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570"/>
      </w:tblGrid>
      <w:tr w:rsidR="00174C48" w:rsidRPr="00174C48" w:rsidTr="00174C48">
        <w:tc>
          <w:tcPr>
            <w:tcW w:w="9570" w:type="dxa"/>
          </w:tcPr>
          <w:p w:rsidR="00174C48" w:rsidRPr="00174C48" w:rsidRDefault="00174C48" w:rsidP="00174C48">
            <w:pPr>
              <w:jc w:val="center"/>
              <w:rPr>
                <w:b/>
                <w:bCs/>
                <w:sz w:val="28"/>
                <w:szCs w:val="28"/>
              </w:rPr>
            </w:pPr>
            <w:r w:rsidRPr="00174C48">
              <w:rPr>
                <w:b/>
                <w:bCs/>
                <w:sz w:val="28"/>
                <w:szCs w:val="28"/>
              </w:rPr>
              <w:t>ИЗВЕЩЕНИЕ О ПРОВЕДЕНИИ СОБРАНИЯ О СОГЛАСОВАНИИ</w:t>
            </w:r>
          </w:p>
          <w:p w:rsidR="00174C48" w:rsidRPr="00174C48" w:rsidRDefault="00174C48" w:rsidP="00174C48">
            <w:pPr>
              <w:jc w:val="center"/>
              <w:rPr>
                <w:b/>
                <w:bCs/>
                <w:sz w:val="28"/>
                <w:szCs w:val="28"/>
              </w:rPr>
            </w:pPr>
            <w:r w:rsidRPr="00174C48">
              <w:rPr>
                <w:b/>
                <w:bCs/>
                <w:sz w:val="28"/>
                <w:szCs w:val="28"/>
              </w:rPr>
              <w:t>МЕСТОПОЛОЖЕНИЯ ГРАНИЦЫ ЗЕМЕЛЬНОГО УЧАСТКА</w:t>
            </w:r>
          </w:p>
        </w:tc>
      </w:tr>
      <w:tr w:rsidR="00174C48" w:rsidRPr="00174C48" w:rsidTr="00174C48">
        <w:tc>
          <w:tcPr>
            <w:tcW w:w="9570" w:type="dxa"/>
          </w:tcPr>
          <w:p w:rsidR="00174C48" w:rsidRPr="00174C48" w:rsidRDefault="00174C48" w:rsidP="00174C48">
            <w:pPr>
              <w:autoSpaceDE w:val="0"/>
              <w:autoSpaceDN w:val="0"/>
              <w:adjustRightInd w:val="0"/>
              <w:ind w:firstLine="284"/>
              <w:jc w:val="both"/>
              <w:rPr>
                <w:bCs/>
                <w:sz w:val="28"/>
                <w:szCs w:val="28"/>
              </w:rPr>
            </w:pPr>
            <w:proofErr w:type="gramStart"/>
            <w:r w:rsidRPr="00174C48">
              <w:rPr>
                <w:sz w:val="28"/>
                <w:szCs w:val="28"/>
              </w:rPr>
              <w:t xml:space="preserve">Кадастровым инженером </w:t>
            </w:r>
            <w:r w:rsidRPr="00174C48">
              <w:rPr>
                <w:sz w:val="28"/>
                <w:szCs w:val="28"/>
                <w:u w:val="single"/>
              </w:rPr>
              <w:t xml:space="preserve">Пестовым Алексеем Васильевичем, 164609, Архангельская обл., Пинежский р-н, д. Ваймуша, ул. Гагарина, д. 1, </w:t>
            </w:r>
            <w:r w:rsidRPr="00174C48">
              <w:rPr>
                <w:sz w:val="28"/>
                <w:szCs w:val="28"/>
                <w:u w:val="single"/>
                <w:lang w:val="en-US"/>
              </w:rPr>
              <w:t>E</w:t>
            </w:r>
            <w:r w:rsidRPr="00174C48">
              <w:rPr>
                <w:sz w:val="28"/>
                <w:szCs w:val="28"/>
                <w:u w:val="single"/>
              </w:rPr>
              <w:t>-</w:t>
            </w:r>
            <w:r w:rsidRPr="00174C48">
              <w:rPr>
                <w:sz w:val="28"/>
                <w:szCs w:val="28"/>
                <w:u w:val="single"/>
                <w:lang w:val="en-US"/>
              </w:rPr>
              <w:t>mail</w:t>
            </w:r>
            <w:r w:rsidRPr="00174C48">
              <w:rPr>
                <w:sz w:val="28"/>
                <w:szCs w:val="28"/>
                <w:u w:val="single"/>
              </w:rPr>
              <w:t xml:space="preserve">: </w:t>
            </w:r>
            <w:proofErr w:type="spellStart"/>
            <w:r w:rsidRPr="00174C48">
              <w:rPr>
                <w:sz w:val="28"/>
                <w:szCs w:val="28"/>
                <w:u w:val="single"/>
                <w:lang w:val="en-US"/>
              </w:rPr>
              <w:t>pestovalexei</w:t>
            </w:r>
            <w:proofErr w:type="spellEnd"/>
            <w:r w:rsidRPr="00174C48">
              <w:rPr>
                <w:sz w:val="28"/>
                <w:szCs w:val="28"/>
                <w:u w:val="single"/>
              </w:rPr>
              <w:t>-29@</w:t>
            </w:r>
            <w:proofErr w:type="spellStart"/>
            <w:r w:rsidRPr="00174C48">
              <w:rPr>
                <w:sz w:val="28"/>
                <w:szCs w:val="28"/>
                <w:u w:val="single"/>
                <w:lang w:val="en-US"/>
              </w:rPr>
              <w:t>yandex</w:t>
            </w:r>
            <w:proofErr w:type="spellEnd"/>
            <w:r w:rsidRPr="00174C48">
              <w:rPr>
                <w:sz w:val="28"/>
                <w:szCs w:val="28"/>
                <w:u w:val="single"/>
              </w:rPr>
              <w:t>.</w:t>
            </w:r>
            <w:proofErr w:type="spellStart"/>
            <w:r w:rsidRPr="00174C48">
              <w:rPr>
                <w:sz w:val="28"/>
                <w:szCs w:val="28"/>
                <w:u w:val="single"/>
                <w:lang w:val="en-US"/>
              </w:rPr>
              <w:t>ru</w:t>
            </w:r>
            <w:proofErr w:type="spellEnd"/>
            <w:r w:rsidRPr="00174C48">
              <w:rPr>
                <w:sz w:val="28"/>
                <w:szCs w:val="28"/>
                <w:u w:val="single"/>
              </w:rPr>
              <w:t xml:space="preserve">, тел. 8(911)584-57-52, № регистрации в государственном реестре лиц, осуществляющих кадастровую деятельность 5761, </w:t>
            </w:r>
            <w:r w:rsidRPr="00174C48">
              <w:rPr>
                <w:sz w:val="28"/>
                <w:szCs w:val="28"/>
              </w:rPr>
              <w:t>выполняются кадастровые работы в</w:t>
            </w:r>
            <w:r w:rsidRPr="00174C48">
              <w:rPr>
                <w:sz w:val="28"/>
                <w:szCs w:val="28"/>
                <w:u w:val="single"/>
              </w:rPr>
              <w:t xml:space="preserve"> </w:t>
            </w:r>
            <w:r w:rsidRPr="00174C48">
              <w:rPr>
                <w:bCs/>
                <w:sz w:val="28"/>
                <w:szCs w:val="28"/>
              </w:rPr>
              <w:t>отношении земельного участка с кадастровым № 29:14:010201:220, расположенного по адресу (местоположение)</w:t>
            </w:r>
            <w:r w:rsidRPr="00174C48">
              <w:rPr>
                <w:sz w:val="28"/>
                <w:szCs w:val="28"/>
              </w:rPr>
              <w:t xml:space="preserve">: </w:t>
            </w:r>
            <w:r w:rsidRPr="00174C48">
              <w:rPr>
                <w:rStyle w:val="fontstyle01"/>
                <w:rFonts w:eastAsiaTheme="majorEastAsia"/>
                <w:sz w:val="28"/>
                <w:szCs w:val="28"/>
              </w:rPr>
              <w:t>установлено относительно ориентира, расположенного в границах участка.</w:t>
            </w:r>
            <w:proofErr w:type="gramEnd"/>
            <w:r w:rsidRPr="00174C48">
              <w:rPr>
                <w:rStyle w:val="fontstyle01"/>
                <w:rFonts w:eastAsiaTheme="majorEastAsia"/>
                <w:sz w:val="28"/>
                <w:szCs w:val="28"/>
              </w:rPr>
              <w:t xml:space="preserve"> Ориентир жилой дом. Почтовый адрес ориентира: обл. </w:t>
            </w:r>
            <w:r w:rsidRPr="00174C48">
              <w:rPr>
                <w:rStyle w:val="fontstyle01"/>
                <w:rFonts w:eastAsiaTheme="majorEastAsia"/>
                <w:color w:val="auto"/>
                <w:sz w:val="28"/>
                <w:szCs w:val="28"/>
              </w:rPr>
              <w:t xml:space="preserve">Архангельская, р-н Пинежский, д. </w:t>
            </w:r>
            <w:proofErr w:type="spellStart"/>
            <w:r w:rsidRPr="00174C48">
              <w:rPr>
                <w:rStyle w:val="fontstyle01"/>
                <w:rFonts w:eastAsiaTheme="majorEastAsia"/>
                <w:color w:val="auto"/>
                <w:sz w:val="28"/>
                <w:szCs w:val="28"/>
              </w:rPr>
              <w:t>Занюхча</w:t>
            </w:r>
            <w:proofErr w:type="spellEnd"/>
            <w:r w:rsidRPr="00174C48">
              <w:rPr>
                <w:rStyle w:val="fontstyle01"/>
                <w:rFonts w:eastAsiaTheme="majorEastAsia"/>
                <w:color w:val="auto"/>
                <w:sz w:val="28"/>
                <w:szCs w:val="28"/>
              </w:rPr>
              <w:t>, ул. Лесная, дом 17</w:t>
            </w:r>
            <w:r w:rsidRPr="00174C48">
              <w:rPr>
                <w:sz w:val="28"/>
                <w:szCs w:val="28"/>
              </w:rPr>
              <w:t xml:space="preserve">, номер кадастрового квартала </w:t>
            </w:r>
            <w:r w:rsidRPr="00174C48">
              <w:rPr>
                <w:bCs/>
                <w:sz w:val="28"/>
                <w:szCs w:val="28"/>
              </w:rPr>
              <w:t>29:14:010201</w:t>
            </w:r>
            <w:r w:rsidRPr="00174C48">
              <w:rPr>
                <w:sz w:val="28"/>
                <w:szCs w:val="28"/>
              </w:rPr>
              <w:t>.</w:t>
            </w:r>
          </w:p>
          <w:p w:rsidR="00174C48" w:rsidRPr="00174C48" w:rsidRDefault="00174C48" w:rsidP="00174C48">
            <w:pPr>
              <w:ind w:firstLine="284"/>
              <w:jc w:val="both"/>
              <w:rPr>
                <w:sz w:val="28"/>
                <w:szCs w:val="28"/>
                <w:u w:val="single"/>
              </w:rPr>
            </w:pPr>
            <w:r w:rsidRPr="00174C48">
              <w:rPr>
                <w:sz w:val="28"/>
                <w:szCs w:val="28"/>
              </w:rPr>
              <w:t xml:space="preserve">Заказчиком кадастровых работ является Буланова Г.В., </w:t>
            </w:r>
            <w:r w:rsidRPr="00174C48">
              <w:rPr>
                <w:bCs/>
                <w:iCs/>
                <w:sz w:val="28"/>
                <w:szCs w:val="28"/>
              </w:rPr>
              <w:t xml:space="preserve">164639, </w:t>
            </w:r>
            <w:r w:rsidRPr="00174C48">
              <w:rPr>
                <w:sz w:val="28"/>
                <w:szCs w:val="28"/>
                <w:shd w:val="clear" w:color="auto" w:fill="F8F9FA"/>
              </w:rPr>
              <w:t xml:space="preserve">обл. Архангельская, р-н Пинежский, д. </w:t>
            </w:r>
            <w:proofErr w:type="spellStart"/>
            <w:r w:rsidRPr="00174C48">
              <w:rPr>
                <w:sz w:val="28"/>
                <w:szCs w:val="28"/>
                <w:shd w:val="clear" w:color="auto" w:fill="F8F9FA"/>
              </w:rPr>
              <w:t>Занюхча</w:t>
            </w:r>
            <w:proofErr w:type="spellEnd"/>
            <w:r w:rsidRPr="00174C48">
              <w:rPr>
                <w:sz w:val="28"/>
                <w:szCs w:val="28"/>
                <w:shd w:val="clear" w:color="auto" w:fill="F8F9FA"/>
              </w:rPr>
              <w:t xml:space="preserve">, </w:t>
            </w:r>
            <w:r w:rsidRPr="00174C48">
              <w:rPr>
                <w:sz w:val="28"/>
                <w:szCs w:val="28"/>
                <w:shd w:val="clear" w:color="auto" w:fill="FFFFFF"/>
              </w:rPr>
              <w:t>улица Лесная, дом 17</w:t>
            </w:r>
            <w:r w:rsidRPr="00174C48">
              <w:rPr>
                <w:sz w:val="28"/>
                <w:szCs w:val="28"/>
              </w:rPr>
              <w:t>, тел. 8(950)660-37-41.</w:t>
            </w:r>
          </w:p>
          <w:p w:rsidR="00174C48" w:rsidRPr="00174C48" w:rsidRDefault="00174C48" w:rsidP="00174C48">
            <w:pPr>
              <w:pStyle w:val="af9"/>
              <w:ind w:firstLine="284"/>
              <w:jc w:val="both"/>
              <w:rPr>
                <w:sz w:val="28"/>
                <w:szCs w:val="28"/>
                <w:u w:val="single"/>
              </w:rPr>
            </w:pPr>
            <w:r w:rsidRPr="00174C48">
              <w:rPr>
                <w:sz w:val="28"/>
                <w:szCs w:val="28"/>
              </w:rPr>
              <w:t>Собрание по поводу согласования местоположения границы состоится по адресу:</w:t>
            </w:r>
            <w:r w:rsidRPr="00174C48">
              <w:rPr>
                <w:sz w:val="28"/>
                <w:szCs w:val="28"/>
                <w:u w:val="single"/>
              </w:rPr>
              <w:t xml:space="preserve"> Архангельская обл., Пинежский р-н, с. Карпогоры, </w:t>
            </w:r>
            <w:r w:rsidRPr="00174C48">
              <w:rPr>
                <w:bCs/>
                <w:sz w:val="28"/>
                <w:szCs w:val="28"/>
                <w:u w:val="single"/>
              </w:rPr>
              <w:t xml:space="preserve">ул. Победы, д. 10б, кв. 6, </w:t>
            </w:r>
            <w:r w:rsidRPr="00174C48">
              <w:rPr>
                <w:sz w:val="28"/>
                <w:szCs w:val="28"/>
                <w:u w:val="single"/>
              </w:rPr>
              <w:t>«29» января 2025г. в 10 часов 00 минут.</w:t>
            </w:r>
          </w:p>
          <w:p w:rsidR="00174C48" w:rsidRPr="00174C48" w:rsidRDefault="00174C48" w:rsidP="00174C48">
            <w:pPr>
              <w:ind w:firstLine="284"/>
              <w:jc w:val="both"/>
              <w:rPr>
                <w:sz w:val="28"/>
                <w:szCs w:val="28"/>
              </w:rPr>
            </w:pPr>
            <w:r w:rsidRPr="00174C48">
              <w:rPr>
                <w:sz w:val="28"/>
                <w:szCs w:val="28"/>
              </w:rPr>
              <w:t>С проектом межевого плана земельного участка можно ознакомиться по адресу:</w:t>
            </w:r>
            <w:r w:rsidRPr="00174C48">
              <w:rPr>
                <w:sz w:val="28"/>
                <w:szCs w:val="28"/>
                <w:u w:val="single"/>
              </w:rPr>
              <w:t xml:space="preserve"> </w:t>
            </w:r>
            <w:proofErr w:type="gramStart"/>
            <w:r w:rsidRPr="00174C48">
              <w:rPr>
                <w:sz w:val="28"/>
                <w:szCs w:val="28"/>
                <w:u w:val="single"/>
              </w:rPr>
              <w:t xml:space="preserve">Архангельская обл., Пинежский р-н, с. Карпогоры, </w:t>
            </w:r>
            <w:r w:rsidRPr="00174C48">
              <w:rPr>
                <w:bCs/>
                <w:sz w:val="28"/>
                <w:szCs w:val="28"/>
                <w:u w:val="single"/>
              </w:rPr>
              <w:t>ул. Победы, д. 10б, кв. 6</w:t>
            </w:r>
            <w:r w:rsidRPr="00174C48">
              <w:rPr>
                <w:sz w:val="28"/>
                <w:szCs w:val="28"/>
              </w:rPr>
              <w:t>.</w:t>
            </w:r>
            <w:proofErr w:type="gramEnd"/>
          </w:p>
          <w:p w:rsidR="00174C48" w:rsidRPr="00174C48" w:rsidRDefault="00174C48" w:rsidP="00174C48">
            <w:pPr>
              <w:ind w:firstLine="284"/>
              <w:jc w:val="both"/>
              <w:rPr>
                <w:sz w:val="28"/>
                <w:szCs w:val="28"/>
              </w:rPr>
            </w:pPr>
            <w:r w:rsidRPr="00174C48">
              <w:rPr>
                <w:sz w:val="28"/>
                <w:szCs w:val="28"/>
              </w:rPr>
              <w:t>Требования о проведении согласования местоположения границ земельных участков на местности принимаются с «09» января 2025г. по «28» января 2025г., обоснованные возражения о местоположении границ земельных участков после ознакомления с проектом межевого плана принимаются с «09» января 2025г. по «28» января 2025г. по адресу:</w:t>
            </w:r>
            <w:r w:rsidRPr="00174C48">
              <w:rPr>
                <w:sz w:val="28"/>
                <w:szCs w:val="28"/>
                <w:u w:val="single"/>
              </w:rPr>
              <w:t xml:space="preserve"> </w:t>
            </w:r>
            <w:proofErr w:type="gramStart"/>
            <w:r w:rsidRPr="00174C48">
              <w:rPr>
                <w:sz w:val="28"/>
                <w:szCs w:val="28"/>
                <w:u w:val="single"/>
              </w:rPr>
              <w:t xml:space="preserve">Архангельская обл., Пинежский р-н, с. Карпогоры, </w:t>
            </w:r>
            <w:r w:rsidRPr="00174C48">
              <w:rPr>
                <w:bCs/>
                <w:sz w:val="28"/>
                <w:szCs w:val="28"/>
                <w:u w:val="single"/>
              </w:rPr>
              <w:t>ул. Победы, д. 10б, кв. 6</w:t>
            </w:r>
            <w:r w:rsidRPr="00174C48">
              <w:rPr>
                <w:sz w:val="28"/>
                <w:szCs w:val="28"/>
              </w:rPr>
              <w:t>.</w:t>
            </w:r>
            <w:proofErr w:type="gramEnd"/>
          </w:p>
          <w:p w:rsidR="00174C48" w:rsidRPr="00174C48" w:rsidRDefault="00174C48" w:rsidP="00174C48">
            <w:pPr>
              <w:ind w:firstLine="284"/>
              <w:jc w:val="both"/>
              <w:rPr>
                <w:sz w:val="28"/>
                <w:szCs w:val="28"/>
              </w:rPr>
            </w:pPr>
            <w:r w:rsidRPr="00174C48">
              <w:rPr>
                <w:sz w:val="28"/>
                <w:szCs w:val="28"/>
              </w:rPr>
              <w:t xml:space="preserve">Смежные земельные участки, с правообладателями которых требуется согласовать местоположение границ: </w:t>
            </w:r>
          </w:p>
          <w:p w:rsidR="00174C48" w:rsidRPr="00174C48" w:rsidRDefault="00174C48" w:rsidP="00174C48">
            <w:pPr>
              <w:ind w:firstLine="284"/>
              <w:jc w:val="both"/>
              <w:rPr>
                <w:sz w:val="28"/>
                <w:szCs w:val="28"/>
                <w:shd w:val="clear" w:color="auto" w:fill="F8F9FA"/>
              </w:rPr>
            </w:pPr>
            <w:r w:rsidRPr="00174C48">
              <w:rPr>
                <w:sz w:val="28"/>
                <w:szCs w:val="28"/>
              </w:rPr>
              <w:t xml:space="preserve">земельный участок, кадастровый номер: 29:14:010201:30, расположен по </w:t>
            </w:r>
            <w:r w:rsidRPr="00174C48">
              <w:rPr>
                <w:bCs/>
                <w:sz w:val="28"/>
                <w:szCs w:val="28"/>
              </w:rPr>
              <w:t>адресу (местоположение)</w:t>
            </w:r>
            <w:r w:rsidRPr="00174C48">
              <w:rPr>
                <w:sz w:val="28"/>
                <w:szCs w:val="28"/>
              </w:rPr>
              <w:t xml:space="preserve">: </w:t>
            </w:r>
            <w:r w:rsidRPr="00174C48">
              <w:rPr>
                <w:sz w:val="28"/>
                <w:szCs w:val="28"/>
                <w:shd w:val="clear" w:color="auto" w:fill="F8F8F8"/>
              </w:rPr>
              <w:t xml:space="preserve">обл. Архангельская, р-н Пинежский, д. </w:t>
            </w:r>
            <w:proofErr w:type="spellStart"/>
            <w:r w:rsidRPr="00174C48">
              <w:rPr>
                <w:sz w:val="28"/>
                <w:szCs w:val="28"/>
                <w:shd w:val="clear" w:color="auto" w:fill="F8F8F8"/>
              </w:rPr>
              <w:t>Занюхча</w:t>
            </w:r>
            <w:proofErr w:type="spellEnd"/>
            <w:r w:rsidRPr="00174C48">
              <w:rPr>
                <w:sz w:val="28"/>
                <w:szCs w:val="28"/>
                <w:shd w:val="clear" w:color="auto" w:fill="F8F8F8"/>
              </w:rPr>
              <w:t>, ул. Лесная, дом 13</w:t>
            </w:r>
            <w:r w:rsidRPr="00174C48">
              <w:rPr>
                <w:sz w:val="28"/>
                <w:szCs w:val="28"/>
                <w:shd w:val="clear" w:color="auto" w:fill="F8F9FA"/>
              </w:rPr>
              <w:t>,</w:t>
            </w:r>
          </w:p>
          <w:p w:rsidR="00174C48" w:rsidRPr="00174C48" w:rsidRDefault="00174C48" w:rsidP="00174C48">
            <w:pPr>
              <w:ind w:firstLine="284"/>
              <w:jc w:val="both"/>
              <w:rPr>
                <w:sz w:val="28"/>
                <w:szCs w:val="28"/>
                <w:shd w:val="clear" w:color="auto" w:fill="FFFFFF"/>
              </w:rPr>
            </w:pPr>
            <w:r w:rsidRPr="00174C48">
              <w:rPr>
                <w:sz w:val="28"/>
                <w:szCs w:val="28"/>
              </w:rPr>
              <w:t xml:space="preserve">земельный участок, кадастровый номер: 29:14:010201:415, расположен по </w:t>
            </w:r>
            <w:r w:rsidRPr="00174C48">
              <w:rPr>
                <w:bCs/>
                <w:sz w:val="28"/>
                <w:szCs w:val="28"/>
              </w:rPr>
              <w:t>адресу (местоположение)</w:t>
            </w:r>
            <w:r w:rsidRPr="00174C48">
              <w:rPr>
                <w:sz w:val="28"/>
                <w:szCs w:val="28"/>
              </w:rPr>
              <w:t xml:space="preserve">: </w:t>
            </w:r>
            <w:r w:rsidRPr="00174C48">
              <w:rPr>
                <w:sz w:val="28"/>
                <w:szCs w:val="28"/>
                <w:shd w:val="clear" w:color="auto" w:fill="F8F8F8"/>
              </w:rPr>
              <w:t xml:space="preserve">установлено относительно ориентира, расположенного в границах участка. Ориентир контора. Почтовый адрес ориентира: обл. Архангельская, р-н Пинежский, д. </w:t>
            </w:r>
            <w:proofErr w:type="spellStart"/>
            <w:r w:rsidRPr="00174C48">
              <w:rPr>
                <w:sz w:val="28"/>
                <w:szCs w:val="28"/>
                <w:shd w:val="clear" w:color="auto" w:fill="F8F8F8"/>
              </w:rPr>
              <w:t>Занюхча</w:t>
            </w:r>
            <w:proofErr w:type="spellEnd"/>
            <w:r w:rsidRPr="00174C48">
              <w:rPr>
                <w:sz w:val="28"/>
                <w:szCs w:val="28"/>
                <w:shd w:val="clear" w:color="auto" w:fill="F8F8F8"/>
              </w:rPr>
              <w:t>, ул. Лесная, дом 17а</w:t>
            </w:r>
            <w:r w:rsidRPr="00174C48">
              <w:rPr>
                <w:sz w:val="28"/>
                <w:szCs w:val="28"/>
                <w:shd w:val="clear" w:color="auto" w:fill="FFFFFF"/>
              </w:rPr>
              <w:t>.</w:t>
            </w:r>
          </w:p>
          <w:p w:rsidR="00174C48" w:rsidRPr="00174C48" w:rsidRDefault="00174C48" w:rsidP="00174C48">
            <w:pPr>
              <w:ind w:firstLine="284"/>
              <w:jc w:val="both"/>
              <w:rPr>
                <w:b/>
                <w:sz w:val="28"/>
                <w:szCs w:val="28"/>
              </w:rPr>
            </w:pPr>
            <w:r w:rsidRPr="00174C48">
              <w:rPr>
                <w:b/>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174C48" w:rsidRPr="00FE35D9" w:rsidRDefault="00174C48" w:rsidP="00174C48">
      <w:pPr>
        <w:jc w:val="center"/>
        <w:rPr>
          <w:sz w:val="16"/>
          <w:szCs w:val="16"/>
        </w:rPr>
      </w:pPr>
    </w:p>
    <w:p w:rsidR="003D14E2" w:rsidRDefault="003D14E2" w:rsidP="00174C48">
      <w:pPr>
        <w:rPr>
          <w:szCs w:val="28"/>
        </w:rPr>
      </w:pPr>
    </w:p>
    <w:p w:rsidR="00174C48" w:rsidRDefault="00174C48" w:rsidP="00174C48">
      <w:pPr>
        <w:rPr>
          <w:szCs w:val="28"/>
        </w:rPr>
      </w:pPr>
    </w:p>
    <w:p w:rsidR="00174C48" w:rsidRPr="00921081" w:rsidRDefault="00174C48" w:rsidP="00174C48">
      <w:pPr>
        <w:shd w:val="clear" w:color="auto" w:fill="FAFCFE"/>
        <w:spacing w:line="195" w:lineRule="atLeast"/>
        <w:jc w:val="center"/>
        <w:rPr>
          <w:b/>
          <w:sz w:val="28"/>
          <w:szCs w:val="28"/>
        </w:rPr>
      </w:pPr>
      <w:r w:rsidRPr="00921081">
        <w:rPr>
          <w:b/>
          <w:sz w:val="28"/>
          <w:szCs w:val="28"/>
        </w:rPr>
        <w:lastRenderedPageBreak/>
        <w:t xml:space="preserve">  ИЗВЕЩЕНИЕ О ПРОВЕДЕНИИ СОГЛАСОВАНИЯ </w:t>
      </w:r>
      <w:r w:rsidRPr="00921081">
        <w:rPr>
          <w:b/>
          <w:sz w:val="28"/>
          <w:szCs w:val="28"/>
        </w:rPr>
        <w:br/>
        <w:t xml:space="preserve"> ПРОЕКТА МЕЖЕВАНИЯ ЗЕМЕЛЬНОГО УЧАСТКА</w:t>
      </w:r>
      <w:r w:rsidRPr="00921081">
        <w:rPr>
          <w:b/>
          <w:sz w:val="28"/>
          <w:szCs w:val="28"/>
        </w:rPr>
        <w:br/>
      </w:r>
    </w:p>
    <w:p w:rsidR="00174C48" w:rsidRPr="00174C48" w:rsidRDefault="00174C48" w:rsidP="00174C48">
      <w:pPr>
        <w:ind w:firstLine="709"/>
        <w:jc w:val="both"/>
        <w:rPr>
          <w:sz w:val="28"/>
          <w:szCs w:val="28"/>
        </w:rPr>
      </w:pPr>
      <w:proofErr w:type="gramStart"/>
      <w:r w:rsidRPr="00174C48">
        <w:rPr>
          <w:sz w:val="28"/>
          <w:szCs w:val="28"/>
        </w:rPr>
        <w:t xml:space="preserve">В соответствии со статьей 13 и статьей 13,1 ФЗ от 24 июля 2002 года № 101 ФЗ «Об обороте земель сельскохозяйственного назначения» и Закона Архангельской области от 10 февраля 2004 года № 217-28-0З, участник долевой собственности (заказчик работ) Водянников Василий </w:t>
      </w:r>
      <w:proofErr w:type="spellStart"/>
      <w:r w:rsidRPr="00174C48">
        <w:rPr>
          <w:sz w:val="28"/>
          <w:szCs w:val="28"/>
        </w:rPr>
        <w:t>Клавдиевич</w:t>
      </w:r>
      <w:proofErr w:type="spellEnd"/>
      <w:r w:rsidRPr="00174C48">
        <w:rPr>
          <w:sz w:val="28"/>
          <w:szCs w:val="28"/>
        </w:rPr>
        <w:t xml:space="preserve">, адрес: 164625, Архангельская область, Пинежский район, д. </w:t>
      </w:r>
      <w:proofErr w:type="spellStart"/>
      <w:r w:rsidRPr="00174C48">
        <w:rPr>
          <w:sz w:val="28"/>
          <w:szCs w:val="28"/>
        </w:rPr>
        <w:t>Веегора</w:t>
      </w:r>
      <w:proofErr w:type="spellEnd"/>
      <w:r w:rsidRPr="00174C48">
        <w:rPr>
          <w:sz w:val="28"/>
          <w:szCs w:val="28"/>
        </w:rPr>
        <w:t>, д. 38, тел. 8(818)566-35-58, извещает участников долевой собственности о согласовании Проекта</w:t>
      </w:r>
      <w:proofErr w:type="gramEnd"/>
      <w:r w:rsidRPr="00174C48">
        <w:rPr>
          <w:sz w:val="28"/>
          <w:szCs w:val="28"/>
        </w:rPr>
        <w:t xml:space="preserve"> межевания земельного участка, подготовившего </w:t>
      </w:r>
      <w:r w:rsidRPr="00174C48">
        <w:rPr>
          <w:bCs/>
          <w:sz w:val="28"/>
          <w:szCs w:val="28"/>
        </w:rPr>
        <w:t xml:space="preserve">кадастровым инженером Пестовым Алексеем Васильевичем, СНИЛС </w:t>
      </w:r>
      <w:r w:rsidRPr="00174C48">
        <w:rPr>
          <w:rFonts w:ascii="TimesNewRoman" w:hAnsi="TimesNewRoman"/>
          <w:sz w:val="28"/>
          <w:szCs w:val="28"/>
        </w:rPr>
        <w:t>090-039-876-66</w:t>
      </w:r>
      <w:r w:rsidRPr="00174C48">
        <w:rPr>
          <w:bCs/>
          <w:sz w:val="28"/>
          <w:szCs w:val="28"/>
        </w:rPr>
        <w:t xml:space="preserve">, почтовый адрес: </w:t>
      </w:r>
      <w:r w:rsidRPr="00174C48">
        <w:rPr>
          <w:sz w:val="28"/>
          <w:szCs w:val="28"/>
        </w:rPr>
        <w:t xml:space="preserve">164609 Архангельская область, Пинежский район, д. Ваймуша, ул. Гагарина, дом 1, адрес электронной почты: </w:t>
      </w:r>
      <w:r w:rsidRPr="00174C48">
        <w:rPr>
          <w:rStyle w:val="header-user-name"/>
          <w:rFonts w:eastAsiaTheme="majorEastAsia"/>
          <w:sz w:val="28"/>
          <w:szCs w:val="28"/>
        </w:rPr>
        <w:t>pestovalexei-29@yandex.ru</w:t>
      </w:r>
      <w:r w:rsidRPr="00174C48">
        <w:rPr>
          <w:sz w:val="28"/>
          <w:szCs w:val="28"/>
        </w:rPr>
        <w:t>, тел. 8(911)584-57-52, № квалификационного аттестата 29-10-42, № регистрации в государственном реестре лиц, осуществляющих кадастровую деятельность 5761.</w:t>
      </w:r>
    </w:p>
    <w:p w:rsidR="00174C48" w:rsidRPr="00174C48" w:rsidRDefault="00174C48" w:rsidP="00174C48">
      <w:pPr>
        <w:ind w:firstLine="709"/>
        <w:jc w:val="both"/>
        <w:rPr>
          <w:sz w:val="28"/>
          <w:szCs w:val="28"/>
        </w:rPr>
      </w:pPr>
      <w:r w:rsidRPr="00174C48">
        <w:rPr>
          <w:sz w:val="28"/>
          <w:szCs w:val="28"/>
        </w:rPr>
        <w:t xml:space="preserve">Исходный земельный участок с кадастровым номером 29:14:000000:3 местоположение: </w:t>
      </w:r>
      <w:r w:rsidRPr="00174C48">
        <w:rPr>
          <w:sz w:val="28"/>
          <w:szCs w:val="28"/>
          <w:shd w:val="clear" w:color="auto" w:fill="FFFFFF"/>
        </w:rPr>
        <w:t>установлено относительно ориентира, расположенного в границах участка. Ориентир АО "Искра", бывший совхоз "Искра". Почтовый адрес ориентира: обл. Архангельская, р-н Пинежский</w:t>
      </w:r>
      <w:r w:rsidRPr="00174C48">
        <w:rPr>
          <w:sz w:val="28"/>
          <w:szCs w:val="28"/>
        </w:rPr>
        <w:t>.</w:t>
      </w:r>
    </w:p>
    <w:p w:rsidR="00174C48" w:rsidRPr="00174C48" w:rsidRDefault="00174C48" w:rsidP="00174C48">
      <w:pPr>
        <w:ind w:firstLine="709"/>
        <w:jc w:val="both"/>
        <w:rPr>
          <w:sz w:val="28"/>
          <w:szCs w:val="28"/>
        </w:rPr>
      </w:pPr>
      <w:r w:rsidRPr="00174C48">
        <w:rPr>
          <w:sz w:val="28"/>
          <w:szCs w:val="28"/>
        </w:rPr>
        <w:t xml:space="preserve">Местоположение выделяемого земельного участка: </w:t>
      </w:r>
      <w:r w:rsidRPr="00174C48">
        <w:rPr>
          <w:rFonts w:ascii="TimesNewRoman" w:hAnsi="TimesNewRoman"/>
          <w:color w:val="000000"/>
          <w:sz w:val="28"/>
          <w:szCs w:val="28"/>
        </w:rPr>
        <w:t xml:space="preserve">примерно в 141 м по направлению на юг от ориентира (здание), расположенного за пределами участка, адрес ориентира: </w:t>
      </w:r>
      <w:r w:rsidRPr="00174C48">
        <w:rPr>
          <w:rFonts w:ascii="TimesNewRoman" w:hAnsi="TimesNewRoman"/>
          <w:sz w:val="28"/>
          <w:szCs w:val="28"/>
        </w:rPr>
        <w:t xml:space="preserve">Архангельская область, муниципальный округ Пинежский, </w:t>
      </w:r>
      <w:r w:rsidRPr="00174C48">
        <w:rPr>
          <w:rFonts w:ascii="TimesNewRoman" w:hAnsi="TimesNewRoman" w:cs="Segoe UI"/>
          <w:sz w:val="28"/>
          <w:szCs w:val="28"/>
        </w:rPr>
        <w:t xml:space="preserve">деревня </w:t>
      </w:r>
      <w:proofErr w:type="spellStart"/>
      <w:r w:rsidRPr="00174C48">
        <w:rPr>
          <w:rFonts w:ascii="TimesNewRoman" w:hAnsi="TimesNewRoman" w:cs="Segoe UI"/>
          <w:sz w:val="28"/>
          <w:szCs w:val="28"/>
        </w:rPr>
        <w:t>Веегора</w:t>
      </w:r>
      <w:proofErr w:type="spellEnd"/>
      <w:r w:rsidRPr="00174C48">
        <w:rPr>
          <w:rFonts w:ascii="TimesNewRoman" w:hAnsi="TimesNewRoman" w:cs="Segoe UI"/>
          <w:sz w:val="28"/>
          <w:szCs w:val="28"/>
        </w:rPr>
        <w:t>, дом 64а.</w:t>
      </w:r>
    </w:p>
    <w:p w:rsidR="00174C48" w:rsidRPr="00174C48" w:rsidRDefault="00174C48" w:rsidP="00174C48">
      <w:pPr>
        <w:ind w:firstLine="709"/>
        <w:jc w:val="both"/>
        <w:rPr>
          <w:sz w:val="28"/>
          <w:szCs w:val="28"/>
        </w:rPr>
      </w:pPr>
      <w:r w:rsidRPr="00174C48">
        <w:rPr>
          <w:sz w:val="28"/>
          <w:szCs w:val="28"/>
        </w:rPr>
        <w:t>С Проектом межевания земельных участков можно ознакомиться по адресу: Архангельская область, Пинежский район, с. Карпогоры, ул. Победы, дом 10б, кв. 6, в течение 30 дней с момента публикации.</w:t>
      </w:r>
    </w:p>
    <w:p w:rsidR="00174C48" w:rsidRPr="00174C48" w:rsidRDefault="00174C48" w:rsidP="00174C48">
      <w:pPr>
        <w:ind w:firstLine="709"/>
        <w:jc w:val="both"/>
        <w:rPr>
          <w:sz w:val="28"/>
          <w:szCs w:val="28"/>
        </w:rPr>
      </w:pPr>
      <w:proofErr w:type="gramStart"/>
      <w:r w:rsidRPr="00174C48">
        <w:rPr>
          <w:sz w:val="28"/>
          <w:szCs w:val="28"/>
        </w:rPr>
        <w:t>Предложения (возражения) относительно размера и местоположения границ,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Пестову Алексею Васильевичу по адресу: 164600, с. Карпогоры, ул. Победы, дом 10б, кв. 6 и в орган кадастрового учета по</w:t>
      </w:r>
      <w:proofErr w:type="gramEnd"/>
      <w:r w:rsidRPr="00174C48">
        <w:rPr>
          <w:sz w:val="28"/>
          <w:szCs w:val="28"/>
        </w:rPr>
        <w:t xml:space="preserve"> месту расположения земельного участка.</w:t>
      </w: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Default="00174C48" w:rsidP="00174C48">
      <w:pPr>
        <w:rPr>
          <w:szCs w:val="28"/>
        </w:rPr>
      </w:pPr>
    </w:p>
    <w:p w:rsidR="00174C48" w:rsidRPr="00921081" w:rsidRDefault="00174C48" w:rsidP="00174C48">
      <w:pPr>
        <w:shd w:val="clear" w:color="auto" w:fill="FAFCFE"/>
        <w:spacing w:line="195" w:lineRule="atLeast"/>
        <w:jc w:val="center"/>
        <w:rPr>
          <w:b/>
          <w:sz w:val="28"/>
          <w:szCs w:val="28"/>
        </w:rPr>
      </w:pPr>
      <w:r w:rsidRPr="00921081">
        <w:rPr>
          <w:b/>
          <w:sz w:val="28"/>
          <w:szCs w:val="28"/>
        </w:rPr>
        <w:lastRenderedPageBreak/>
        <w:t xml:space="preserve">  ИЗВЕЩЕНИЕ О ПРОВЕДЕНИИ СОГЛАСОВАНИЯ </w:t>
      </w:r>
      <w:r w:rsidRPr="00921081">
        <w:rPr>
          <w:b/>
          <w:sz w:val="28"/>
          <w:szCs w:val="28"/>
        </w:rPr>
        <w:br/>
        <w:t xml:space="preserve"> ПРОЕКТА МЕЖЕВАНИЯ ЗЕМЕЛЬНОГО УЧАСТКА</w:t>
      </w:r>
      <w:r w:rsidRPr="00921081">
        <w:rPr>
          <w:b/>
          <w:sz w:val="28"/>
          <w:szCs w:val="28"/>
        </w:rPr>
        <w:br/>
      </w:r>
    </w:p>
    <w:p w:rsidR="00174C48" w:rsidRPr="00174C48" w:rsidRDefault="00174C48" w:rsidP="00174C48">
      <w:pPr>
        <w:ind w:firstLine="709"/>
        <w:jc w:val="both"/>
        <w:rPr>
          <w:sz w:val="28"/>
          <w:szCs w:val="28"/>
        </w:rPr>
      </w:pPr>
      <w:proofErr w:type="gramStart"/>
      <w:r w:rsidRPr="00174C48">
        <w:rPr>
          <w:sz w:val="28"/>
          <w:szCs w:val="28"/>
        </w:rPr>
        <w:t xml:space="preserve">В соответствии со статьей 13 и статьей 13,1 ФЗ от 24 июля 2002 года № 101 ФЗ «Об обороте земель сельскохозяйственного назначения» и Закона Архангельской области от 10 февраля 2004 года № 217-28-0З, участник долевой собственности (заказчик работ) Водянников Игорь Николаевич, адрес: 164625, Архангельская область, Пинежский район, д. </w:t>
      </w:r>
      <w:proofErr w:type="spellStart"/>
      <w:r w:rsidRPr="00174C48">
        <w:rPr>
          <w:sz w:val="28"/>
          <w:szCs w:val="28"/>
        </w:rPr>
        <w:t>Кусогора</w:t>
      </w:r>
      <w:proofErr w:type="spellEnd"/>
      <w:r w:rsidRPr="00174C48">
        <w:rPr>
          <w:sz w:val="28"/>
          <w:szCs w:val="28"/>
        </w:rPr>
        <w:t>, д. 8, тел. 8(921)078-28-79, извещает участников долевой собственности о согласовании Проекта</w:t>
      </w:r>
      <w:proofErr w:type="gramEnd"/>
      <w:r w:rsidRPr="00174C48">
        <w:rPr>
          <w:sz w:val="28"/>
          <w:szCs w:val="28"/>
        </w:rPr>
        <w:t xml:space="preserve"> межевания земельного участка, подготовившего </w:t>
      </w:r>
      <w:r w:rsidRPr="00174C48">
        <w:rPr>
          <w:bCs/>
          <w:sz w:val="28"/>
          <w:szCs w:val="28"/>
        </w:rPr>
        <w:t xml:space="preserve">кадастровым инженером Пестовым Алексеем Васильевичем, СНИЛС </w:t>
      </w:r>
      <w:r w:rsidRPr="00174C48">
        <w:rPr>
          <w:rFonts w:ascii="TimesNewRoman" w:hAnsi="TimesNewRoman"/>
          <w:sz w:val="28"/>
          <w:szCs w:val="28"/>
        </w:rPr>
        <w:t>090-039-876-66</w:t>
      </w:r>
      <w:r w:rsidRPr="00174C48">
        <w:rPr>
          <w:bCs/>
          <w:sz w:val="28"/>
          <w:szCs w:val="28"/>
        </w:rPr>
        <w:t xml:space="preserve">, почтовый адрес: </w:t>
      </w:r>
      <w:r w:rsidRPr="00174C48">
        <w:rPr>
          <w:sz w:val="28"/>
          <w:szCs w:val="28"/>
        </w:rPr>
        <w:t xml:space="preserve">164609 Архангельская область, Пинежский район, д. Ваймуша, ул. Гагарина, дом 1, адрес электронной почты: </w:t>
      </w:r>
      <w:r w:rsidRPr="00174C48">
        <w:rPr>
          <w:rStyle w:val="header-user-name"/>
          <w:rFonts w:eastAsiaTheme="majorEastAsia"/>
          <w:sz w:val="28"/>
          <w:szCs w:val="28"/>
        </w:rPr>
        <w:t>pestovalexei-29@yandex.ru</w:t>
      </w:r>
      <w:r w:rsidRPr="00174C48">
        <w:rPr>
          <w:sz w:val="28"/>
          <w:szCs w:val="28"/>
        </w:rPr>
        <w:t>, тел. 8(911)584-57-52, № квалификационного аттестата 29-10-42, № регистрации в государственном реестре лиц, осуществляющих кадастровую деятельность 5761.</w:t>
      </w:r>
    </w:p>
    <w:p w:rsidR="00174C48" w:rsidRPr="00174C48" w:rsidRDefault="00174C48" w:rsidP="00174C48">
      <w:pPr>
        <w:ind w:firstLine="709"/>
        <w:jc w:val="both"/>
        <w:rPr>
          <w:sz w:val="28"/>
          <w:szCs w:val="28"/>
        </w:rPr>
      </w:pPr>
      <w:r w:rsidRPr="00174C48">
        <w:rPr>
          <w:sz w:val="28"/>
          <w:szCs w:val="28"/>
        </w:rPr>
        <w:t xml:space="preserve">Исходный земельный участок с кадастровым номером 29:14:000000:3 местоположение: </w:t>
      </w:r>
      <w:r w:rsidRPr="00174C48">
        <w:rPr>
          <w:sz w:val="28"/>
          <w:szCs w:val="28"/>
          <w:shd w:val="clear" w:color="auto" w:fill="FFFFFF"/>
        </w:rPr>
        <w:t>установлено относительно ориентира, расположенного в границах участка. Ориентир АО "Искра", бывший совхоз "Искра". Почтовый адрес ориентира: обл. Архангельская, р-н Пинежский</w:t>
      </w:r>
      <w:r w:rsidRPr="00174C48">
        <w:rPr>
          <w:sz w:val="28"/>
          <w:szCs w:val="28"/>
        </w:rPr>
        <w:t>.</w:t>
      </w:r>
    </w:p>
    <w:p w:rsidR="00174C48" w:rsidRPr="00174C48" w:rsidRDefault="00174C48" w:rsidP="00174C48">
      <w:pPr>
        <w:ind w:firstLine="709"/>
        <w:jc w:val="both"/>
        <w:rPr>
          <w:rFonts w:ascii="TimesNewRoman" w:hAnsi="TimesNewRoman"/>
          <w:color w:val="000000"/>
          <w:sz w:val="28"/>
          <w:szCs w:val="28"/>
        </w:rPr>
      </w:pPr>
      <w:r w:rsidRPr="00174C48">
        <w:rPr>
          <w:sz w:val="28"/>
          <w:szCs w:val="28"/>
        </w:rPr>
        <w:t xml:space="preserve">Местоположение выделяемого земельного участка: </w:t>
      </w:r>
      <w:r w:rsidRPr="00174C48">
        <w:rPr>
          <w:rFonts w:ascii="TimesNewRoman" w:hAnsi="TimesNewRoman"/>
          <w:color w:val="000000"/>
          <w:sz w:val="28"/>
          <w:szCs w:val="28"/>
        </w:rPr>
        <w:t xml:space="preserve">примерно в 8 м по направлению на юго-запад от ориентира (здание), расположенного за пределами участка, адрес ориентира: Архангельская область, муниципальный округ Пинежский, деревня </w:t>
      </w:r>
      <w:proofErr w:type="spellStart"/>
      <w:r w:rsidRPr="00174C48">
        <w:rPr>
          <w:rFonts w:ascii="TimesNewRoman" w:hAnsi="TimesNewRoman"/>
          <w:color w:val="000000"/>
          <w:sz w:val="28"/>
          <w:szCs w:val="28"/>
        </w:rPr>
        <w:t>Кусогора</w:t>
      </w:r>
      <w:proofErr w:type="spellEnd"/>
      <w:r w:rsidRPr="00174C48">
        <w:rPr>
          <w:rFonts w:ascii="TimesNewRoman" w:hAnsi="TimesNewRoman"/>
          <w:color w:val="000000"/>
          <w:sz w:val="28"/>
          <w:szCs w:val="28"/>
        </w:rPr>
        <w:t>, дом 8.</w:t>
      </w:r>
    </w:p>
    <w:p w:rsidR="00174C48" w:rsidRPr="00174C48" w:rsidRDefault="00174C48" w:rsidP="00174C48">
      <w:pPr>
        <w:ind w:firstLine="709"/>
        <w:jc w:val="both"/>
        <w:rPr>
          <w:sz w:val="28"/>
          <w:szCs w:val="28"/>
        </w:rPr>
      </w:pPr>
      <w:r w:rsidRPr="00174C48">
        <w:rPr>
          <w:sz w:val="28"/>
          <w:szCs w:val="28"/>
        </w:rPr>
        <w:t>С Проектом межевания земельных участков можно ознакомиться по адресу: Архангельская область, Пинежский район, с. Карпогоры, ул. Победы, дом 10б, кв. 6, в течение 30 дней с момента публикации.</w:t>
      </w:r>
    </w:p>
    <w:p w:rsidR="00174C48" w:rsidRPr="00174C48" w:rsidRDefault="00174C48" w:rsidP="00174C48">
      <w:pPr>
        <w:ind w:firstLine="709"/>
        <w:jc w:val="both"/>
        <w:rPr>
          <w:sz w:val="28"/>
          <w:szCs w:val="28"/>
        </w:rPr>
      </w:pPr>
      <w:proofErr w:type="gramStart"/>
      <w:r w:rsidRPr="00174C48">
        <w:rPr>
          <w:sz w:val="28"/>
          <w:szCs w:val="28"/>
        </w:rPr>
        <w:t>Предложения (возражения) относительно размера и местоположения границ,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Пестову Алексею Васильевичу по адресу: 164600, с. Карпогоры, ул. Победы, дом 10б, кв. 6 и в орган кадастрового учета по</w:t>
      </w:r>
      <w:proofErr w:type="gramEnd"/>
      <w:r w:rsidRPr="00174C48">
        <w:rPr>
          <w:sz w:val="28"/>
          <w:szCs w:val="28"/>
        </w:rPr>
        <w:t xml:space="preserve"> месту расположения земельного участка.</w:t>
      </w: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Pr="00921081" w:rsidRDefault="00174C48" w:rsidP="00174C48">
      <w:pPr>
        <w:shd w:val="clear" w:color="auto" w:fill="FAFCFE"/>
        <w:spacing w:line="195" w:lineRule="atLeast"/>
        <w:jc w:val="center"/>
        <w:rPr>
          <w:b/>
          <w:sz w:val="28"/>
          <w:szCs w:val="28"/>
        </w:rPr>
      </w:pPr>
      <w:r w:rsidRPr="00921081">
        <w:rPr>
          <w:b/>
          <w:sz w:val="28"/>
          <w:szCs w:val="28"/>
        </w:rPr>
        <w:lastRenderedPageBreak/>
        <w:t xml:space="preserve">  ИЗВЕЩЕНИЕ О ПРОВЕДЕНИИ СОГЛАСОВАНИЯ </w:t>
      </w:r>
      <w:r w:rsidRPr="00921081">
        <w:rPr>
          <w:b/>
          <w:sz w:val="28"/>
          <w:szCs w:val="28"/>
        </w:rPr>
        <w:br/>
        <w:t xml:space="preserve"> ПРОЕКТА МЕЖЕВАНИЯ ЗЕМЕЛЬНОГО УЧАСТКА</w:t>
      </w:r>
      <w:r w:rsidRPr="00921081">
        <w:rPr>
          <w:b/>
          <w:sz w:val="28"/>
          <w:szCs w:val="28"/>
        </w:rPr>
        <w:br/>
      </w:r>
    </w:p>
    <w:p w:rsidR="00174C48" w:rsidRPr="00174C48" w:rsidRDefault="00174C48" w:rsidP="00174C48">
      <w:pPr>
        <w:ind w:firstLine="709"/>
        <w:jc w:val="both"/>
        <w:rPr>
          <w:sz w:val="28"/>
          <w:szCs w:val="28"/>
        </w:rPr>
      </w:pPr>
      <w:proofErr w:type="gramStart"/>
      <w:r w:rsidRPr="00174C48">
        <w:rPr>
          <w:sz w:val="28"/>
          <w:szCs w:val="28"/>
        </w:rPr>
        <w:t xml:space="preserve">В соответствии со статьей 13 и статьей 13,1 ФЗ от 24 июля 2002 года № 101 ФЗ «Об обороте земель сельскохозяйственного назначения» и Закона Архангельской области от 10 февраля 2004 года № 217-28-0З, участник долевой собственности (заказчик работ) </w:t>
      </w:r>
      <w:proofErr w:type="spellStart"/>
      <w:r w:rsidRPr="00174C48">
        <w:rPr>
          <w:sz w:val="28"/>
          <w:szCs w:val="28"/>
        </w:rPr>
        <w:t>Водянникова</w:t>
      </w:r>
      <w:proofErr w:type="spellEnd"/>
      <w:r w:rsidRPr="00174C48">
        <w:rPr>
          <w:sz w:val="28"/>
          <w:szCs w:val="28"/>
        </w:rPr>
        <w:t xml:space="preserve"> Анастасия Сергеевна, адрес: 164625, Архангельская область, Пинежский район, д. </w:t>
      </w:r>
      <w:proofErr w:type="spellStart"/>
      <w:r w:rsidRPr="00174C48">
        <w:rPr>
          <w:sz w:val="28"/>
          <w:szCs w:val="28"/>
        </w:rPr>
        <w:t>Веегора</w:t>
      </w:r>
      <w:proofErr w:type="spellEnd"/>
      <w:r w:rsidRPr="00174C48">
        <w:rPr>
          <w:sz w:val="28"/>
          <w:szCs w:val="28"/>
        </w:rPr>
        <w:t>, д. 38, тел. 8(818)566-35-58, извещает участников долевой собственности о согласовании Проекта</w:t>
      </w:r>
      <w:proofErr w:type="gramEnd"/>
      <w:r w:rsidRPr="00174C48">
        <w:rPr>
          <w:sz w:val="28"/>
          <w:szCs w:val="28"/>
        </w:rPr>
        <w:t xml:space="preserve"> межевания земельного участка, подготовившего </w:t>
      </w:r>
      <w:r w:rsidRPr="00174C48">
        <w:rPr>
          <w:bCs/>
          <w:sz w:val="28"/>
          <w:szCs w:val="28"/>
        </w:rPr>
        <w:t xml:space="preserve">кадастровым инженером Пестовым Алексеем Васильевичем, СНИЛС </w:t>
      </w:r>
      <w:r w:rsidRPr="00174C48">
        <w:rPr>
          <w:rFonts w:ascii="TimesNewRoman" w:hAnsi="TimesNewRoman"/>
          <w:sz w:val="28"/>
          <w:szCs w:val="28"/>
        </w:rPr>
        <w:t>090-039-876-66</w:t>
      </w:r>
      <w:r w:rsidRPr="00174C48">
        <w:rPr>
          <w:bCs/>
          <w:sz w:val="28"/>
          <w:szCs w:val="28"/>
        </w:rPr>
        <w:t xml:space="preserve">, почтовый адрес: </w:t>
      </w:r>
      <w:r w:rsidRPr="00174C48">
        <w:rPr>
          <w:sz w:val="28"/>
          <w:szCs w:val="28"/>
        </w:rPr>
        <w:t xml:space="preserve">164609 Архангельская область, Пинежский район, д. Ваймуша, ул. Гагарина, дом 1, адрес электронной почты: </w:t>
      </w:r>
      <w:r w:rsidRPr="00174C48">
        <w:rPr>
          <w:rStyle w:val="header-user-name"/>
          <w:rFonts w:eastAsiaTheme="majorEastAsia"/>
          <w:sz w:val="28"/>
          <w:szCs w:val="28"/>
        </w:rPr>
        <w:t>pestovalexei-29@yandex.ru</w:t>
      </w:r>
      <w:r w:rsidRPr="00174C48">
        <w:rPr>
          <w:sz w:val="28"/>
          <w:szCs w:val="28"/>
        </w:rPr>
        <w:t>, тел. 8(911)584-57-52, № квалификационного аттестата 29-10-42, № регистрации в государственном реестре лиц, осуществляющих кадастровую деятельность 5761.</w:t>
      </w:r>
    </w:p>
    <w:p w:rsidR="00174C48" w:rsidRPr="00174C48" w:rsidRDefault="00174C48" w:rsidP="00174C48">
      <w:pPr>
        <w:ind w:firstLine="709"/>
        <w:jc w:val="both"/>
        <w:rPr>
          <w:sz w:val="28"/>
          <w:szCs w:val="28"/>
        </w:rPr>
      </w:pPr>
      <w:r w:rsidRPr="00174C48">
        <w:rPr>
          <w:sz w:val="28"/>
          <w:szCs w:val="28"/>
        </w:rPr>
        <w:t xml:space="preserve">Исходный земельный участок с кадастровым номером 29:14:000000:3 местоположение: </w:t>
      </w:r>
      <w:r w:rsidRPr="00174C48">
        <w:rPr>
          <w:sz w:val="28"/>
          <w:szCs w:val="28"/>
          <w:shd w:val="clear" w:color="auto" w:fill="FFFFFF"/>
        </w:rPr>
        <w:t>установлено относительно ориентира, расположенного в границах участка. Ориентир АО "Искра", бывший совхоз "Искра". Почтовый адрес ориентира: обл. Архангельская, р-н Пинежский</w:t>
      </w:r>
      <w:r w:rsidRPr="00174C48">
        <w:rPr>
          <w:sz w:val="28"/>
          <w:szCs w:val="28"/>
        </w:rPr>
        <w:t>.</w:t>
      </w:r>
    </w:p>
    <w:p w:rsidR="00174C48" w:rsidRPr="00174C48" w:rsidRDefault="00174C48" w:rsidP="00174C48">
      <w:pPr>
        <w:ind w:firstLine="709"/>
        <w:jc w:val="both"/>
        <w:rPr>
          <w:sz w:val="28"/>
          <w:szCs w:val="28"/>
        </w:rPr>
      </w:pPr>
      <w:r w:rsidRPr="00174C48">
        <w:rPr>
          <w:sz w:val="28"/>
          <w:szCs w:val="28"/>
        </w:rPr>
        <w:t xml:space="preserve">Местоположение выделяемых земельных участков: </w:t>
      </w:r>
    </w:p>
    <w:p w:rsidR="00174C48" w:rsidRPr="00174C48" w:rsidRDefault="00174C48" w:rsidP="00174C48">
      <w:pPr>
        <w:jc w:val="both"/>
        <w:rPr>
          <w:sz w:val="28"/>
          <w:szCs w:val="28"/>
        </w:rPr>
      </w:pPr>
      <w:r w:rsidRPr="00174C48">
        <w:rPr>
          <w:rFonts w:ascii="TimesNewRoman" w:hAnsi="TimesNewRoman"/>
          <w:sz w:val="28"/>
          <w:szCs w:val="28"/>
        </w:rPr>
        <w:t xml:space="preserve">- примерно в 124 м по направлению на восток от ориентира (здание), расположенного за пределами участка, адрес ориентира: Архангельская область, муниципальный округ </w:t>
      </w:r>
      <w:r w:rsidRPr="00174C48">
        <w:rPr>
          <w:sz w:val="28"/>
          <w:szCs w:val="28"/>
        </w:rPr>
        <w:t xml:space="preserve">Пинежский, деревня </w:t>
      </w:r>
      <w:proofErr w:type="spellStart"/>
      <w:r w:rsidRPr="00174C48">
        <w:rPr>
          <w:sz w:val="28"/>
          <w:szCs w:val="28"/>
        </w:rPr>
        <w:t>Веегора</w:t>
      </w:r>
      <w:proofErr w:type="spellEnd"/>
      <w:r w:rsidRPr="00174C48">
        <w:rPr>
          <w:sz w:val="28"/>
          <w:szCs w:val="28"/>
        </w:rPr>
        <w:t xml:space="preserve">, дом 64а, </w:t>
      </w:r>
    </w:p>
    <w:p w:rsidR="00174C48" w:rsidRPr="00174C48" w:rsidRDefault="00174C48" w:rsidP="00174C48">
      <w:pPr>
        <w:jc w:val="both"/>
        <w:rPr>
          <w:sz w:val="28"/>
          <w:szCs w:val="28"/>
        </w:rPr>
      </w:pPr>
      <w:r w:rsidRPr="00174C48">
        <w:rPr>
          <w:sz w:val="28"/>
          <w:szCs w:val="28"/>
        </w:rPr>
        <w:t xml:space="preserve">- примерно в 331 м по направлению на юго-восток от ориентира (здание), расположенного за пределами участка, адрес ориентира: Архангельская область, муниципальный округ Пинежский, деревня </w:t>
      </w:r>
      <w:proofErr w:type="spellStart"/>
      <w:r w:rsidRPr="00174C48">
        <w:rPr>
          <w:sz w:val="28"/>
          <w:szCs w:val="28"/>
        </w:rPr>
        <w:t>Веегора</w:t>
      </w:r>
      <w:proofErr w:type="spellEnd"/>
      <w:r w:rsidRPr="00174C48">
        <w:rPr>
          <w:sz w:val="28"/>
          <w:szCs w:val="28"/>
        </w:rPr>
        <w:t>, дом 64а.</w:t>
      </w:r>
    </w:p>
    <w:p w:rsidR="00174C48" w:rsidRPr="00174C48" w:rsidRDefault="00174C48" w:rsidP="00174C48">
      <w:pPr>
        <w:ind w:firstLine="709"/>
        <w:jc w:val="both"/>
        <w:rPr>
          <w:sz w:val="28"/>
          <w:szCs w:val="28"/>
        </w:rPr>
      </w:pPr>
      <w:r w:rsidRPr="00174C48">
        <w:rPr>
          <w:sz w:val="28"/>
          <w:szCs w:val="28"/>
        </w:rPr>
        <w:t>С Проектом межевания земельных участков можно ознакомиться по адресу: Архангельская область, Пинежский район, с. Карпогоры, ул. Победы, дом 10б, кв. 6, в течение 30 дней с момента публикации.</w:t>
      </w:r>
    </w:p>
    <w:p w:rsidR="00174C48" w:rsidRPr="00174C48" w:rsidRDefault="00174C48" w:rsidP="00174C48">
      <w:pPr>
        <w:ind w:firstLine="709"/>
        <w:jc w:val="both"/>
        <w:rPr>
          <w:sz w:val="28"/>
          <w:szCs w:val="28"/>
        </w:rPr>
      </w:pPr>
      <w:proofErr w:type="gramStart"/>
      <w:r w:rsidRPr="00174C48">
        <w:rPr>
          <w:sz w:val="28"/>
          <w:szCs w:val="28"/>
        </w:rPr>
        <w:t>Предложения (возражения) относительно размера и местоположения границ,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Пестову Алексею Васильевичу по адресу: 164600, с. Карпогоры, ул. Победы, дом 10б, кв. 6 и в орган кадастрового учета по</w:t>
      </w:r>
      <w:proofErr w:type="gramEnd"/>
      <w:r w:rsidRPr="00174C48">
        <w:rPr>
          <w:sz w:val="28"/>
          <w:szCs w:val="28"/>
        </w:rPr>
        <w:t xml:space="preserve"> месту расположения земельного участка.</w:t>
      </w: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Pr="00174C48" w:rsidRDefault="00174C48" w:rsidP="00174C48">
      <w:pPr>
        <w:pStyle w:val="ac"/>
      </w:pPr>
      <w:r w:rsidRPr="00174C48">
        <w:lastRenderedPageBreak/>
        <w:t xml:space="preserve">АДМИНИСТРАЦИЯ </w:t>
      </w:r>
    </w:p>
    <w:p w:rsidR="00174C48" w:rsidRPr="00174C48" w:rsidRDefault="00174C48" w:rsidP="00174C48">
      <w:pPr>
        <w:jc w:val="center"/>
        <w:rPr>
          <w:b/>
          <w:bCs/>
          <w:sz w:val="28"/>
        </w:rPr>
      </w:pPr>
      <w:r w:rsidRPr="00174C48">
        <w:rPr>
          <w:b/>
          <w:bCs/>
          <w:sz w:val="28"/>
        </w:rPr>
        <w:t>ПИНЕЖСКОГО МУНИЦИПАЛЬНОГО ОКРУГА</w:t>
      </w:r>
    </w:p>
    <w:p w:rsidR="00174C48" w:rsidRPr="00174C48" w:rsidRDefault="00174C48" w:rsidP="00174C48">
      <w:pPr>
        <w:jc w:val="center"/>
        <w:rPr>
          <w:b/>
          <w:bCs/>
          <w:sz w:val="28"/>
        </w:rPr>
      </w:pPr>
      <w:r w:rsidRPr="00174C48">
        <w:rPr>
          <w:b/>
          <w:bCs/>
          <w:sz w:val="28"/>
        </w:rPr>
        <w:t>АРХАНГЕЛЬСКОЙ ОБЛАСТИ</w:t>
      </w:r>
    </w:p>
    <w:p w:rsidR="00174C48" w:rsidRPr="00174C48" w:rsidRDefault="00174C48" w:rsidP="00174C48">
      <w:pPr>
        <w:jc w:val="center"/>
        <w:rPr>
          <w:b/>
          <w:bCs/>
          <w:sz w:val="28"/>
        </w:rPr>
      </w:pPr>
    </w:p>
    <w:p w:rsidR="00174C48" w:rsidRPr="00174C48" w:rsidRDefault="00174C48" w:rsidP="00174C48">
      <w:pPr>
        <w:jc w:val="center"/>
        <w:rPr>
          <w:b/>
          <w:bCs/>
          <w:sz w:val="28"/>
        </w:rPr>
      </w:pPr>
    </w:p>
    <w:p w:rsidR="00174C48" w:rsidRPr="00174C48" w:rsidRDefault="00174C48" w:rsidP="00174C48">
      <w:pPr>
        <w:jc w:val="center"/>
        <w:rPr>
          <w:b/>
          <w:bCs/>
          <w:sz w:val="28"/>
        </w:rPr>
      </w:pPr>
      <w:proofErr w:type="gramStart"/>
      <w:r w:rsidRPr="00174C48">
        <w:rPr>
          <w:b/>
          <w:bCs/>
          <w:sz w:val="28"/>
        </w:rPr>
        <w:t>П</w:t>
      </w:r>
      <w:proofErr w:type="gramEnd"/>
      <w:r w:rsidRPr="00174C48">
        <w:rPr>
          <w:b/>
          <w:bCs/>
          <w:sz w:val="28"/>
        </w:rPr>
        <w:t xml:space="preserve"> О С Т А Н О В Л Е Н И Е</w:t>
      </w:r>
    </w:p>
    <w:p w:rsidR="00174C48" w:rsidRPr="00174C48" w:rsidRDefault="00174C48" w:rsidP="00174C48">
      <w:pPr>
        <w:jc w:val="center"/>
        <w:rPr>
          <w:b/>
          <w:bCs/>
          <w:sz w:val="28"/>
        </w:rPr>
      </w:pPr>
    </w:p>
    <w:p w:rsidR="00174C48" w:rsidRPr="00174C48" w:rsidRDefault="00174C48" w:rsidP="00174C48">
      <w:pPr>
        <w:jc w:val="center"/>
        <w:rPr>
          <w:b/>
          <w:bCs/>
          <w:sz w:val="28"/>
        </w:rPr>
      </w:pPr>
    </w:p>
    <w:p w:rsidR="00174C48" w:rsidRPr="00174C48" w:rsidRDefault="00174C48" w:rsidP="00174C48">
      <w:pPr>
        <w:jc w:val="center"/>
        <w:rPr>
          <w:sz w:val="28"/>
        </w:rPr>
      </w:pPr>
      <w:r w:rsidRPr="00174C48">
        <w:rPr>
          <w:sz w:val="28"/>
        </w:rPr>
        <w:t>от 23 декабря 2024 г. № 0663 - па</w:t>
      </w:r>
    </w:p>
    <w:p w:rsidR="00174C48" w:rsidRPr="00174C48" w:rsidRDefault="00174C48" w:rsidP="00174C48">
      <w:pPr>
        <w:jc w:val="center"/>
        <w:rPr>
          <w:b/>
          <w:bCs/>
          <w:sz w:val="28"/>
          <w:szCs w:val="28"/>
        </w:rPr>
      </w:pPr>
    </w:p>
    <w:p w:rsidR="00174C48" w:rsidRPr="00174C48" w:rsidRDefault="00174C48" w:rsidP="00174C48">
      <w:pPr>
        <w:jc w:val="center"/>
        <w:rPr>
          <w:b/>
          <w:bCs/>
          <w:sz w:val="28"/>
          <w:szCs w:val="28"/>
        </w:rPr>
      </w:pPr>
    </w:p>
    <w:p w:rsidR="00174C48" w:rsidRPr="00174C48" w:rsidRDefault="00174C48" w:rsidP="00174C48">
      <w:pPr>
        <w:jc w:val="center"/>
        <w:rPr>
          <w:sz w:val="20"/>
          <w:szCs w:val="20"/>
        </w:rPr>
      </w:pPr>
      <w:r w:rsidRPr="00174C48">
        <w:rPr>
          <w:sz w:val="20"/>
          <w:szCs w:val="20"/>
        </w:rPr>
        <w:t>с. Карпогоры</w:t>
      </w:r>
    </w:p>
    <w:p w:rsidR="00174C48" w:rsidRPr="00174C48" w:rsidRDefault="00174C48" w:rsidP="00174C48">
      <w:pPr>
        <w:jc w:val="center"/>
        <w:rPr>
          <w:sz w:val="28"/>
          <w:szCs w:val="28"/>
        </w:rPr>
      </w:pPr>
    </w:p>
    <w:p w:rsidR="00174C48" w:rsidRPr="00174C48" w:rsidRDefault="00174C48" w:rsidP="00174C48">
      <w:pPr>
        <w:jc w:val="center"/>
        <w:rPr>
          <w:sz w:val="28"/>
          <w:szCs w:val="28"/>
        </w:rPr>
      </w:pPr>
    </w:p>
    <w:p w:rsidR="00174C48" w:rsidRPr="00174C48" w:rsidRDefault="00174C48" w:rsidP="00174C48">
      <w:pPr>
        <w:pStyle w:val="ConsPlusTitle"/>
        <w:jc w:val="center"/>
        <w:rPr>
          <w:rFonts w:ascii="Times New Roman" w:hAnsi="Times New Roman" w:cs="Times New Roman"/>
          <w:sz w:val="28"/>
          <w:szCs w:val="28"/>
        </w:rPr>
      </w:pPr>
      <w:r w:rsidRPr="00174C48">
        <w:rPr>
          <w:rFonts w:ascii="Times New Roman" w:hAnsi="Times New Roman" w:cs="Times New Roman"/>
          <w:sz w:val="28"/>
          <w:szCs w:val="28"/>
        </w:rPr>
        <w:t xml:space="preserve">Об образовании на территории Пинежского муниципального округа Архангельской области избирательных участков для проведения голосования и подсчета голосов избирателей </w:t>
      </w:r>
    </w:p>
    <w:p w:rsidR="00174C48" w:rsidRPr="00174C48" w:rsidRDefault="00174C48" w:rsidP="00174C48">
      <w:pPr>
        <w:pStyle w:val="ConsPlusTitle"/>
        <w:jc w:val="center"/>
        <w:rPr>
          <w:rFonts w:ascii="Times New Roman" w:hAnsi="Times New Roman" w:cs="Times New Roman"/>
          <w:b w:val="0"/>
          <w:bCs/>
          <w:sz w:val="28"/>
        </w:rPr>
      </w:pPr>
      <w:r w:rsidRPr="00174C48">
        <w:rPr>
          <w:rFonts w:ascii="Times New Roman" w:hAnsi="Times New Roman" w:cs="Times New Roman"/>
          <w:sz w:val="28"/>
          <w:szCs w:val="28"/>
        </w:rPr>
        <w:t>в период проведения выборов</w:t>
      </w:r>
    </w:p>
    <w:p w:rsidR="00174C48" w:rsidRPr="00174C48" w:rsidRDefault="00174C48" w:rsidP="00174C48">
      <w:pPr>
        <w:jc w:val="center"/>
        <w:rPr>
          <w:sz w:val="28"/>
        </w:rPr>
      </w:pPr>
    </w:p>
    <w:p w:rsidR="00174C48" w:rsidRPr="00174C48" w:rsidRDefault="00174C48" w:rsidP="00174C48">
      <w:pPr>
        <w:jc w:val="center"/>
        <w:rPr>
          <w:sz w:val="28"/>
        </w:rPr>
      </w:pPr>
    </w:p>
    <w:p w:rsidR="00174C48" w:rsidRPr="00174C48" w:rsidRDefault="00174C48" w:rsidP="00174C48">
      <w:pPr>
        <w:jc w:val="center"/>
        <w:rPr>
          <w:sz w:val="28"/>
        </w:rPr>
      </w:pPr>
    </w:p>
    <w:p w:rsidR="00174C48" w:rsidRPr="00174C48" w:rsidRDefault="00174C48" w:rsidP="00174C48">
      <w:pPr>
        <w:widowControl w:val="0"/>
        <w:autoSpaceDE w:val="0"/>
        <w:autoSpaceDN w:val="0"/>
        <w:adjustRightInd w:val="0"/>
        <w:ind w:firstLine="709"/>
        <w:jc w:val="both"/>
        <w:rPr>
          <w:sz w:val="28"/>
          <w:szCs w:val="28"/>
        </w:rPr>
      </w:pPr>
      <w:r w:rsidRPr="00174C48">
        <w:rPr>
          <w:sz w:val="28"/>
          <w:szCs w:val="28"/>
        </w:rPr>
        <w:t xml:space="preserve">В соответствии со </w:t>
      </w:r>
      <w:hyperlink r:id="rId8" w:history="1">
        <w:r w:rsidRPr="00174C48">
          <w:rPr>
            <w:sz w:val="28"/>
            <w:szCs w:val="28"/>
          </w:rPr>
          <w:t xml:space="preserve">статьей </w:t>
        </w:r>
      </w:hyperlink>
      <w:r w:rsidRPr="00174C48">
        <w:t>19</w:t>
      </w:r>
      <w:r w:rsidRPr="00174C48">
        <w:rPr>
          <w:sz w:val="28"/>
          <w:szCs w:val="28"/>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администрация Пинежского муниципального округа Архангельской области</w:t>
      </w:r>
    </w:p>
    <w:p w:rsidR="00174C48" w:rsidRPr="00174C48" w:rsidRDefault="00174C48" w:rsidP="00174C48">
      <w:pPr>
        <w:widowControl w:val="0"/>
        <w:autoSpaceDE w:val="0"/>
        <w:autoSpaceDN w:val="0"/>
        <w:adjustRightInd w:val="0"/>
        <w:ind w:firstLine="709"/>
        <w:jc w:val="both"/>
        <w:rPr>
          <w:b/>
          <w:sz w:val="28"/>
          <w:szCs w:val="28"/>
        </w:rPr>
      </w:pPr>
      <w:proofErr w:type="spellStart"/>
      <w:proofErr w:type="gramStart"/>
      <w:r w:rsidRPr="00174C48">
        <w:rPr>
          <w:b/>
          <w:sz w:val="28"/>
          <w:szCs w:val="28"/>
        </w:rPr>
        <w:t>п</w:t>
      </w:r>
      <w:proofErr w:type="spellEnd"/>
      <w:proofErr w:type="gramEnd"/>
      <w:r w:rsidRPr="00174C48">
        <w:rPr>
          <w:b/>
          <w:sz w:val="28"/>
          <w:szCs w:val="28"/>
        </w:rPr>
        <w:t xml:space="preserve"> о с т а </w:t>
      </w:r>
      <w:proofErr w:type="spellStart"/>
      <w:r w:rsidRPr="00174C48">
        <w:rPr>
          <w:b/>
          <w:sz w:val="28"/>
          <w:szCs w:val="28"/>
        </w:rPr>
        <w:t>н</w:t>
      </w:r>
      <w:proofErr w:type="spellEnd"/>
      <w:r w:rsidRPr="00174C48">
        <w:rPr>
          <w:b/>
          <w:sz w:val="28"/>
          <w:szCs w:val="28"/>
        </w:rPr>
        <w:t xml:space="preserve"> о в л я е т:</w:t>
      </w:r>
    </w:p>
    <w:p w:rsidR="00174C48" w:rsidRPr="00174C48" w:rsidRDefault="00174C48" w:rsidP="00174C48">
      <w:pPr>
        <w:widowControl w:val="0"/>
        <w:autoSpaceDE w:val="0"/>
        <w:autoSpaceDN w:val="0"/>
        <w:adjustRightInd w:val="0"/>
        <w:ind w:firstLine="709"/>
        <w:jc w:val="both"/>
        <w:rPr>
          <w:sz w:val="28"/>
          <w:szCs w:val="28"/>
        </w:rPr>
      </w:pPr>
      <w:r w:rsidRPr="00174C48">
        <w:rPr>
          <w:sz w:val="28"/>
          <w:szCs w:val="28"/>
        </w:rPr>
        <w:t>1. Образовать на территории Пинежского муниципального округа Архангельской области избирательные участки для проведения голосования и подсчета голосов избирателей в период проведения выборов согласно приложению.</w:t>
      </w:r>
    </w:p>
    <w:p w:rsidR="00174C48" w:rsidRPr="00174C48" w:rsidRDefault="00174C48" w:rsidP="00174C48">
      <w:pPr>
        <w:pStyle w:val="ConsPlusTitle"/>
        <w:ind w:firstLine="709"/>
        <w:jc w:val="both"/>
        <w:rPr>
          <w:rFonts w:ascii="Times New Roman" w:hAnsi="Times New Roman" w:cs="Times New Roman"/>
          <w:b w:val="0"/>
          <w:sz w:val="28"/>
          <w:szCs w:val="28"/>
        </w:rPr>
      </w:pPr>
      <w:r w:rsidRPr="00174C48">
        <w:rPr>
          <w:rFonts w:ascii="Times New Roman" w:hAnsi="Times New Roman" w:cs="Times New Roman"/>
          <w:b w:val="0"/>
          <w:sz w:val="28"/>
          <w:szCs w:val="28"/>
        </w:rPr>
        <w:t xml:space="preserve">2. Признать утратившим силу постановление администрации муниципального образования «Пинежский муниципальный район» </w:t>
      </w:r>
      <w:r w:rsidRPr="00174C48">
        <w:rPr>
          <w:rFonts w:ascii="Times New Roman" w:hAnsi="Times New Roman" w:cs="Times New Roman"/>
          <w:b w:val="0"/>
          <w:sz w:val="28"/>
        </w:rPr>
        <w:t>от 24 октября 2017 г. № 0960 - па</w:t>
      </w:r>
      <w:r w:rsidRPr="00174C48">
        <w:rPr>
          <w:rFonts w:ascii="Times New Roman" w:hAnsi="Times New Roman" w:cs="Times New Roman"/>
          <w:b w:val="0"/>
          <w:sz w:val="28"/>
          <w:szCs w:val="28"/>
        </w:rPr>
        <w:t xml:space="preserve"> «Об образовании на территории муниципального образования «Пинежский муниципальный район» избирательных участков для проведения голосования и подсчета голосов избирателей в период проведения выборов».</w:t>
      </w:r>
    </w:p>
    <w:p w:rsidR="00174C48" w:rsidRPr="00174C48" w:rsidRDefault="00174C48" w:rsidP="00174C48">
      <w:pPr>
        <w:pStyle w:val="ConsPlusTitle"/>
        <w:jc w:val="both"/>
        <w:rPr>
          <w:rFonts w:ascii="Times New Roman" w:hAnsi="Times New Roman" w:cs="Times New Roman"/>
          <w:b w:val="0"/>
          <w:sz w:val="28"/>
          <w:szCs w:val="28"/>
        </w:rPr>
      </w:pPr>
      <w:r w:rsidRPr="00174C48">
        <w:rPr>
          <w:rFonts w:ascii="Times New Roman" w:hAnsi="Times New Roman" w:cs="Times New Roman"/>
          <w:b w:val="0"/>
          <w:sz w:val="28"/>
          <w:szCs w:val="28"/>
        </w:rPr>
        <w:tab/>
        <w:t>3. Настоящее постановление вступает в силу со дня его официального опубликования.</w:t>
      </w:r>
    </w:p>
    <w:p w:rsidR="00174C48" w:rsidRPr="00174C48" w:rsidRDefault="00174C48" w:rsidP="00174C48">
      <w:pPr>
        <w:pStyle w:val="ConsPlusTitle"/>
        <w:ind w:firstLine="709"/>
        <w:jc w:val="both"/>
        <w:rPr>
          <w:rFonts w:ascii="Times New Roman" w:hAnsi="Times New Roman" w:cs="Times New Roman"/>
          <w:b w:val="0"/>
          <w:sz w:val="28"/>
          <w:szCs w:val="28"/>
        </w:rPr>
      </w:pPr>
    </w:p>
    <w:p w:rsidR="00174C48" w:rsidRPr="00174C48" w:rsidRDefault="00174C48" w:rsidP="00174C48">
      <w:pPr>
        <w:pStyle w:val="ConsPlusTitle"/>
        <w:ind w:firstLine="709"/>
        <w:jc w:val="both"/>
        <w:rPr>
          <w:rFonts w:ascii="Times New Roman" w:hAnsi="Times New Roman" w:cs="Times New Roman"/>
          <w:b w:val="0"/>
          <w:sz w:val="28"/>
          <w:szCs w:val="28"/>
        </w:rPr>
      </w:pPr>
    </w:p>
    <w:p w:rsidR="00174C48" w:rsidRPr="00174C48" w:rsidRDefault="00174C48" w:rsidP="00174C48">
      <w:pPr>
        <w:pStyle w:val="ConsPlusTitle"/>
        <w:ind w:firstLine="720"/>
        <w:jc w:val="both"/>
        <w:rPr>
          <w:rFonts w:ascii="Times New Roman" w:hAnsi="Times New Roman" w:cs="Times New Roman"/>
          <w:b w:val="0"/>
          <w:sz w:val="28"/>
          <w:szCs w:val="28"/>
        </w:rPr>
      </w:pPr>
    </w:p>
    <w:p w:rsidR="00174C48" w:rsidRPr="00174C48" w:rsidRDefault="00174C48" w:rsidP="00174C48">
      <w:pPr>
        <w:widowControl w:val="0"/>
        <w:autoSpaceDE w:val="0"/>
        <w:autoSpaceDN w:val="0"/>
        <w:adjustRightInd w:val="0"/>
        <w:jc w:val="both"/>
        <w:rPr>
          <w:sz w:val="28"/>
          <w:szCs w:val="28"/>
        </w:rPr>
      </w:pPr>
      <w:proofErr w:type="gramStart"/>
      <w:r w:rsidRPr="00174C48">
        <w:rPr>
          <w:sz w:val="28"/>
          <w:szCs w:val="28"/>
        </w:rPr>
        <w:t>Исполняющий</w:t>
      </w:r>
      <w:proofErr w:type="gramEnd"/>
      <w:r w:rsidRPr="00174C48">
        <w:rPr>
          <w:sz w:val="28"/>
          <w:szCs w:val="28"/>
        </w:rPr>
        <w:t xml:space="preserve"> обязанности</w:t>
      </w:r>
    </w:p>
    <w:p w:rsidR="00174C48" w:rsidRPr="00174C48" w:rsidRDefault="00174C48" w:rsidP="00174C48">
      <w:pPr>
        <w:widowControl w:val="0"/>
        <w:autoSpaceDE w:val="0"/>
        <w:autoSpaceDN w:val="0"/>
        <w:adjustRightInd w:val="0"/>
        <w:jc w:val="both"/>
        <w:rPr>
          <w:sz w:val="28"/>
          <w:szCs w:val="28"/>
        </w:rPr>
      </w:pPr>
      <w:r w:rsidRPr="00174C48">
        <w:rPr>
          <w:sz w:val="28"/>
          <w:szCs w:val="28"/>
        </w:rPr>
        <w:t xml:space="preserve">главы Пинежского муниципального округа                                   Р.А. </w:t>
      </w:r>
      <w:proofErr w:type="gramStart"/>
      <w:r w:rsidRPr="00174C48">
        <w:rPr>
          <w:sz w:val="28"/>
          <w:szCs w:val="28"/>
        </w:rPr>
        <w:t>Фофанов</w:t>
      </w:r>
      <w:proofErr w:type="gramEnd"/>
    </w:p>
    <w:p w:rsidR="00174C48" w:rsidRPr="00174C48" w:rsidRDefault="00174C48" w:rsidP="00174C48">
      <w:pPr>
        <w:widowControl w:val="0"/>
        <w:autoSpaceDE w:val="0"/>
        <w:autoSpaceDN w:val="0"/>
        <w:adjustRightInd w:val="0"/>
        <w:jc w:val="both"/>
        <w:rPr>
          <w:sz w:val="28"/>
          <w:szCs w:val="28"/>
        </w:rPr>
      </w:pPr>
    </w:p>
    <w:p w:rsidR="00174C48" w:rsidRPr="00174C48" w:rsidRDefault="00174C48" w:rsidP="00174C48">
      <w:pPr>
        <w:widowControl w:val="0"/>
        <w:autoSpaceDE w:val="0"/>
        <w:autoSpaceDN w:val="0"/>
        <w:adjustRightInd w:val="0"/>
        <w:jc w:val="both"/>
        <w:rPr>
          <w:sz w:val="28"/>
          <w:szCs w:val="28"/>
        </w:rPr>
      </w:pPr>
    </w:p>
    <w:p w:rsidR="00174C48" w:rsidRPr="00174C48" w:rsidRDefault="00174C48" w:rsidP="00174C48">
      <w:pPr>
        <w:widowControl w:val="0"/>
        <w:autoSpaceDE w:val="0"/>
        <w:autoSpaceDN w:val="0"/>
        <w:adjustRightInd w:val="0"/>
        <w:jc w:val="both"/>
        <w:rPr>
          <w:sz w:val="28"/>
          <w:szCs w:val="28"/>
        </w:rPr>
      </w:pPr>
    </w:p>
    <w:p w:rsidR="00174C48" w:rsidRPr="00174C48" w:rsidRDefault="00174C48" w:rsidP="00174C48">
      <w:pPr>
        <w:widowControl w:val="0"/>
        <w:autoSpaceDE w:val="0"/>
        <w:autoSpaceDN w:val="0"/>
        <w:adjustRightInd w:val="0"/>
        <w:jc w:val="right"/>
        <w:rPr>
          <w:sz w:val="28"/>
          <w:szCs w:val="28"/>
        </w:rPr>
      </w:pPr>
      <w:r w:rsidRPr="00174C48">
        <w:rPr>
          <w:sz w:val="28"/>
          <w:szCs w:val="28"/>
        </w:rPr>
        <w:t xml:space="preserve">Приложение </w:t>
      </w:r>
    </w:p>
    <w:p w:rsidR="00174C48" w:rsidRPr="00174C48" w:rsidRDefault="00174C48" w:rsidP="00174C48">
      <w:pPr>
        <w:widowControl w:val="0"/>
        <w:autoSpaceDE w:val="0"/>
        <w:autoSpaceDN w:val="0"/>
        <w:adjustRightInd w:val="0"/>
        <w:jc w:val="right"/>
        <w:rPr>
          <w:sz w:val="28"/>
          <w:szCs w:val="28"/>
        </w:rPr>
      </w:pPr>
      <w:r w:rsidRPr="00174C48">
        <w:rPr>
          <w:sz w:val="28"/>
          <w:szCs w:val="28"/>
        </w:rPr>
        <w:t>к постановлению администрации</w:t>
      </w:r>
    </w:p>
    <w:p w:rsidR="00174C48" w:rsidRPr="00174C48" w:rsidRDefault="00174C48" w:rsidP="00174C48">
      <w:pPr>
        <w:widowControl w:val="0"/>
        <w:autoSpaceDE w:val="0"/>
        <w:autoSpaceDN w:val="0"/>
        <w:adjustRightInd w:val="0"/>
        <w:jc w:val="right"/>
        <w:rPr>
          <w:sz w:val="28"/>
          <w:szCs w:val="28"/>
        </w:rPr>
      </w:pPr>
      <w:r w:rsidRPr="00174C48">
        <w:rPr>
          <w:sz w:val="28"/>
          <w:szCs w:val="28"/>
        </w:rPr>
        <w:t>Пинежского муниципального округа</w:t>
      </w:r>
    </w:p>
    <w:p w:rsidR="00174C48" w:rsidRPr="00174C48" w:rsidRDefault="00174C48" w:rsidP="00174C48">
      <w:pPr>
        <w:widowControl w:val="0"/>
        <w:autoSpaceDE w:val="0"/>
        <w:autoSpaceDN w:val="0"/>
        <w:adjustRightInd w:val="0"/>
        <w:jc w:val="right"/>
        <w:rPr>
          <w:sz w:val="28"/>
          <w:szCs w:val="28"/>
        </w:rPr>
      </w:pPr>
      <w:r w:rsidRPr="00174C48">
        <w:rPr>
          <w:sz w:val="28"/>
          <w:szCs w:val="28"/>
        </w:rPr>
        <w:t>от 23 декабря 2024 года № 0663 - па</w:t>
      </w:r>
    </w:p>
    <w:p w:rsidR="00174C48" w:rsidRPr="00174C48" w:rsidRDefault="00174C48" w:rsidP="00174C48">
      <w:pPr>
        <w:widowControl w:val="0"/>
        <w:autoSpaceDE w:val="0"/>
        <w:autoSpaceDN w:val="0"/>
        <w:adjustRightInd w:val="0"/>
        <w:jc w:val="right"/>
        <w:rPr>
          <w:sz w:val="28"/>
          <w:szCs w:val="28"/>
        </w:rPr>
      </w:pPr>
    </w:p>
    <w:p w:rsidR="00174C48" w:rsidRPr="00174C48" w:rsidRDefault="00174C48" w:rsidP="00174C48">
      <w:pPr>
        <w:widowControl w:val="0"/>
        <w:autoSpaceDE w:val="0"/>
        <w:autoSpaceDN w:val="0"/>
        <w:adjustRightInd w:val="0"/>
        <w:jc w:val="center"/>
        <w:rPr>
          <w:sz w:val="28"/>
          <w:szCs w:val="28"/>
        </w:rPr>
      </w:pPr>
      <w:r w:rsidRPr="00174C48">
        <w:rPr>
          <w:sz w:val="28"/>
          <w:szCs w:val="28"/>
        </w:rPr>
        <w:t>Список избирательных участков для проведения голосования</w:t>
      </w:r>
    </w:p>
    <w:p w:rsidR="00174C48" w:rsidRPr="00174C48" w:rsidRDefault="00174C48" w:rsidP="00174C48">
      <w:pPr>
        <w:widowControl w:val="0"/>
        <w:autoSpaceDE w:val="0"/>
        <w:autoSpaceDN w:val="0"/>
        <w:adjustRightInd w:val="0"/>
        <w:jc w:val="center"/>
        <w:rPr>
          <w:sz w:val="28"/>
          <w:szCs w:val="28"/>
        </w:rPr>
      </w:pPr>
      <w:r w:rsidRPr="00174C48">
        <w:rPr>
          <w:sz w:val="28"/>
          <w:szCs w:val="28"/>
        </w:rPr>
        <w:t xml:space="preserve">и подсчета голосов избирателей в период проведения выборов </w:t>
      </w:r>
    </w:p>
    <w:p w:rsidR="00174C48" w:rsidRPr="00174C48" w:rsidRDefault="00174C48" w:rsidP="00174C48">
      <w:pPr>
        <w:widowControl w:val="0"/>
        <w:autoSpaceDE w:val="0"/>
        <w:autoSpaceDN w:val="0"/>
        <w:adjustRightInd w:val="0"/>
        <w:jc w:val="center"/>
        <w:rPr>
          <w:sz w:val="28"/>
          <w:szCs w:val="28"/>
        </w:rPr>
      </w:pPr>
    </w:p>
    <w:tbl>
      <w:tblPr>
        <w:tblStyle w:val="afb"/>
        <w:tblW w:w="0" w:type="auto"/>
        <w:tblLook w:val="04A0"/>
      </w:tblPr>
      <w:tblGrid>
        <w:gridCol w:w="1129"/>
        <w:gridCol w:w="8441"/>
      </w:tblGrid>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Номер участка</w:t>
            </w:r>
          </w:p>
        </w:tc>
        <w:tc>
          <w:tcPr>
            <w:tcW w:w="8611"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Границы избирательных участков (перечень населенных пунктов)</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661</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Занюхча</w:t>
            </w:r>
            <w:proofErr w:type="spellEnd"/>
            <w:r w:rsidRPr="00174C48">
              <w:rPr>
                <w:rFonts w:ascii="Times New Roman" w:hAnsi="Times New Roman" w:cs="Times New Roman"/>
                <w:sz w:val="28"/>
                <w:szCs w:val="28"/>
              </w:rPr>
              <w:t xml:space="preserve">, д. Нюхча, д. </w:t>
            </w:r>
            <w:proofErr w:type="spellStart"/>
            <w:r w:rsidRPr="00174C48">
              <w:rPr>
                <w:rFonts w:ascii="Times New Roman" w:hAnsi="Times New Roman" w:cs="Times New Roman"/>
                <w:sz w:val="28"/>
                <w:szCs w:val="28"/>
              </w:rPr>
              <w:t>Кучкас</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662</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п. Сосновка</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663</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п. </w:t>
            </w:r>
            <w:proofErr w:type="spellStart"/>
            <w:r w:rsidRPr="00174C48">
              <w:rPr>
                <w:rFonts w:ascii="Times New Roman" w:hAnsi="Times New Roman" w:cs="Times New Roman"/>
                <w:sz w:val="28"/>
                <w:szCs w:val="28"/>
              </w:rPr>
              <w:t>Мамониха</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Шиднема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664</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Сульца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665</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п. Кулосега</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666</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п. </w:t>
            </w:r>
            <w:proofErr w:type="spellStart"/>
            <w:r w:rsidRPr="00174C48">
              <w:rPr>
                <w:rFonts w:ascii="Times New Roman" w:hAnsi="Times New Roman" w:cs="Times New Roman"/>
                <w:sz w:val="28"/>
                <w:szCs w:val="28"/>
              </w:rPr>
              <w:t>Шуйга</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Шуломень</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667</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д. Городецк, д. Остров</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668</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proofErr w:type="gramStart"/>
            <w:r w:rsidRPr="00174C48">
              <w:rPr>
                <w:rFonts w:ascii="Times New Roman" w:hAnsi="Times New Roman" w:cs="Times New Roman"/>
                <w:sz w:val="28"/>
                <w:szCs w:val="28"/>
              </w:rPr>
              <w:t xml:space="preserve">с. Сура, д. Гора, д. Горушка, д. </w:t>
            </w:r>
            <w:proofErr w:type="spellStart"/>
            <w:r w:rsidRPr="00174C48">
              <w:rPr>
                <w:rFonts w:ascii="Times New Roman" w:hAnsi="Times New Roman" w:cs="Times New Roman"/>
                <w:sz w:val="28"/>
                <w:szCs w:val="28"/>
              </w:rPr>
              <w:t>Засурье</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Марково</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Осаново</w:t>
            </w:r>
            <w:proofErr w:type="spellEnd"/>
            <w:r w:rsidRPr="00174C48">
              <w:rPr>
                <w:rFonts w:ascii="Times New Roman" w:hAnsi="Times New Roman" w:cs="Times New Roman"/>
                <w:sz w:val="28"/>
                <w:szCs w:val="28"/>
              </w:rPr>
              <w:t xml:space="preserve">, </w:t>
            </w:r>
            <w:proofErr w:type="gramEnd"/>
          </w:p>
          <w:p w:rsidR="00174C48" w:rsidRPr="00174C48" w:rsidRDefault="00174C48" w:rsidP="00174C48">
            <w:pPr>
              <w:widowControl w:val="0"/>
              <w:autoSpaceDE w:val="0"/>
              <w:autoSpaceDN w:val="0"/>
              <w:adjustRightInd w:val="0"/>
              <w:rPr>
                <w:rFonts w:ascii="Times New Roman" w:hAnsi="Times New Roman" w:cs="Times New Roman"/>
                <w:sz w:val="28"/>
                <w:szCs w:val="28"/>
              </w:rPr>
            </w:pPr>
            <w:proofErr w:type="gramStart"/>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Оксовица</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Пахурово</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Пимбера</w:t>
            </w:r>
            <w:proofErr w:type="spellEnd"/>
            <w:r w:rsidRPr="00174C48">
              <w:rPr>
                <w:rFonts w:ascii="Times New Roman" w:hAnsi="Times New Roman" w:cs="Times New Roman"/>
                <w:sz w:val="28"/>
                <w:szCs w:val="28"/>
              </w:rPr>
              <w:t xml:space="preserve">, д. Прилук, д. </w:t>
            </w:r>
            <w:proofErr w:type="spellStart"/>
            <w:r w:rsidRPr="00174C48">
              <w:rPr>
                <w:rFonts w:ascii="Times New Roman" w:hAnsi="Times New Roman" w:cs="Times New Roman"/>
                <w:sz w:val="28"/>
                <w:szCs w:val="28"/>
              </w:rPr>
              <w:t>Слуда</w:t>
            </w:r>
            <w:proofErr w:type="spellEnd"/>
            <w:r w:rsidRPr="00174C48">
              <w:rPr>
                <w:rFonts w:ascii="Times New Roman" w:hAnsi="Times New Roman" w:cs="Times New Roman"/>
                <w:sz w:val="28"/>
                <w:szCs w:val="28"/>
              </w:rPr>
              <w:t>, д. Холм</w:t>
            </w:r>
            <w:proofErr w:type="gram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669</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п. Новолавела, п. Ручьи</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670</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Занаволок</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Лавела</w:t>
            </w:r>
            <w:proofErr w:type="spellEnd"/>
            <w:r w:rsidRPr="00174C48">
              <w:rPr>
                <w:rFonts w:ascii="Times New Roman" w:hAnsi="Times New Roman" w:cs="Times New Roman"/>
                <w:sz w:val="28"/>
                <w:szCs w:val="28"/>
              </w:rPr>
              <w:t xml:space="preserve">, д. Заедовье, д. </w:t>
            </w:r>
            <w:proofErr w:type="spellStart"/>
            <w:r w:rsidRPr="00174C48">
              <w:rPr>
                <w:rFonts w:ascii="Times New Roman" w:hAnsi="Times New Roman" w:cs="Times New Roman"/>
                <w:sz w:val="28"/>
                <w:szCs w:val="28"/>
              </w:rPr>
              <w:t>Репище</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671</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д. Явзора</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672</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proofErr w:type="gramStart"/>
            <w:r w:rsidRPr="00174C48">
              <w:rPr>
                <w:rFonts w:ascii="Times New Roman" w:hAnsi="Times New Roman" w:cs="Times New Roman"/>
                <w:sz w:val="28"/>
                <w:szCs w:val="28"/>
              </w:rPr>
              <w:t xml:space="preserve">д. Веркола, д. </w:t>
            </w:r>
            <w:proofErr w:type="spellStart"/>
            <w:r w:rsidRPr="00174C48">
              <w:rPr>
                <w:rFonts w:ascii="Times New Roman" w:hAnsi="Times New Roman" w:cs="Times New Roman"/>
                <w:sz w:val="28"/>
                <w:szCs w:val="28"/>
              </w:rPr>
              <w:t>Летопола</w:t>
            </w:r>
            <w:proofErr w:type="spellEnd"/>
            <w:r w:rsidRPr="00174C48">
              <w:rPr>
                <w:rFonts w:ascii="Times New Roman" w:hAnsi="Times New Roman" w:cs="Times New Roman"/>
                <w:sz w:val="28"/>
                <w:szCs w:val="28"/>
              </w:rPr>
              <w:t xml:space="preserve">, п. Новый Путь, п. </w:t>
            </w:r>
            <w:proofErr w:type="spellStart"/>
            <w:r w:rsidRPr="00174C48">
              <w:rPr>
                <w:rFonts w:ascii="Times New Roman" w:hAnsi="Times New Roman" w:cs="Times New Roman"/>
                <w:sz w:val="28"/>
                <w:szCs w:val="28"/>
              </w:rPr>
              <w:t>Лосево</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Смутово</w:t>
            </w:r>
            <w:proofErr w:type="spellEnd"/>
            <w:proofErr w:type="gram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673</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п. </w:t>
            </w:r>
            <w:proofErr w:type="spellStart"/>
            <w:r w:rsidRPr="00174C48">
              <w:rPr>
                <w:rFonts w:ascii="Times New Roman" w:hAnsi="Times New Roman" w:cs="Times New Roman"/>
                <w:sz w:val="28"/>
                <w:szCs w:val="28"/>
              </w:rPr>
              <w:t>Пачиха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674</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Кушкопола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675</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д. Ёркино</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676</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Кеврола, д. </w:t>
            </w:r>
            <w:proofErr w:type="spellStart"/>
            <w:r w:rsidRPr="00174C48">
              <w:rPr>
                <w:rFonts w:ascii="Times New Roman" w:hAnsi="Times New Roman" w:cs="Times New Roman"/>
                <w:sz w:val="28"/>
                <w:szCs w:val="28"/>
              </w:rPr>
              <w:t>Едома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677</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Немнюга, д. </w:t>
            </w:r>
            <w:proofErr w:type="spellStart"/>
            <w:r w:rsidRPr="00174C48">
              <w:rPr>
                <w:rFonts w:ascii="Times New Roman" w:hAnsi="Times New Roman" w:cs="Times New Roman"/>
                <w:sz w:val="28"/>
                <w:szCs w:val="28"/>
              </w:rPr>
              <w:t>Киглохта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678</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д. Шардонемь, д. Церкова</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679</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д. Айнова, д. Ваймуша</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680</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с. Карпогоры (верхний конец до ул. Комсомольская, включая дома по четной стороне, до ул. Федора Абрамова, далее по бульвару Воскресенский, включая дома по нечетной стороне)</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681</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с. Карпогоры (нижний конец от ул. Комсомольская, включая дома по нечетной стороне, до ул. Федора Абрамова, далее по бульвару Воскресенский, включая дома по четной стороне)</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682</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д. Шотова, д. Марьина</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683</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п. Междуреченский, п. Привокзальный, п. Сога, п. </w:t>
            </w:r>
            <w:proofErr w:type="spellStart"/>
            <w:r w:rsidRPr="00174C48">
              <w:rPr>
                <w:rFonts w:ascii="Times New Roman" w:hAnsi="Times New Roman" w:cs="Times New Roman"/>
                <w:sz w:val="28"/>
                <w:szCs w:val="28"/>
              </w:rPr>
              <w:t>Шангас</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684</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Лохново, д. </w:t>
            </w:r>
            <w:proofErr w:type="spellStart"/>
            <w:r w:rsidRPr="00174C48">
              <w:rPr>
                <w:rFonts w:ascii="Times New Roman" w:hAnsi="Times New Roman" w:cs="Times New Roman"/>
                <w:sz w:val="28"/>
                <w:szCs w:val="28"/>
              </w:rPr>
              <w:t>Кобелево</w:t>
            </w:r>
            <w:proofErr w:type="spellEnd"/>
            <w:r w:rsidRPr="00174C48">
              <w:rPr>
                <w:rFonts w:ascii="Times New Roman" w:hAnsi="Times New Roman" w:cs="Times New Roman"/>
                <w:sz w:val="28"/>
                <w:szCs w:val="28"/>
              </w:rPr>
              <w:t xml:space="preserve">, д. Красное, д. Большое </w:t>
            </w:r>
            <w:proofErr w:type="spellStart"/>
            <w:r w:rsidRPr="00174C48">
              <w:rPr>
                <w:rFonts w:ascii="Times New Roman" w:hAnsi="Times New Roman" w:cs="Times New Roman"/>
                <w:sz w:val="28"/>
                <w:szCs w:val="28"/>
              </w:rPr>
              <w:t>Кротово</w:t>
            </w:r>
            <w:proofErr w:type="spellEnd"/>
            <w:r w:rsidRPr="00174C48">
              <w:rPr>
                <w:rFonts w:ascii="Times New Roman" w:hAnsi="Times New Roman" w:cs="Times New Roman"/>
                <w:sz w:val="28"/>
                <w:szCs w:val="28"/>
              </w:rPr>
              <w:t xml:space="preserve">, </w:t>
            </w:r>
          </w:p>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Малое </w:t>
            </w:r>
            <w:proofErr w:type="spellStart"/>
            <w:r w:rsidRPr="00174C48">
              <w:rPr>
                <w:rFonts w:ascii="Times New Roman" w:hAnsi="Times New Roman" w:cs="Times New Roman"/>
                <w:sz w:val="28"/>
                <w:szCs w:val="28"/>
              </w:rPr>
              <w:t>Кротово</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685</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п. </w:t>
            </w:r>
            <w:proofErr w:type="spellStart"/>
            <w:r w:rsidRPr="00174C48">
              <w:rPr>
                <w:rFonts w:ascii="Times New Roman" w:hAnsi="Times New Roman" w:cs="Times New Roman"/>
                <w:sz w:val="28"/>
                <w:szCs w:val="28"/>
              </w:rPr>
              <w:t>Сылога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686</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п. Сия</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687</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п. Русковера, д. </w:t>
            </w:r>
            <w:proofErr w:type="spellStart"/>
            <w:r w:rsidRPr="00174C48">
              <w:rPr>
                <w:rFonts w:ascii="Times New Roman" w:hAnsi="Times New Roman" w:cs="Times New Roman"/>
                <w:sz w:val="28"/>
                <w:szCs w:val="28"/>
              </w:rPr>
              <w:t>Земцово</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lastRenderedPageBreak/>
              <w:t>688</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д. Березник, п. Шилега, п. Ясный</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689</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п. Таежный</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690</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д. Шотогорка</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691</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Чешегоры</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Пиринемь</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692</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п. Широкое</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693</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Кочмогора</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Шаста</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Веегора</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Кусогора</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Водогора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694</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Городок, д. </w:t>
            </w:r>
            <w:proofErr w:type="spellStart"/>
            <w:r w:rsidRPr="00174C48">
              <w:rPr>
                <w:rFonts w:ascii="Times New Roman" w:hAnsi="Times New Roman" w:cs="Times New Roman"/>
                <w:sz w:val="28"/>
                <w:szCs w:val="28"/>
              </w:rPr>
              <w:t>Шеймогоры</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Чакола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695</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Матвера</w:t>
            </w:r>
            <w:proofErr w:type="spellEnd"/>
            <w:r w:rsidRPr="00174C48">
              <w:rPr>
                <w:rFonts w:ascii="Times New Roman" w:hAnsi="Times New Roman" w:cs="Times New Roman"/>
                <w:sz w:val="28"/>
                <w:szCs w:val="28"/>
              </w:rPr>
              <w:t xml:space="preserve">, д. Березник, д. </w:t>
            </w:r>
            <w:proofErr w:type="gramStart"/>
            <w:r w:rsidRPr="00174C48">
              <w:rPr>
                <w:rFonts w:ascii="Times New Roman" w:hAnsi="Times New Roman" w:cs="Times New Roman"/>
                <w:sz w:val="28"/>
                <w:szCs w:val="28"/>
              </w:rPr>
              <w:t>Высокая</w:t>
            </w:r>
            <w:proofErr w:type="gramEnd"/>
            <w:r w:rsidRPr="00174C48">
              <w:rPr>
                <w:rFonts w:ascii="Times New Roman" w:hAnsi="Times New Roman" w:cs="Times New Roman"/>
                <w:sz w:val="28"/>
                <w:szCs w:val="28"/>
              </w:rPr>
              <w:t xml:space="preserve">, д. Заозерье, д. </w:t>
            </w:r>
            <w:proofErr w:type="spellStart"/>
            <w:r w:rsidRPr="00174C48">
              <w:rPr>
                <w:rFonts w:ascii="Times New Roman" w:hAnsi="Times New Roman" w:cs="Times New Roman"/>
                <w:sz w:val="28"/>
                <w:szCs w:val="28"/>
              </w:rPr>
              <w:t>Конецгорье</w:t>
            </w:r>
            <w:proofErr w:type="spellEnd"/>
            <w:r w:rsidRPr="00174C48">
              <w:rPr>
                <w:rFonts w:ascii="Times New Roman" w:hAnsi="Times New Roman" w:cs="Times New Roman"/>
                <w:sz w:val="28"/>
                <w:szCs w:val="28"/>
              </w:rPr>
              <w:t>,</w:t>
            </w:r>
          </w:p>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Вальтево</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Михеево</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Подрадье</w:t>
            </w:r>
            <w:proofErr w:type="spellEnd"/>
            <w:r w:rsidRPr="00174C48">
              <w:rPr>
                <w:rFonts w:ascii="Times New Roman" w:hAnsi="Times New Roman" w:cs="Times New Roman"/>
                <w:sz w:val="28"/>
                <w:szCs w:val="28"/>
              </w:rPr>
              <w:t xml:space="preserve">, д. Труфанова, д. </w:t>
            </w:r>
            <w:proofErr w:type="spellStart"/>
            <w:r w:rsidRPr="00174C48">
              <w:rPr>
                <w:rFonts w:ascii="Times New Roman" w:hAnsi="Times New Roman" w:cs="Times New Roman"/>
                <w:sz w:val="28"/>
                <w:szCs w:val="28"/>
              </w:rPr>
              <w:t>Печгора</w:t>
            </w:r>
            <w:proofErr w:type="spellEnd"/>
            <w:r w:rsidRPr="00174C48">
              <w:rPr>
                <w:rFonts w:ascii="Times New Roman" w:hAnsi="Times New Roman" w:cs="Times New Roman"/>
                <w:sz w:val="28"/>
                <w:szCs w:val="28"/>
              </w:rPr>
              <w:t>,</w:t>
            </w:r>
          </w:p>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Чикинская</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Уст</w:t>
            </w:r>
            <w:proofErr w:type="gramStart"/>
            <w:r w:rsidRPr="00174C48">
              <w:rPr>
                <w:rFonts w:ascii="Times New Roman" w:hAnsi="Times New Roman" w:cs="Times New Roman"/>
                <w:sz w:val="28"/>
                <w:szCs w:val="28"/>
              </w:rPr>
              <w:t>ь</w:t>
            </w:r>
            <w:proofErr w:type="spellEnd"/>
            <w:r w:rsidRPr="00174C48">
              <w:rPr>
                <w:rFonts w:ascii="Times New Roman" w:hAnsi="Times New Roman" w:cs="Times New Roman"/>
                <w:sz w:val="28"/>
                <w:szCs w:val="28"/>
              </w:rPr>
              <w:t>-</w:t>
            </w:r>
            <w:proofErr w:type="gramEnd"/>
            <w:r w:rsidRPr="00174C48">
              <w:rPr>
                <w:rFonts w:ascii="Times New Roman" w:hAnsi="Times New Roman" w:cs="Times New Roman"/>
                <w:sz w:val="28"/>
                <w:szCs w:val="28"/>
              </w:rPr>
              <w:t xml:space="preserve"> </w:t>
            </w:r>
            <w:proofErr w:type="spellStart"/>
            <w:r w:rsidRPr="00174C48">
              <w:rPr>
                <w:rFonts w:ascii="Times New Roman" w:hAnsi="Times New Roman" w:cs="Times New Roman"/>
                <w:sz w:val="28"/>
                <w:szCs w:val="28"/>
              </w:rPr>
              <w:t>Поча</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Почезерье</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Юбра</w:t>
            </w:r>
            <w:proofErr w:type="spell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696</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Кулогора</w:t>
            </w:r>
            <w:proofErr w:type="spellEnd"/>
            <w:r w:rsidRPr="00174C48">
              <w:rPr>
                <w:rFonts w:ascii="Times New Roman" w:hAnsi="Times New Roman" w:cs="Times New Roman"/>
                <w:sz w:val="28"/>
                <w:szCs w:val="28"/>
              </w:rPr>
              <w:t>, д. Кулой, п. Тайга</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697</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п. Красный Бор, п. Кривые Озера</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698</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Вижево</w:t>
            </w:r>
            <w:proofErr w:type="spellEnd"/>
            <w:r w:rsidRPr="00174C48">
              <w:rPr>
                <w:rFonts w:ascii="Times New Roman" w:hAnsi="Times New Roman" w:cs="Times New Roman"/>
                <w:sz w:val="28"/>
                <w:szCs w:val="28"/>
              </w:rPr>
              <w:t xml:space="preserve">, д. Воепола, д. Крылово, д. </w:t>
            </w:r>
            <w:proofErr w:type="spellStart"/>
            <w:r w:rsidRPr="00174C48">
              <w:rPr>
                <w:rFonts w:ascii="Times New Roman" w:hAnsi="Times New Roman" w:cs="Times New Roman"/>
                <w:sz w:val="28"/>
                <w:szCs w:val="28"/>
              </w:rPr>
              <w:t>Щелья</w:t>
            </w:r>
            <w:proofErr w:type="spellEnd"/>
            <w:r w:rsidRPr="00174C48">
              <w:rPr>
                <w:rFonts w:ascii="Times New Roman" w:hAnsi="Times New Roman" w:cs="Times New Roman"/>
                <w:sz w:val="28"/>
                <w:szCs w:val="28"/>
              </w:rPr>
              <w:t>, п. Пинега</w:t>
            </w:r>
          </w:p>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(ул. </w:t>
            </w:r>
            <w:proofErr w:type="spellStart"/>
            <w:r w:rsidRPr="00174C48">
              <w:rPr>
                <w:rFonts w:ascii="Times New Roman" w:hAnsi="Times New Roman" w:cs="Times New Roman"/>
                <w:sz w:val="28"/>
                <w:szCs w:val="28"/>
              </w:rPr>
              <w:t>Великодворская</w:t>
            </w:r>
            <w:proofErr w:type="spellEnd"/>
            <w:r w:rsidRPr="00174C48">
              <w:rPr>
                <w:rFonts w:ascii="Times New Roman" w:hAnsi="Times New Roman" w:cs="Times New Roman"/>
                <w:sz w:val="28"/>
                <w:szCs w:val="28"/>
              </w:rPr>
              <w:t>, Кривополеновой)</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699</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п. Пинега (верхняя часть поселка до ул. Красноармейская, включая дома по четной стороне)</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700</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п</w:t>
            </w:r>
            <w:proofErr w:type="gramStart"/>
            <w:r w:rsidRPr="00174C48">
              <w:rPr>
                <w:rFonts w:ascii="Times New Roman" w:hAnsi="Times New Roman" w:cs="Times New Roman"/>
                <w:sz w:val="28"/>
                <w:szCs w:val="28"/>
              </w:rPr>
              <w:t>.П</w:t>
            </w:r>
            <w:proofErr w:type="gramEnd"/>
            <w:r w:rsidRPr="00174C48">
              <w:rPr>
                <w:rFonts w:ascii="Times New Roman" w:hAnsi="Times New Roman" w:cs="Times New Roman"/>
                <w:sz w:val="28"/>
                <w:szCs w:val="28"/>
              </w:rPr>
              <w:t>инега (нижняя часть поселка от ул.Красноармейская, включая дома по нечетной стороне)</w:t>
            </w:r>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701</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proofErr w:type="gramStart"/>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Валдокурье</w:t>
            </w:r>
            <w:proofErr w:type="spellEnd"/>
            <w:r w:rsidRPr="00174C48">
              <w:rPr>
                <w:rFonts w:ascii="Times New Roman" w:hAnsi="Times New Roman" w:cs="Times New Roman"/>
                <w:sz w:val="28"/>
                <w:szCs w:val="28"/>
              </w:rPr>
              <w:t xml:space="preserve">, д. Березник, д. </w:t>
            </w:r>
            <w:proofErr w:type="spellStart"/>
            <w:r w:rsidRPr="00174C48">
              <w:rPr>
                <w:rFonts w:ascii="Times New Roman" w:hAnsi="Times New Roman" w:cs="Times New Roman"/>
                <w:sz w:val="28"/>
                <w:szCs w:val="28"/>
              </w:rPr>
              <w:t>Вешкома</w:t>
            </w:r>
            <w:proofErr w:type="spellEnd"/>
            <w:r w:rsidRPr="00174C48">
              <w:rPr>
                <w:rFonts w:ascii="Times New Roman" w:hAnsi="Times New Roman" w:cs="Times New Roman"/>
                <w:sz w:val="28"/>
                <w:szCs w:val="28"/>
              </w:rPr>
              <w:t xml:space="preserve">, п. Голубино, д. </w:t>
            </w:r>
            <w:proofErr w:type="spellStart"/>
            <w:r w:rsidRPr="00174C48">
              <w:rPr>
                <w:rFonts w:ascii="Times New Roman" w:hAnsi="Times New Roman" w:cs="Times New Roman"/>
                <w:sz w:val="28"/>
                <w:szCs w:val="28"/>
              </w:rPr>
              <w:t>Малетино</w:t>
            </w:r>
            <w:proofErr w:type="spellEnd"/>
            <w:r w:rsidRPr="00174C48">
              <w:rPr>
                <w:rFonts w:ascii="Times New Roman" w:hAnsi="Times New Roman" w:cs="Times New Roman"/>
                <w:sz w:val="28"/>
                <w:szCs w:val="28"/>
              </w:rPr>
              <w:t xml:space="preserve">, п. Красная Горка, д. </w:t>
            </w:r>
            <w:proofErr w:type="spellStart"/>
            <w:r w:rsidRPr="00174C48">
              <w:rPr>
                <w:rFonts w:ascii="Times New Roman" w:hAnsi="Times New Roman" w:cs="Times New Roman"/>
                <w:sz w:val="28"/>
                <w:szCs w:val="28"/>
              </w:rPr>
              <w:t>Каргомень</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Пепино</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Першково</w:t>
            </w:r>
            <w:proofErr w:type="spellEnd"/>
            <w:proofErr w:type="gramEnd"/>
          </w:p>
        </w:tc>
      </w:tr>
      <w:tr w:rsidR="00174C48" w:rsidRPr="00174C48" w:rsidTr="00174C48">
        <w:tc>
          <w:tcPr>
            <w:tcW w:w="959" w:type="dxa"/>
          </w:tcPr>
          <w:p w:rsidR="00174C48" w:rsidRPr="00174C48" w:rsidRDefault="00174C48" w:rsidP="00174C48">
            <w:pPr>
              <w:widowControl w:val="0"/>
              <w:autoSpaceDE w:val="0"/>
              <w:autoSpaceDN w:val="0"/>
              <w:adjustRightInd w:val="0"/>
              <w:jc w:val="center"/>
              <w:rPr>
                <w:rFonts w:ascii="Times New Roman" w:hAnsi="Times New Roman" w:cs="Times New Roman"/>
                <w:sz w:val="28"/>
                <w:szCs w:val="28"/>
              </w:rPr>
            </w:pPr>
            <w:r w:rsidRPr="00174C48">
              <w:rPr>
                <w:rFonts w:ascii="Times New Roman" w:hAnsi="Times New Roman" w:cs="Times New Roman"/>
                <w:sz w:val="28"/>
                <w:szCs w:val="28"/>
              </w:rPr>
              <w:t>702</w:t>
            </w:r>
          </w:p>
        </w:tc>
        <w:tc>
          <w:tcPr>
            <w:tcW w:w="8611" w:type="dxa"/>
          </w:tcPr>
          <w:p w:rsidR="00174C48" w:rsidRPr="00174C48" w:rsidRDefault="00174C48" w:rsidP="00174C48">
            <w:pPr>
              <w:widowControl w:val="0"/>
              <w:autoSpaceDE w:val="0"/>
              <w:autoSpaceDN w:val="0"/>
              <w:adjustRightInd w:val="0"/>
              <w:rPr>
                <w:rFonts w:ascii="Times New Roman" w:hAnsi="Times New Roman" w:cs="Times New Roman"/>
                <w:sz w:val="28"/>
                <w:szCs w:val="28"/>
              </w:rPr>
            </w:pPr>
            <w:proofErr w:type="gramStart"/>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Чушела</w:t>
            </w:r>
            <w:proofErr w:type="spellEnd"/>
            <w:r w:rsidRPr="00174C48">
              <w:rPr>
                <w:rFonts w:ascii="Times New Roman" w:hAnsi="Times New Roman" w:cs="Times New Roman"/>
                <w:sz w:val="28"/>
                <w:szCs w:val="28"/>
              </w:rPr>
              <w:t xml:space="preserve">, д. Петрова, д. Холм, д. </w:t>
            </w:r>
            <w:proofErr w:type="spellStart"/>
            <w:r w:rsidRPr="00174C48">
              <w:rPr>
                <w:rFonts w:ascii="Times New Roman" w:hAnsi="Times New Roman" w:cs="Times New Roman"/>
                <w:sz w:val="28"/>
                <w:szCs w:val="28"/>
              </w:rPr>
              <w:t>Юрола</w:t>
            </w:r>
            <w:proofErr w:type="spellEnd"/>
            <w:r w:rsidRPr="00174C48">
              <w:rPr>
                <w:rFonts w:ascii="Times New Roman" w:hAnsi="Times New Roman" w:cs="Times New Roman"/>
                <w:sz w:val="28"/>
                <w:szCs w:val="28"/>
              </w:rPr>
              <w:t xml:space="preserve">, д. </w:t>
            </w:r>
            <w:proofErr w:type="spellStart"/>
            <w:r w:rsidRPr="00174C48">
              <w:rPr>
                <w:rFonts w:ascii="Times New Roman" w:hAnsi="Times New Roman" w:cs="Times New Roman"/>
                <w:sz w:val="28"/>
                <w:szCs w:val="28"/>
              </w:rPr>
              <w:t>Окатово</w:t>
            </w:r>
            <w:proofErr w:type="spellEnd"/>
            <w:r w:rsidRPr="00174C48">
              <w:rPr>
                <w:rFonts w:ascii="Times New Roman" w:hAnsi="Times New Roman" w:cs="Times New Roman"/>
                <w:sz w:val="28"/>
                <w:szCs w:val="28"/>
              </w:rPr>
              <w:t>, д. Заозерье,</w:t>
            </w:r>
            <w:proofErr w:type="gramEnd"/>
          </w:p>
          <w:p w:rsidR="00174C48" w:rsidRPr="00174C48" w:rsidRDefault="00174C48" w:rsidP="00174C48">
            <w:pPr>
              <w:widowControl w:val="0"/>
              <w:autoSpaceDE w:val="0"/>
              <w:autoSpaceDN w:val="0"/>
              <w:adjustRightInd w:val="0"/>
              <w:rPr>
                <w:rFonts w:ascii="Times New Roman" w:hAnsi="Times New Roman" w:cs="Times New Roman"/>
                <w:sz w:val="28"/>
                <w:szCs w:val="28"/>
              </w:rPr>
            </w:pPr>
            <w:r w:rsidRPr="00174C48">
              <w:rPr>
                <w:rFonts w:ascii="Times New Roman" w:hAnsi="Times New Roman" w:cs="Times New Roman"/>
                <w:sz w:val="28"/>
                <w:szCs w:val="28"/>
              </w:rPr>
              <w:t xml:space="preserve">д. </w:t>
            </w:r>
            <w:proofErr w:type="spellStart"/>
            <w:r w:rsidRPr="00174C48">
              <w:rPr>
                <w:rFonts w:ascii="Times New Roman" w:hAnsi="Times New Roman" w:cs="Times New Roman"/>
                <w:sz w:val="28"/>
                <w:szCs w:val="28"/>
              </w:rPr>
              <w:t>Сояла</w:t>
            </w:r>
            <w:bookmarkStart w:id="0" w:name="_GoBack"/>
            <w:bookmarkEnd w:id="0"/>
            <w:proofErr w:type="spellEnd"/>
          </w:p>
        </w:tc>
      </w:tr>
    </w:tbl>
    <w:p w:rsidR="00174C48" w:rsidRPr="00174C48" w:rsidRDefault="00174C48" w:rsidP="00174C48">
      <w:pPr>
        <w:widowControl w:val="0"/>
        <w:autoSpaceDE w:val="0"/>
        <w:autoSpaceDN w:val="0"/>
        <w:adjustRightInd w:val="0"/>
        <w:jc w:val="cente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Default="00174C48" w:rsidP="00174C48">
      <w:pPr>
        <w:rPr>
          <w:sz w:val="28"/>
          <w:szCs w:val="28"/>
        </w:rPr>
      </w:pPr>
    </w:p>
    <w:p w:rsidR="00174C48" w:rsidRPr="00174C48" w:rsidRDefault="00174C48" w:rsidP="00174C48">
      <w:pPr>
        <w:pStyle w:val="af2"/>
        <w:jc w:val="center"/>
        <w:rPr>
          <w:b/>
        </w:rPr>
      </w:pPr>
      <w:r w:rsidRPr="00174C48">
        <w:rPr>
          <w:b/>
        </w:rPr>
        <w:lastRenderedPageBreak/>
        <w:t>АДМИНИСТРАЦИЯ</w:t>
      </w:r>
    </w:p>
    <w:p w:rsidR="00174C48" w:rsidRPr="00174C48" w:rsidRDefault="00174C48" w:rsidP="00174C48">
      <w:pPr>
        <w:pStyle w:val="af2"/>
        <w:jc w:val="center"/>
        <w:rPr>
          <w:b/>
        </w:rPr>
      </w:pPr>
      <w:r w:rsidRPr="00174C48">
        <w:rPr>
          <w:b/>
        </w:rPr>
        <w:t>ПИНЕЖСКОГО МУНИЦИПАЛЬНОГО ОКРУГА</w:t>
      </w:r>
    </w:p>
    <w:p w:rsidR="00174C48" w:rsidRPr="00174C48" w:rsidRDefault="00174C48" w:rsidP="00174C48">
      <w:pPr>
        <w:pStyle w:val="af2"/>
        <w:jc w:val="center"/>
        <w:rPr>
          <w:b/>
        </w:rPr>
      </w:pPr>
      <w:r w:rsidRPr="00174C48">
        <w:rPr>
          <w:b/>
        </w:rPr>
        <w:t>АРХАНГЕЛЬСКОЙ ОБЛАСТИ</w:t>
      </w:r>
    </w:p>
    <w:p w:rsidR="00174C48" w:rsidRPr="00631BA0" w:rsidRDefault="00174C48" w:rsidP="00174C48">
      <w:pPr>
        <w:pStyle w:val="2"/>
        <w:spacing w:before="0"/>
        <w:jc w:val="center"/>
        <w:rPr>
          <w:rFonts w:ascii="Times New Roman" w:hAnsi="Times New Roman" w:cs="Times New Roman"/>
          <w:i/>
          <w:iCs/>
          <w:color w:val="000000"/>
          <w:spacing w:val="60"/>
        </w:rPr>
      </w:pPr>
    </w:p>
    <w:p w:rsidR="00174C48" w:rsidRPr="00631BA0" w:rsidRDefault="00174C48" w:rsidP="00174C48">
      <w:pPr>
        <w:jc w:val="center"/>
        <w:rPr>
          <w:sz w:val="28"/>
          <w:szCs w:val="28"/>
        </w:rPr>
      </w:pPr>
    </w:p>
    <w:p w:rsidR="00174C48" w:rsidRPr="00631BA0" w:rsidRDefault="00174C48" w:rsidP="00174C48">
      <w:pPr>
        <w:pStyle w:val="2"/>
        <w:spacing w:before="0"/>
        <w:jc w:val="center"/>
        <w:rPr>
          <w:rFonts w:ascii="Times New Roman" w:hAnsi="Times New Roman" w:cs="Times New Roman"/>
          <w:i/>
          <w:iCs/>
          <w:color w:val="000000"/>
          <w:spacing w:val="60"/>
        </w:rPr>
      </w:pPr>
      <w:r w:rsidRPr="00631BA0">
        <w:rPr>
          <w:rFonts w:ascii="Times New Roman" w:hAnsi="Times New Roman" w:cs="Times New Roman"/>
          <w:color w:val="000000"/>
          <w:spacing w:val="60"/>
        </w:rPr>
        <w:t>ПОСТАНОВЛЕНИЕ</w:t>
      </w:r>
    </w:p>
    <w:p w:rsidR="00174C48" w:rsidRPr="00631BA0" w:rsidRDefault="00174C48" w:rsidP="00174C48">
      <w:pPr>
        <w:jc w:val="center"/>
        <w:rPr>
          <w:bCs/>
          <w:color w:val="000000"/>
          <w:sz w:val="28"/>
          <w:szCs w:val="28"/>
        </w:rPr>
      </w:pPr>
    </w:p>
    <w:p w:rsidR="00174C48" w:rsidRPr="00631BA0" w:rsidRDefault="00174C48" w:rsidP="00174C48">
      <w:pPr>
        <w:jc w:val="center"/>
        <w:rPr>
          <w:color w:val="000000"/>
          <w:sz w:val="28"/>
          <w:szCs w:val="28"/>
        </w:rPr>
      </w:pPr>
    </w:p>
    <w:p w:rsidR="00174C48" w:rsidRPr="0052092E" w:rsidRDefault="00174C48" w:rsidP="00174C48">
      <w:pPr>
        <w:jc w:val="center"/>
        <w:rPr>
          <w:sz w:val="26"/>
          <w:szCs w:val="26"/>
        </w:rPr>
      </w:pPr>
      <w:r w:rsidRPr="0052092E">
        <w:rPr>
          <w:sz w:val="26"/>
          <w:szCs w:val="26"/>
        </w:rPr>
        <w:t xml:space="preserve">от </w:t>
      </w:r>
      <w:r>
        <w:rPr>
          <w:sz w:val="26"/>
          <w:szCs w:val="26"/>
        </w:rPr>
        <w:t>26 декабря</w:t>
      </w:r>
      <w:r w:rsidRPr="0052092E">
        <w:rPr>
          <w:sz w:val="26"/>
          <w:szCs w:val="26"/>
        </w:rPr>
        <w:t xml:space="preserve"> 202</w:t>
      </w:r>
      <w:r>
        <w:rPr>
          <w:sz w:val="26"/>
          <w:szCs w:val="26"/>
        </w:rPr>
        <w:t>4</w:t>
      </w:r>
      <w:r w:rsidRPr="0052092E">
        <w:rPr>
          <w:sz w:val="26"/>
          <w:szCs w:val="26"/>
        </w:rPr>
        <w:t xml:space="preserve"> г. № </w:t>
      </w:r>
      <w:r>
        <w:rPr>
          <w:sz w:val="26"/>
          <w:szCs w:val="26"/>
        </w:rPr>
        <w:t xml:space="preserve">0664 </w:t>
      </w:r>
      <w:r w:rsidRPr="0052092E">
        <w:rPr>
          <w:sz w:val="26"/>
          <w:szCs w:val="26"/>
        </w:rPr>
        <w:t>-</w:t>
      </w:r>
      <w:r>
        <w:rPr>
          <w:sz w:val="26"/>
          <w:szCs w:val="26"/>
        </w:rPr>
        <w:t xml:space="preserve"> </w:t>
      </w:r>
      <w:r w:rsidRPr="0052092E">
        <w:rPr>
          <w:sz w:val="26"/>
          <w:szCs w:val="26"/>
        </w:rPr>
        <w:t>па</w:t>
      </w:r>
    </w:p>
    <w:p w:rsidR="00174C48" w:rsidRPr="00631BA0" w:rsidRDefault="00174C48" w:rsidP="00174C48">
      <w:pPr>
        <w:jc w:val="center"/>
        <w:rPr>
          <w:sz w:val="28"/>
          <w:szCs w:val="28"/>
        </w:rPr>
      </w:pPr>
    </w:p>
    <w:p w:rsidR="00174C48" w:rsidRPr="00631BA0" w:rsidRDefault="00174C48" w:rsidP="00174C48">
      <w:pPr>
        <w:pStyle w:val="ConsPlusTitle"/>
        <w:widowControl/>
        <w:jc w:val="center"/>
        <w:rPr>
          <w:b w:val="0"/>
          <w:bCs/>
        </w:rPr>
      </w:pPr>
    </w:p>
    <w:p w:rsidR="00174C48" w:rsidRPr="00174C48" w:rsidRDefault="00174C48" w:rsidP="00174C48">
      <w:pPr>
        <w:pStyle w:val="ConsPlusTitle"/>
        <w:widowControl/>
        <w:jc w:val="center"/>
        <w:rPr>
          <w:rFonts w:ascii="Times New Roman" w:hAnsi="Times New Roman" w:cs="Times New Roman"/>
          <w:b w:val="0"/>
          <w:bCs/>
          <w:sz w:val="20"/>
        </w:rPr>
      </w:pPr>
      <w:r w:rsidRPr="00174C48">
        <w:rPr>
          <w:rFonts w:ascii="Times New Roman" w:hAnsi="Times New Roman" w:cs="Times New Roman"/>
          <w:b w:val="0"/>
          <w:sz w:val="20"/>
        </w:rPr>
        <w:t>с. Карпогоры</w:t>
      </w:r>
    </w:p>
    <w:p w:rsidR="00174C48" w:rsidRDefault="00174C48" w:rsidP="00174C48">
      <w:pPr>
        <w:pStyle w:val="ConsPlusTitle"/>
        <w:widowControl/>
        <w:jc w:val="center"/>
        <w:rPr>
          <w:b w:val="0"/>
          <w:bCs/>
        </w:rPr>
      </w:pPr>
    </w:p>
    <w:p w:rsidR="00174C48" w:rsidRPr="00631BA0" w:rsidRDefault="00174C48" w:rsidP="00174C48">
      <w:pPr>
        <w:pStyle w:val="ConsPlusTitle"/>
        <w:widowControl/>
        <w:jc w:val="center"/>
        <w:rPr>
          <w:b w:val="0"/>
          <w:bCs/>
        </w:rPr>
      </w:pPr>
    </w:p>
    <w:p w:rsidR="00174C48" w:rsidRDefault="00174C48" w:rsidP="00174C48">
      <w:pPr>
        <w:jc w:val="center"/>
        <w:rPr>
          <w:b/>
          <w:bCs/>
          <w:sz w:val="26"/>
          <w:szCs w:val="26"/>
        </w:rPr>
      </w:pPr>
      <w:r>
        <w:rPr>
          <w:b/>
          <w:bCs/>
          <w:sz w:val="26"/>
          <w:szCs w:val="26"/>
        </w:rPr>
        <w:t>О внесении изменений в постановление администрации</w:t>
      </w:r>
    </w:p>
    <w:p w:rsidR="00174C48" w:rsidRDefault="00174C48" w:rsidP="00174C48">
      <w:pPr>
        <w:jc w:val="center"/>
        <w:rPr>
          <w:b/>
          <w:sz w:val="26"/>
          <w:szCs w:val="26"/>
        </w:rPr>
      </w:pPr>
      <w:r>
        <w:rPr>
          <w:b/>
          <w:bCs/>
          <w:sz w:val="26"/>
          <w:szCs w:val="26"/>
        </w:rPr>
        <w:t xml:space="preserve">Пинежского муниципального округа </w:t>
      </w:r>
      <w:r>
        <w:rPr>
          <w:b/>
          <w:sz w:val="26"/>
          <w:szCs w:val="26"/>
        </w:rPr>
        <w:t>Архангельской области</w:t>
      </w:r>
    </w:p>
    <w:p w:rsidR="00174C48" w:rsidRPr="00972A2E" w:rsidRDefault="00174C48" w:rsidP="00174C48">
      <w:pPr>
        <w:jc w:val="center"/>
        <w:rPr>
          <w:b/>
          <w:sz w:val="26"/>
          <w:szCs w:val="26"/>
        </w:rPr>
      </w:pPr>
      <w:r>
        <w:rPr>
          <w:b/>
          <w:sz w:val="26"/>
          <w:szCs w:val="26"/>
        </w:rPr>
        <w:t>от 21 октября 2024г. №0414-па</w:t>
      </w:r>
    </w:p>
    <w:p w:rsidR="00174C48" w:rsidRDefault="00174C48" w:rsidP="00174C48">
      <w:pPr>
        <w:jc w:val="center"/>
        <w:rPr>
          <w:b/>
          <w:sz w:val="26"/>
          <w:szCs w:val="26"/>
        </w:rPr>
      </w:pPr>
    </w:p>
    <w:p w:rsidR="00174C48" w:rsidRPr="00972A2E" w:rsidRDefault="00174C48" w:rsidP="00174C48">
      <w:pPr>
        <w:jc w:val="center"/>
        <w:rPr>
          <w:b/>
          <w:sz w:val="26"/>
          <w:szCs w:val="26"/>
        </w:rPr>
      </w:pPr>
    </w:p>
    <w:p w:rsidR="00174C48" w:rsidRPr="00972A2E" w:rsidRDefault="00174C48" w:rsidP="00174C48">
      <w:pPr>
        <w:jc w:val="center"/>
        <w:rPr>
          <w:b/>
          <w:sz w:val="26"/>
          <w:szCs w:val="26"/>
        </w:rPr>
      </w:pPr>
    </w:p>
    <w:p w:rsidR="00174C48" w:rsidRPr="00174C48" w:rsidRDefault="00174C48" w:rsidP="00174C48">
      <w:pPr>
        <w:autoSpaceDE w:val="0"/>
        <w:autoSpaceDN w:val="0"/>
        <w:adjustRightInd w:val="0"/>
        <w:ind w:firstLine="720"/>
        <w:jc w:val="both"/>
        <w:rPr>
          <w:bCs/>
          <w:sz w:val="26"/>
          <w:szCs w:val="26"/>
          <w:lang w:eastAsia="en-US"/>
        </w:rPr>
      </w:pPr>
      <w:r w:rsidRPr="00174C48">
        <w:rPr>
          <w:rStyle w:val="FontStyle20"/>
          <w:rFonts w:ascii="Times New Roman" w:hAnsi="Times New Roman" w:cs="Times New Roman"/>
          <w:sz w:val="26"/>
          <w:szCs w:val="26"/>
        </w:rPr>
        <w:t xml:space="preserve">В соответствии со статьями 1, 8, 13, 13.4 Федерального закона от 24.06.1998 № 89-ФЗ «Об отходах производства и потребления», пунктом 24 статьи16 Федерального закона от 06 октября 2003года №131-ФЗ «Об общих принципах организации местного самоуправления», </w:t>
      </w:r>
      <w:r w:rsidRPr="00174C48">
        <w:rPr>
          <w:bCs/>
          <w:sz w:val="26"/>
          <w:szCs w:val="26"/>
        </w:rPr>
        <w:t>администрация Пинежского муниципального округа Архангельской области</w:t>
      </w:r>
    </w:p>
    <w:p w:rsidR="00174C48" w:rsidRPr="00174C48" w:rsidRDefault="00174C48" w:rsidP="00174C48">
      <w:pPr>
        <w:autoSpaceDE w:val="0"/>
        <w:autoSpaceDN w:val="0"/>
        <w:adjustRightInd w:val="0"/>
        <w:ind w:firstLine="720"/>
        <w:jc w:val="both"/>
        <w:outlineLvl w:val="0"/>
        <w:rPr>
          <w:b/>
          <w:bCs/>
          <w:sz w:val="26"/>
          <w:szCs w:val="26"/>
        </w:rPr>
      </w:pPr>
      <w:proofErr w:type="spellStart"/>
      <w:proofErr w:type="gramStart"/>
      <w:r w:rsidRPr="00174C48">
        <w:rPr>
          <w:b/>
          <w:bCs/>
          <w:sz w:val="26"/>
          <w:szCs w:val="26"/>
        </w:rPr>
        <w:t>п</w:t>
      </w:r>
      <w:proofErr w:type="spellEnd"/>
      <w:proofErr w:type="gramEnd"/>
      <w:r w:rsidRPr="00174C48">
        <w:rPr>
          <w:b/>
          <w:bCs/>
          <w:sz w:val="26"/>
          <w:szCs w:val="26"/>
        </w:rPr>
        <w:t xml:space="preserve"> о с т а </w:t>
      </w:r>
      <w:proofErr w:type="spellStart"/>
      <w:r w:rsidRPr="00174C48">
        <w:rPr>
          <w:b/>
          <w:bCs/>
          <w:sz w:val="26"/>
          <w:szCs w:val="26"/>
        </w:rPr>
        <w:t>н</w:t>
      </w:r>
      <w:proofErr w:type="spellEnd"/>
      <w:r w:rsidRPr="00174C48">
        <w:rPr>
          <w:b/>
          <w:bCs/>
          <w:sz w:val="26"/>
          <w:szCs w:val="26"/>
        </w:rPr>
        <w:t xml:space="preserve"> о в л я е т:</w:t>
      </w:r>
    </w:p>
    <w:p w:rsidR="00174C48" w:rsidRPr="00174C48" w:rsidRDefault="00174C48" w:rsidP="00174C48">
      <w:pPr>
        <w:ind w:firstLine="708"/>
        <w:jc w:val="both"/>
        <w:rPr>
          <w:sz w:val="26"/>
          <w:szCs w:val="26"/>
        </w:rPr>
      </w:pPr>
      <w:r w:rsidRPr="00174C48">
        <w:rPr>
          <w:bCs/>
          <w:sz w:val="26"/>
          <w:szCs w:val="26"/>
        </w:rPr>
        <w:t xml:space="preserve">В пункте 1 постановления администрации Пинежского муниципального округа </w:t>
      </w:r>
      <w:r w:rsidRPr="00174C48">
        <w:rPr>
          <w:sz w:val="26"/>
          <w:szCs w:val="26"/>
        </w:rPr>
        <w:t>Архангельской области от 21 октября 2024г. №0414-па</w:t>
      </w:r>
      <w:r w:rsidRPr="00174C48">
        <w:rPr>
          <w:rStyle w:val="FontStyle20"/>
          <w:rFonts w:ascii="Times New Roman" w:hAnsi="Times New Roman" w:cs="Times New Roman"/>
          <w:sz w:val="26"/>
          <w:szCs w:val="26"/>
        </w:rPr>
        <w:t xml:space="preserve"> «</w:t>
      </w:r>
      <w:r w:rsidRPr="00174C48">
        <w:rPr>
          <w:bCs/>
          <w:sz w:val="26"/>
          <w:szCs w:val="26"/>
        </w:rPr>
        <w:t xml:space="preserve">О создании места (площадки) накопления твердых коммунальных отходов </w:t>
      </w:r>
      <w:r w:rsidRPr="00174C48">
        <w:rPr>
          <w:sz w:val="26"/>
          <w:szCs w:val="26"/>
        </w:rPr>
        <w:t>на территории Пинежского муниципального округа Архангельской области»</w:t>
      </w:r>
      <w:r w:rsidRPr="00174C48">
        <w:rPr>
          <w:rStyle w:val="FontStyle20"/>
          <w:rFonts w:ascii="Times New Roman" w:hAnsi="Times New Roman" w:cs="Times New Roman"/>
          <w:sz w:val="26"/>
          <w:szCs w:val="26"/>
        </w:rPr>
        <w:t>: слова</w:t>
      </w:r>
      <w:r w:rsidRPr="00174C48">
        <w:rPr>
          <w:sz w:val="26"/>
          <w:szCs w:val="26"/>
        </w:rPr>
        <w:t xml:space="preserve"> «до 31декабря 2024года» заменить словами «до 31 января 2025года».</w:t>
      </w:r>
    </w:p>
    <w:p w:rsidR="00174C48" w:rsidRPr="00174C48" w:rsidRDefault="00174C48" w:rsidP="00174C48">
      <w:pPr>
        <w:ind w:firstLine="709"/>
        <w:jc w:val="both"/>
        <w:rPr>
          <w:rStyle w:val="FontStyle20"/>
          <w:rFonts w:ascii="Times New Roman" w:hAnsi="Times New Roman" w:cs="Times New Roman"/>
          <w:b/>
          <w:sz w:val="26"/>
          <w:szCs w:val="26"/>
        </w:rPr>
      </w:pPr>
    </w:p>
    <w:p w:rsidR="00174C48" w:rsidRDefault="00174C48" w:rsidP="00174C48">
      <w:pPr>
        <w:rPr>
          <w:rStyle w:val="FontStyle20"/>
          <w:b/>
          <w:sz w:val="26"/>
          <w:szCs w:val="26"/>
        </w:rPr>
      </w:pPr>
    </w:p>
    <w:p w:rsidR="00174C48" w:rsidRDefault="00174C48" w:rsidP="00174C48"/>
    <w:p w:rsidR="00174C48" w:rsidRDefault="00174C48" w:rsidP="00174C48">
      <w:pPr>
        <w:rPr>
          <w:sz w:val="26"/>
          <w:szCs w:val="26"/>
        </w:rPr>
      </w:pPr>
      <w:proofErr w:type="gramStart"/>
      <w:r>
        <w:rPr>
          <w:sz w:val="26"/>
          <w:szCs w:val="26"/>
        </w:rPr>
        <w:t>Исполняющий</w:t>
      </w:r>
      <w:proofErr w:type="gramEnd"/>
      <w:r>
        <w:rPr>
          <w:sz w:val="26"/>
          <w:szCs w:val="26"/>
        </w:rPr>
        <w:t xml:space="preserve"> обязанности</w:t>
      </w:r>
    </w:p>
    <w:p w:rsidR="00174C48" w:rsidRDefault="00174C48" w:rsidP="00174C48">
      <w:pPr>
        <w:rPr>
          <w:sz w:val="26"/>
          <w:szCs w:val="26"/>
        </w:rPr>
      </w:pPr>
      <w:r>
        <w:rPr>
          <w:sz w:val="26"/>
          <w:szCs w:val="26"/>
        </w:rPr>
        <w:t>г</w:t>
      </w:r>
      <w:r w:rsidRPr="008272D5">
        <w:rPr>
          <w:sz w:val="26"/>
          <w:szCs w:val="26"/>
        </w:rPr>
        <w:t>лав</w:t>
      </w:r>
      <w:r>
        <w:rPr>
          <w:sz w:val="26"/>
          <w:szCs w:val="26"/>
        </w:rPr>
        <w:t>ы</w:t>
      </w:r>
      <w:r w:rsidRPr="008272D5">
        <w:rPr>
          <w:sz w:val="26"/>
          <w:szCs w:val="26"/>
        </w:rPr>
        <w:t xml:space="preserve"> </w:t>
      </w:r>
      <w:r>
        <w:rPr>
          <w:sz w:val="26"/>
          <w:szCs w:val="26"/>
        </w:rPr>
        <w:t xml:space="preserve">Пинежского </w:t>
      </w:r>
      <w:r w:rsidRPr="008272D5">
        <w:rPr>
          <w:sz w:val="26"/>
          <w:szCs w:val="26"/>
        </w:rPr>
        <w:t xml:space="preserve">муниципального </w:t>
      </w:r>
      <w:r>
        <w:rPr>
          <w:sz w:val="26"/>
          <w:szCs w:val="26"/>
        </w:rPr>
        <w:t>округа                                              Р.</w:t>
      </w:r>
      <w:r w:rsidRPr="008272D5">
        <w:rPr>
          <w:sz w:val="26"/>
          <w:szCs w:val="26"/>
        </w:rPr>
        <w:t>А.</w:t>
      </w:r>
      <w:r>
        <w:rPr>
          <w:sz w:val="26"/>
          <w:szCs w:val="26"/>
        </w:rPr>
        <w:t xml:space="preserve"> </w:t>
      </w:r>
      <w:proofErr w:type="gramStart"/>
      <w:r>
        <w:rPr>
          <w:sz w:val="26"/>
          <w:szCs w:val="26"/>
        </w:rPr>
        <w:t>Фофанов</w:t>
      </w:r>
      <w:proofErr w:type="gramEnd"/>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rPr>
          <w:sz w:val="26"/>
          <w:szCs w:val="26"/>
        </w:rPr>
      </w:pPr>
    </w:p>
    <w:p w:rsidR="00174C48" w:rsidRDefault="00174C48" w:rsidP="00174C48">
      <w:pPr>
        <w:jc w:val="center"/>
        <w:rPr>
          <w:b/>
          <w:sz w:val="28"/>
          <w:szCs w:val="28"/>
        </w:rPr>
      </w:pPr>
      <w:r w:rsidRPr="0041689A">
        <w:rPr>
          <w:b/>
          <w:sz w:val="28"/>
          <w:szCs w:val="28"/>
        </w:rPr>
        <w:lastRenderedPageBreak/>
        <w:t>АДМИНИСТРАЦИЯ</w:t>
      </w:r>
    </w:p>
    <w:p w:rsidR="00174C48" w:rsidRDefault="00174C48" w:rsidP="00174C48">
      <w:pPr>
        <w:jc w:val="center"/>
        <w:rPr>
          <w:b/>
          <w:sz w:val="28"/>
          <w:szCs w:val="28"/>
        </w:rPr>
      </w:pPr>
      <w:r w:rsidRPr="0041689A">
        <w:rPr>
          <w:b/>
          <w:sz w:val="28"/>
          <w:szCs w:val="28"/>
        </w:rPr>
        <w:t>ПИНЕЖСКОГО МУНИЦИПАЛЬНОГО ОКРУГА</w:t>
      </w:r>
    </w:p>
    <w:p w:rsidR="00174C48" w:rsidRPr="0041689A" w:rsidRDefault="00174C48" w:rsidP="00174C48">
      <w:pPr>
        <w:jc w:val="center"/>
        <w:rPr>
          <w:b/>
          <w:sz w:val="28"/>
          <w:szCs w:val="28"/>
        </w:rPr>
      </w:pPr>
      <w:r w:rsidRPr="0041689A">
        <w:rPr>
          <w:b/>
          <w:sz w:val="28"/>
          <w:szCs w:val="28"/>
        </w:rPr>
        <w:t>АРХАНГЕЛЬСКОЙ ОБЛАСТИ</w:t>
      </w:r>
    </w:p>
    <w:p w:rsidR="00174C48" w:rsidRPr="0041689A" w:rsidRDefault="00174C48" w:rsidP="00174C48">
      <w:pPr>
        <w:jc w:val="center"/>
        <w:rPr>
          <w:b/>
          <w:sz w:val="28"/>
          <w:szCs w:val="28"/>
        </w:rPr>
      </w:pPr>
    </w:p>
    <w:p w:rsidR="00174C48" w:rsidRPr="0041689A" w:rsidRDefault="00174C48" w:rsidP="00174C48">
      <w:pPr>
        <w:jc w:val="center"/>
        <w:rPr>
          <w:b/>
          <w:sz w:val="28"/>
          <w:szCs w:val="28"/>
        </w:rPr>
      </w:pPr>
    </w:p>
    <w:p w:rsidR="00174C48" w:rsidRPr="0041689A" w:rsidRDefault="00174C48" w:rsidP="00174C48">
      <w:pPr>
        <w:jc w:val="center"/>
        <w:rPr>
          <w:b/>
          <w:sz w:val="28"/>
          <w:szCs w:val="28"/>
        </w:rPr>
      </w:pPr>
      <w:proofErr w:type="gramStart"/>
      <w:r w:rsidRPr="0041689A">
        <w:rPr>
          <w:b/>
          <w:sz w:val="28"/>
          <w:szCs w:val="28"/>
        </w:rPr>
        <w:t>П</w:t>
      </w:r>
      <w:proofErr w:type="gramEnd"/>
      <w:r w:rsidRPr="0041689A">
        <w:rPr>
          <w:b/>
          <w:sz w:val="28"/>
          <w:szCs w:val="28"/>
        </w:rPr>
        <w:t xml:space="preserve"> О С Т А Н О В Л Е Н И Е</w:t>
      </w:r>
    </w:p>
    <w:p w:rsidR="00174C48" w:rsidRDefault="00174C48" w:rsidP="00174C48">
      <w:pPr>
        <w:jc w:val="center"/>
        <w:rPr>
          <w:b/>
          <w:sz w:val="28"/>
          <w:szCs w:val="28"/>
        </w:rPr>
      </w:pPr>
    </w:p>
    <w:p w:rsidR="00174C48" w:rsidRPr="0041689A" w:rsidRDefault="00174C48" w:rsidP="00174C48">
      <w:pPr>
        <w:jc w:val="center"/>
        <w:rPr>
          <w:b/>
          <w:sz w:val="28"/>
          <w:szCs w:val="28"/>
        </w:rPr>
      </w:pPr>
    </w:p>
    <w:p w:rsidR="00174C48" w:rsidRPr="0041689A" w:rsidRDefault="00174C48" w:rsidP="00174C48">
      <w:pPr>
        <w:jc w:val="center"/>
        <w:rPr>
          <w:sz w:val="28"/>
          <w:szCs w:val="28"/>
        </w:rPr>
      </w:pPr>
      <w:r w:rsidRPr="0041689A">
        <w:rPr>
          <w:sz w:val="28"/>
          <w:szCs w:val="28"/>
        </w:rPr>
        <w:t xml:space="preserve">от </w:t>
      </w:r>
      <w:r>
        <w:rPr>
          <w:sz w:val="28"/>
          <w:szCs w:val="28"/>
        </w:rPr>
        <w:t>26 декабря</w:t>
      </w:r>
      <w:r w:rsidRPr="0041689A">
        <w:rPr>
          <w:sz w:val="28"/>
          <w:szCs w:val="28"/>
        </w:rPr>
        <w:t xml:space="preserve"> 2024 г.    № </w:t>
      </w:r>
      <w:r>
        <w:rPr>
          <w:sz w:val="28"/>
          <w:szCs w:val="28"/>
        </w:rPr>
        <w:t>0665</w:t>
      </w:r>
      <w:r w:rsidRPr="0041689A">
        <w:rPr>
          <w:sz w:val="28"/>
          <w:szCs w:val="28"/>
        </w:rPr>
        <w:t xml:space="preserve"> - па</w:t>
      </w:r>
    </w:p>
    <w:p w:rsidR="00174C48" w:rsidRDefault="00174C48" w:rsidP="00174C48">
      <w:pPr>
        <w:jc w:val="center"/>
        <w:rPr>
          <w:sz w:val="28"/>
          <w:szCs w:val="28"/>
        </w:rPr>
      </w:pPr>
    </w:p>
    <w:p w:rsidR="00174C48" w:rsidRPr="0041689A" w:rsidRDefault="00174C48" w:rsidP="00174C48">
      <w:pPr>
        <w:jc w:val="center"/>
        <w:rPr>
          <w:sz w:val="28"/>
          <w:szCs w:val="28"/>
        </w:rPr>
      </w:pPr>
    </w:p>
    <w:p w:rsidR="00174C48" w:rsidRPr="0041689A" w:rsidRDefault="00174C48" w:rsidP="00174C48">
      <w:pPr>
        <w:jc w:val="center"/>
        <w:rPr>
          <w:sz w:val="20"/>
          <w:szCs w:val="20"/>
        </w:rPr>
      </w:pPr>
      <w:r w:rsidRPr="0041689A">
        <w:rPr>
          <w:sz w:val="20"/>
          <w:szCs w:val="20"/>
        </w:rPr>
        <w:t>с. Карпогоры</w:t>
      </w:r>
    </w:p>
    <w:p w:rsidR="00174C48" w:rsidRPr="0041689A" w:rsidRDefault="00174C48" w:rsidP="00174C48">
      <w:pPr>
        <w:jc w:val="center"/>
        <w:rPr>
          <w:sz w:val="28"/>
          <w:szCs w:val="28"/>
        </w:rPr>
      </w:pPr>
    </w:p>
    <w:p w:rsidR="00174C48" w:rsidRPr="0041689A" w:rsidRDefault="00174C48" w:rsidP="00174C48">
      <w:pPr>
        <w:jc w:val="center"/>
        <w:rPr>
          <w:sz w:val="28"/>
          <w:szCs w:val="28"/>
        </w:rPr>
      </w:pPr>
    </w:p>
    <w:p w:rsidR="00174C48" w:rsidRPr="0041689A" w:rsidRDefault="00174C48" w:rsidP="00174C48">
      <w:pPr>
        <w:jc w:val="center"/>
        <w:rPr>
          <w:b/>
          <w:sz w:val="28"/>
          <w:szCs w:val="28"/>
        </w:rPr>
      </w:pPr>
      <w:r w:rsidRPr="0041689A">
        <w:rPr>
          <w:b/>
          <w:sz w:val="28"/>
          <w:szCs w:val="28"/>
        </w:rPr>
        <w:t>Об установлении платы, взимаемой с родителей</w:t>
      </w:r>
    </w:p>
    <w:p w:rsidR="00174C48" w:rsidRPr="0041689A" w:rsidRDefault="00174C48" w:rsidP="00174C48">
      <w:pPr>
        <w:jc w:val="center"/>
        <w:rPr>
          <w:b/>
          <w:sz w:val="28"/>
          <w:szCs w:val="28"/>
        </w:rPr>
      </w:pPr>
      <w:r w:rsidRPr="0041689A">
        <w:rPr>
          <w:b/>
          <w:sz w:val="28"/>
          <w:szCs w:val="28"/>
        </w:rPr>
        <w:t>(законных представителей) за присмотр и уход за детьми,</w:t>
      </w:r>
    </w:p>
    <w:p w:rsidR="00174C48" w:rsidRPr="0041689A" w:rsidRDefault="00174C48" w:rsidP="00174C48">
      <w:pPr>
        <w:jc w:val="center"/>
        <w:rPr>
          <w:b/>
          <w:sz w:val="28"/>
          <w:szCs w:val="28"/>
        </w:rPr>
      </w:pPr>
      <w:proofErr w:type="gramStart"/>
      <w:r w:rsidRPr="0041689A">
        <w:rPr>
          <w:b/>
          <w:sz w:val="28"/>
          <w:szCs w:val="28"/>
        </w:rPr>
        <w:t>осваивающими</w:t>
      </w:r>
      <w:proofErr w:type="gramEnd"/>
      <w:r w:rsidRPr="0041689A">
        <w:rPr>
          <w:b/>
          <w:sz w:val="28"/>
          <w:szCs w:val="28"/>
        </w:rPr>
        <w:t xml:space="preserve"> образовательные программы дошкольного образования,</w:t>
      </w:r>
    </w:p>
    <w:p w:rsidR="00174C48" w:rsidRPr="0041689A" w:rsidRDefault="00174C48" w:rsidP="00174C48">
      <w:pPr>
        <w:jc w:val="center"/>
        <w:rPr>
          <w:b/>
          <w:sz w:val="28"/>
          <w:szCs w:val="28"/>
        </w:rPr>
      </w:pPr>
      <w:r w:rsidRPr="0041689A">
        <w:rPr>
          <w:b/>
          <w:sz w:val="28"/>
          <w:szCs w:val="28"/>
        </w:rPr>
        <w:t>в образовательных организациях Пинежского муниципального округа Архангельской области</w:t>
      </w:r>
    </w:p>
    <w:p w:rsidR="00174C48" w:rsidRPr="0041689A" w:rsidRDefault="00174C48" w:rsidP="00174C48">
      <w:pPr>
        <w:jc w:val="center"/>
        <w:rPr>
          <w:b/>
          <w:sz w:val="28"/>
          <w:szCs w:val="28"/>
        </w:rPr>
      </w:pPr>
    </w:p>
    <w:p w:rsidR="00174C48" w:rsidRPr="0041689A" w:rsidRDefault="00174C48" w:rsidP="00174C48">
      <w:pPr>
        <w:jc w:val="center"/>
        <w:rPr>
          <w:b/>
          <w:sz w:val="28"/>
          <w:szCs w:val="28"/>
        </w:rPr>
      </w:pPr>
    </w:p>
    <w:p w:rsidR="00174C48" w:rsidRPr="0041689A" w:rsidRDefault="00174C48" w:rsidP="00174C48">
      <w:pPr>
        <w:jc w:val="center"/>
        <w:rPr>
          <w:b/>
          <w:sz w:val="28"/>
          <w:szCs w:val="28"/>
        </w:rPr>
      </w:pPr>
    </w:p>
    <w:p w:rsidR="00174C48" w:rsidRPr="0041689A" w:rsidRDefault="00174C48" w:rsidP="00174C48">
      <w:pPr>
        <w:ind w:firstLine="709"/>
        <w:jc w:val="both"/>
        <w:rPr>
          <w:sz w:val="28"/>
          <w:szCs w:val="28"/>
        </w:rPr>
      </w:pPr>
      <w:r w:rsidRPr="0041689A">
        <w:rPr>
          <w:sz w:val="28"/>
          <w:szCs w:val="28"/>
        </w:rPr>
        <w:t>На основании пункта 11 статьи 15 Федерального закона от 06.10.2003года № 131  «Об общих принципах организации местного самоуправления в Российской Федерации» в соответствии со статьей 65 Федерального закона от 29.12.2012 № 273  «Об образовании в Российской Федерации» администрация Пинежского муниципального округа Архангельской области</w:t>
      </w:r>
    </w:p>
    <w:p w:rsidR="00174C48" w:rsidRPr="0041689A" w:rsidRDefault="00174C48" w:rsidP="00174C48">
      <w:pPr>
        <w:ind w:firstLine="709"/>
        <w:jc w:val="both"/>
        <w:rPr>
          <w:b/>
          <w:sz w:val="28"/>
          <w:szCs w:val="28"/>
        </w:rPr>
      </w:pPr>
      <w:proofErr w:type="spellStart"/>
      <w:proofErr w:type="gramStart"/>
      <w:r w:rsidRPr="0041689A">
        <w:rPr>
          <w:b/>
          <w:sz w:val="28"/>
          <w:szCs w:val="28"/>
        </w:rPr>
        <w:t>п</w:t>
      </w:r>
      <w:proofErr w:type="spellEnd"/>
      <w:proofErr w:type="gramEnd"/>
      <w:r w:rsidRPr="0041689A">
        <w:rPr>
          <w:b/>
          <w:sz w:val="28"/>
          <w:szCs w:val="28"/>
        </w:rPr>
        <w:t xml:space="preserve"> о с т а </w:t>
      </w:r>
      <w:proofErr w:type="spellStart"/>
      <w:r w:rsidRPr="0041689A">
        <w:rPr>
          <w:b/>
          <w:sz w:val="28"/>
          <w:szCs w:val="28"/>
        </w:rPr>
        <w:t>н</w:t>
      </w:r>
      <w:proofErr w:type="spellEnd"/>
      <w:r w:rsidRPr="0041689A">
        <w:rPr>
          <w:b/>
          <w:sz w:val="28"/>
          <w:szCs w:val="28"/>
        </w:rPr>
        <w:t xml:space="preserve"> о в л я е т:</w:t>
      </w:r>
    </w:p>
    <w:p w:rsidR="00174C48" w:rsidRPr="0041689A" w:rsidRDefault="00174C48" w:rsidP="00174C48">
      <w:pPr>
        <w:ind w:firstLine="709"/>
        <w:jc w:val="both"/>
        <w:rPr>
          <w:sz w:val="28"/>
          <w:szCs w:val="28"/>
        </w:rPr>
      </w:pPr>
      <w:r w:rsidRPr="0041689A">
        <w:rPr>
          <w:sz w:val="28"/>
          <w:szCs w:val="28"/>
        </w:rPr>
        <w:t>1.Установить с 01 января 2025 года плату, взимаемую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Пинежского муниципального округа  Архангельской области (далее родительская плата за присмотр и уход)  228,0 рублей  в день за фактическое посещение.</w:t>
      </w:r>
    </w:p>
    <w:p w:rsidR="00174C48" w:rsidRPr="0041689A" w:rsidRDefault="00174C48" w:rsidP="00174C48">
      <w:pPr>
        <w:ind w:firstLine="709"/>
        <w:jc w:val="both"/>
        <w:rPr>
          <w:sz w:val="28"/>
          <w:szCs w:val="28"/>
        </w:rPr>
      </w:pPr>
      <w:r w:rsidRPr="0041689A">
        <w:rPr>
          <w:sz w:val="28"/>
          <w:szCs w:val="28"/>
        </w:rPr>
        <w:t>1.1</w:t>
      </w:r>
      <w:r>
        <w:rPr>
          <w:sz w:val="28"/>
          <w:szCs w:val="28"/>
        </w:rPr>
        <w:t xml:space="preserve">. </w:t>
      </w:r>
      <w:r w:rsidRPr="0041689A">
        <w:rPr>
          <w:sz w:val="28"/>
          <w:szCs w:val="28"/>
        </w:rPr>
        <w:t>Установить с 01 января  2025 года, родительскую плату за присмотр и уход:</w:t>
      </w:r>
    </w:p>
    <w:p w:rsidR="00174C48" w:rsidRPr="0041689A" w:rsidRDefault="00174C48" w:rsidP="00174C48">
      <w:pPr>
        <w:ind w:firstLine="709"/>
        <w:jc w:val="both"/>
        <w:rPr>
          <w:sz w:val="28"/>
          <w:szCs w:val="28"/>
        </w:rPr>
      </w:pPr>
      <w:r w:rsidRPr="0041689A">
        <w:rPr>
          <w:sz w:val="28"/>
          <w:szCs w:val="28"/>
        </w:rPr>
        <w:t>-  за детьми из многодетных семей 213,0 рубля в день за фактическое посещение;</w:t>
      </w:r>
    </w:p>
    <w:p w:rsidR="00174C48" w:rsidRPr="0041689A" w:rsidRDefault="00174C48" w:rsidP="00174C48">
      <w:pPr>
        <w:ind w:firstLine="709"/>
        <w:jc w:val="both"/>
        <w:rPr>
          <w:sz w:val="28"/>
          <w:szCs w:val="28"/>
        </w:rPr>
      </w:pPr>
      <w:r w:rsidRPr="0041689A">
        <w:rPr>
          <w:sz w:val="28"/>
          <w:szCs w:val="28"/>
        </w:rPr>
        <w:t>- за детьми одиноких родителей (законных представителей), за исключением опекунов (попечителей), осуществляющих опеку (попечительство) без выплаты опекунского пособия), имеющих статус малоимущей семьи, 160,0 рубля в день за фактическое посещение;</w:t>
      </w:r>
    </w:p>
    <w:p w:rsidR="00174C48" w:rsidRPr="0041689A" w:rsidRDefault="00174C48" w:rsidP="00174C48">
      <w:pPr>
        <w:ind w:firstLine="709"/>
        <w:jc w:val="both"/>
        <w:rPr>
          <w:sz w:val="28"/>
          <w:szCs w:val="28"/>
        </w:rPr>
      </w:pPr>
      <w:r w:rsidRPr="0041689A">
        <w:rPr>
          <w:sz w:val="28"/>
          <w:szCs w:val="28"/>
        </w:rPr>
        <w:t>- за детьми с ограниченными возможностями здоровья 114,0 рублей в день за фактическое посещение.</w:t>
      </w:r>
    </w:p>
    <w:p w:rsidR="00174C48" w:rsidRPr="0041689A" w:rsidRDefault="00174C48" w:rsidP="00174C48">
      <w:pPr>
        <w:ind w:firstLine="709"/>
        <w:jc w:val="both"/>
        <w:rPr>
          <w:sz w:val="28"/>
          <w:szCs w:val="28"/>
        </w:rPr>
      </w:pPr>
      <w:r w:rsidRPr="0041689A">
        <w:rPr>
          <w:sz w:val="28"/>
          <w:szCs w:val="28"/>
        </w:rPr>
        <w:lastRenderedPageBreak/>
        <w:t xml:space="preserve">1.2. Установить, что не взимается родительская плата за присмотр и уход:     </w:t>
      </w:r>
    </w:p>
    <w:p w:rsidR="00174C48" w:rsidRPr="0041689A" w:rsidRDefault="00174C48" w:rsidP="00174C48">
      <w:pPr>
        <w:ind w:firstLine="709"/>
        <w:jc w:val="both"/>
        <w:rPr>
          <w:sz w:val="28"/>
          <w:szCs w:val="28"/>
        </w:rPr>
      </w:pPr>
      <w:r w:rsidRPr="0041689A">
        <w:rPr>
          <w:sz w:val="28"/>
          <w:szCs w:val="28"/>
        </w:rPr>
        <w:t xml:space="preserve"> - за детьми  инвалидами; </w:t>
      </w:r>
    </w:p>
    <w:p w:rsidR="00174C48" w:rsidRPr="0041689A" w:rsidRDefault="00174C48" w:rsidP="00174C48">
      <w:pPr>
        <w:ind w:firstLine="709"/>
        <w:jc w:val="both"/>
        <w:rPr>
          <w:sz w:val="28"/>
          <w:szCs w:val="28"/>
        </w:rPr>
      </w:pPr>
      <w:r w:rsidRPr="0041689A">
        <w:rPr>
          <w:sz w:val="28"/>
          <w:szCs w:val="28"/>
        </w:rPr>
        <w:t xml:space="preserve"> - за детьми – сиротами и детьми, оставшимися без попечения родителей (за исключением случаев установления опеки или попечительства по заявлению родителей);</w:t>
      </w:r>
    </w:p>
    <w:p w:rsidR="00174C48" w:rsidRPr="0041689A" w:rsidRDefault="00174C48" w:rsidP="00174C48">
      <w:pPr>
        <w:ind w:firstLine="709"/>
        <w:jc w:val="both"/>
        <w:rPr>
          <w:sz w:val="28"/>
          <w:szCs w:val="28"/>
        </w:rPr>
      </w:pPr>
      <w:r w:rsidRPr="0041689A">
        <w:rPr>
          <w:sz w:val="28"/>
          <w:szCs w:val="28"/>
        </w:rPr>
        <w:t>- за детьми с туберкулезной интоксикацией.</w:t>
      </w:r>
    </w:p>
    <w:p w:rsidR="00174C48" w:rsidRPr="0041689A" w:rsidRDefault="00174C48" w:rsidP="00174C48">
      <w:pPr>
        <w:ind w:firstLine="709"/>
        <w:jc w:val="both"/>
        <w:rPr>
          <w:sz w:val="28"/>
          <w:szCs w:val="28"/>
        </w:rPr>
      </w:pPr>
      <w:r w:rsidRPr="0041689A">
        <w:rPr>
          <w:sz w:val="28"/>
          <w:szCs w:val="28"/>
        </w:rPr>
        <w:t>2. Опубликовать настоящее постановление в информационном вестнике и разместить на сайте администрации Пинежского муниципального округа Архангельской области</w:t>
      </w:r>
    </w:p>
    <w:p w:rsidR="00174C48" w:rsidRPr="00EE3395" w:rsidRDefault="00174C48" w:rsidP="00174C48">
      <w:pPr>
        <w:ind w:firstLine="709"/>
        <w:jc w:val="both"/>
        <w:rPr>
          <w:sz w:val="28"/>
          <w:szCs w:val="28"/>
        </w:rPr>
      </w:pPr>
      <w:r w:rsidRPr="00EE3395">
        <w:rPr>
          <w:sz w:val="28"/>
          <w:szCs w:val="28"/>
        </w:rPr>
        <w:t xml:space="preserve">3. </w:t>
      </w:r>
      <w:proofErr w:type="gramStart"/>
      <w:r w:rsidRPr="00EE3395">
        <w:rPr>
          <w:sz w:val="28"/>
          <w:szCs w:val="28"/>
        </w:rPr>
        <w:t>Постановление администрации Пинежского муниципального района Архангельской области от 27 декабря 2023 года № 1256-па «Об установлении платы, взимаемой с родителей</w:t>
      </w:r>
      <w:r>
        <w:rPr>
          <w:sz w:val="28"/>
          <w:szCs w:val="28"/>
        </w:rPr>
        <w:t xml:space="preserve"> </w:t>
      </w:r>
      <w:r w:rsidRPr="00EE3395">
        <w:rPr>
          <w:sz w:val="28"/>
          <w:szCs w:val="28"/>
        </w:rPr>
        <w:t>(законных представителей) за присмотр и уход за детьми,</w:t>
      </w:r>
      <w:r>
        <w:rPr>
          <w:sz w:val="28"/>
          <w:szCs w:val="28"/>
        </w:rPr>
        <w:t xml:space="preserve"> </w:t>
      </w:r>
      <w:r w:rsidRPr="00EE3395">
        <w:rPr>
          <w:sz w:val="28"/>
          <w:szCs w:val="28"/>
        </w:rPr>
        <w:t>осваивающими образовательные программы дошкольного образования,</w:t>
      </w:r>
      <w:r>
        <w:rPr>
          <w:sz w:val="28"/>
          <w:szCs w:val="28"/>
        </w:rPr>
        <w:t xml:space="preserve"> </w:t>
      </w:r>
      <w:r w:rsidRPr="00EE3395">
        <w:rPr>
          <w:sz w:val="28"/>
          <w:szCs w:val="28"/>
        </w:rPr>
        <w:t xml:space="preserve">в образовательных организациях Пинежского муниципального района Архангельской области» признать утратившим силу с 01 января 2025 года. </w:t>
      </w:r>
      <w:proofErr w:type="gramEnd"/>
    </w:p>
    <w:p w:rsidR="00174C48" w:rsidRPr="0041689A" w:rsidRDefault="00174C48" w:rsidP="00174C48">
      <w:pPr>
        <w:ind w:firstLine="709"/>
        <w:jc w:val="both"/>
        <w:rPr>
          <w:sz w:val="28"/>
          <w:szCs w:val="28"/>
        </w:rPr>
      </w:pPr>
      <w:r w:rsidRPr="0041689A">
        <w:rPr>
          <w:sz w:val="28"/>
          <w:szCs w:val="28"/>
        </w:rPr>
        <w:t>4. Настоящее постановление вступает в законную силу</w:t>
      </w:r>
      <w:r>
        <w:rPr>
          <w:sz w:val="28"/>
          <w:szCs w:val="28"/>
        </w:rPr>
        <w:t xml:space="preserve">                           </w:t>
      </w:r>
      <w:r w:rsidRPr="0041689A">
        <w:rPr>
          <w:sz w:val="28"/>
          <w:szCs w:val="28"/>
        </w:rPr>
        <w:t xml:space="preserve"> с 01 января 2025 года, но не ранее дня официального опубликования.</w:t>
      </w:r>
    </w:p>
    <w:p w:rsidR="00174C48" w:rsidRDefault="00174C48" w:rsidP="00174C48">
      <w:pPr>
        <w:jc w:val="both"/>
        <w:rPr>
          <w:sz w:val="28"/>
          <w:szCs w:val="28"/>
        </w:rPr>
      </w:pPr>
    </w:p>
    <w:p w:rsidR="00174C48" w:rsidRDefault="00174C48" w:rsidP="00174C48">
      <w:pPr>
        <w:jc w:val="both"/>
        <w:rPr>
          <w:sz w:val="28"/>
          <w:szCs w:val="28"/>
        </w:rPr>
      </w:pPr>
    </w:p>
    <w:p w:rsidR="00174C48" w:rsidRPr="0041689A" w:rsidRDefault="00174C48" w:rsidP="00174C48">
      <w:pPr>
        <w:jc w:val="both"/>
        <w:rPr>
          <w:sz w:val="28"/>
          <w:szCs w:val="28"/>
        </w:rPr>
      </w:pPr>
    </w:p>
    <w:p w:rsidR="00174C48" w:rsidRDefault="00174C48" w:rsidP="00174C48">
      <w:pPr>
        <w:jc w:val="both"/>
        <w:rPr>
          <w:sz w:val="28"/>
          <w:szCs w:val="28"/>
        </w:rPr>
      </w:pPr>
      <w:proofErr w:type="gramStart"/>
      <w:r>
        <w:rPr>
          <w:sz w:val="28"/>
          <w:szCs w:val="28"/>
        </w:rPr>
        <w:t>Исполняющий</w:t>
      </w:r>
      <w:proofErr w:type="gramEnd"/>
      <w:r>
        <w:rPr>
          <w:sz w:val="28"/>
          <w:szCs w:val="28"/>
        </w:rPr>
        <w:t xml:space="preserve"> обязанности</w:t>
      </w:r>
    </w:p>
    <w:p w:rsidR="00174C48" w:rsidRPr="0041689A" w:rsidRDefault="00174C48" w:rsidP="00174C48">
      <w:pPr>
        <w:jc w:val="both"/>
        <w:rPr>
          <w:sz w:val="28"/>
          <w:szCs w:val="28"/>
        </w:rPr>
      </w:pPr>
      <w:r>
        <w:rPr>
          <w:sz w:val="28"/>
          <w:szCs w:val="28"/>
        </w:rPr>
        <w:t>г</w:t>
      </w:r>
      <w:r w:rsidRPr="0041689A">
        <w:rPr>
          <w:sz w:val="28"/>
          <w:szCs w:val="28"/>
        </w:rPr>
        <w:t>лав</w:t>
      </w:r>
      <w:r>
        <w:rPr>
          <w:sz w:val="28"/>
          <w:szCs w:val="28"/>
        </w:rPr>
        <w:t>ы</w:t>
      </w:r>
      <w:r w:rsidRPr="0041689A">
        <w:rPr>
          <w:sz w:val="28"/>
          <w:szCs w:val="28"/>
        </w:rPr>
        <w:t xml:space="preserve"> Пинежского муниципального округа                                   </w:t>
      </w:r>
      <w:r>
        <w:rPr>
          <w:sz w:val="28"/>
          <w:szCs w:val="28"/>
        </w:rPr>
        <w:t>Р</w:t>
      </w:r>
      <w:r w:rsidRPr="0041689A">
        <w:rPr>
          <w:sz w:val="28"/>
          <w:szCs w:val="28"/>
        </w:rPr>
        <w:t xml:space="preserve">.А. </w:t>
      </w:r>
      <w:proofErr w:type="gramStart"/>
      <w:r>
        <w:rPr>
          <w:sz w:val="28"/>
          <w:szCs w:val="28"/>
        </w:rPr>
        <w:t>Фофанов</w:t>
      </w:r>
      <w:proofErr w:type="gramEnd"/>
    </w:p>
    <w:p w:rsidR="00174C48" w:rsidRDefault="00174C48" w:rsidP="00174C48">
      <w:pPr>
        <w:rPr>
          <w:sz w:val="26"/>
          <w:szCs w:val="26"/>
        </w:rPr>
      </w:pPr>
    </w:p>
    <w:p w:rsidR="00174C48" w:rsidRDefault="00174C48"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921081" w:rsidRDefault="00921081" w:rsidP="00174C48">
      <w:pPr>
        <w:rPr>
          <w:sz w:val="26"/>
          <w:szCs w:val="26"/>
        </w:rPr>
      </w:pPr>
    </w:p>
    <w:p w:rsidR="00174C48" w:rsidRDefault="00174C48" w:rsidP="00174C48">
      <w:pPr>
        <w:rPr>
          <w:sz w:val="26"/>
          <w:szCs w:val="26"/>
        </w:rPr>
      </w:pPr>
    </w:p>
    <w:p w:rsidR="00174C48" w:rsidRPr="00345690" w:rsidRDefault="00174C48" w:rsidP="00174C48">
      <w:pPr>
        <w:jc w:val="center"/>
        <w:rPr>
          <w:b/>
          <w:sz w:val="28"/>
          <w:szCs w:val="28"/>
        </w:rPr>
      </w:pPr>
      <w:r w:rsidRPr="00345690">
        <w:rPr>
          <w:b/>
          <w:sz w:val="28"/>
          <w:szCs w:val="28"/>
        </w:rPr>
        <w:lastRenderedPageBreak/>
        <w:t>АДМИНИСТРАЦИЯ</w:t>
      </w:r>
    </w:p>
    <w:p w:rsidR="00174C48" w:rsidRPr="00345690" w:rsidRDefault="00174C48" w:rsidP="00174C48">
      <w:pPr>
        <w:jc w:val="center"/>
        <w:rPr>
          <w:b/>
          <w:sz w:val="28"/>
          <w:szCs w:val="28"/>
        </w:rPr>
      </w:pPr>
      <w:r w:rsidRPr="00345690">
        <w:rPr>
          <w:b/>
          <w:sz w:val="28"/>
          <w:szCs w:val="28"/>
        </w:rPr>
        <w:t>ПИНЕЖСКОГО МУНИЦИПАЛЬНОГО ОКРУГА</w:t>
      </w:r>
    </w:p>
    <w:p w:rsidR="00174C48" w:rsidRPr="00345690" w:rsidRDefault="00174C48" w:rsidP="00174C48">
      <w:pPr>
        <w:jc w:val="center"/>
        <w:rPr>
          <w:b/>
          <w:sz w:val="28"/>
          <w:szCs w:val="28"/>
        </w:rPr>
      </w:pPr>
      <w:r w:rsidRPr="00345690">
        <w:rPr>
          <w:b/>
          <w:sz w:val="28"/>
          <w:szCs w:val="28"/>
        </w:rPr>
        <w:t>АРХАНГЕЛЬСКОЙ ОБЛАСТИ</w:t>
      </w:r>
    </w:p>
    <w:p w:rsidR="00174C48" w:rsidRPr="00345690" w:rsidRDefault="00174C48" w:rsidP="00174C48">
      <w:pPr>
        <w:jc w:val="center"/>
        <w:rPr>
          <w:b/>
          <w:sz w:val="28"/>
          <w:szCs w:val="28"/>
        </w:rPr>
      </w:pPr>
    </w:p>
    <w:p w:rsidR="00174C48" w:rsidRPr="00345690" w:rsidRDefault="00174C48" w:rsidP="00174C48">
      <w:pPr>
        <w:jc w:val="center"/>
        <w:rPr>
          <w:b/>
          <w:sz w:val="28"/>
          <w:szCs w:val="28"/>
        </w:rPr>
      </w:pPr>
    </w:p>
    <w:p w:rsidR="00174C48" w:rsidRPr="00345690" w:rsidRDefault="00174C48" w:rsidP="00174C48">
      <w:pPr>
        <w:jc w:val="center"/>
        <w:rPr>
          <w:b/>
          <w:sz w:val="28"/>
          <w:szCs w:val="28"/>
        </w:rPr>
      </w:pPr>
      <w:proofErr w:type="gramStart"/>
      <w:r w:rsidRPr="00345690">
        <w:rPr>
          <w:b/>
          <w:sz w:val="28"/>
          <w:szCs w:val="28"/>
        </w:rPr>
        <w:t>П</w:t>
      </w:r>
      <w:proofErr w:type="gramEnd"/>
      <w:r w:rsidRPr="00345690">
        <w:rPr>
          <w:b/>
          <w:sz w:val="28"/>
          <w:szCs w:val="28"/>
        </w:rPr>
        <w:t xml:space="preserve"> О С Т А Н О В Л Е Н И Е</w:t>
      </w:r>
    </w:p>
    <w:p w:rsidR="00174C48" w:rsidRDefault="00174C48" w:rsidP="00174C48">
      <w:pPr>
        <w:jc w:val="center"/>
        <w:rPr>
          <w:b/>
          <w:sz w:val="28"/>
          <w:szCs w:val="28"/>
        </w:rPr>
      </w:pPr>
    </w:p>
    <w:p w:rsidR="00174C48" w:rsidRPr="00345690" w:rsidRDefault="00174C48" w:rsidP="00174C48">
      <w:pPr>
        <w:jc w:val="center"/>
        <w:rPr>
          <w:b/>
          <w:sz w:val="28"/>
          <w:szCs w:val="28"/>
        </w:rPr>
      </w:pPr>
    </w:p>
    <w:p w:rsidR="00174C48" w:rsidRPr="00345690" w:rsidRDefault="00174C48" w:rsidP="00174C48">
      <w:pPr>
        <w:jc w:val="center"/>
        <w:rPr>
          <w:sz w:val="28"/>
          <w:szCs w:val="28"/>
        </w:rPr>
      </w:pPr>
      <w:r w:rsidRPr="00345690">
        <w:rPr>
          <w:sz w:val="28"/>
          <w:szCs w:val="28"/>
        </w:rPr>
        <w:t xml:space="preserve">от </w:t>
      </w:r>
      <w:r>
        <w:rPr>
          <w:sz w:val="28"/>
          <w:szCs w:val="28"/>
        </w:rPr>
        <w:t>26 декабря</w:t>
      </w:r>
      <w:r w:rsidRPr="00345690">
        <w:rPr>
          <w:sz w:val="28"/>
          <w:szCs w:val="28"/>
        </w:rPr>
        <w:t xml:space="preserve"> 2024 г.    №</w:t>
      </w:r>
      <w:r>
        <w:rPr>
          <w:sz w:val="28"/>
          <w:szCs w:val="28"/>
        </w:rPr>
        <w:t xml:space="preserve"> 0666</w:t>
      </w:r>
      <w:r w:rsidRPr="00345690">
        <w:rPr>
          <w:sz w:val="28"/>
          <w:szCs w:val="28"/>
        </w:rPr>
        <w:t xml:space="preserve"> - па</w:t>
      </w:r>
    </w:p>
    <w:p w:rsidR="00174C48" w:rsidRPr="00345690" w:rsidRDefault="00174C48" w:rsidP="00174C48">
      <w:pPr>
        <w:jc w:val="center"/>
        <w:rPr>
          <w:sz w:val="28"/>
          <w:szCs w:val="28"/>
        </w:rPr>
      </w:pPr>
    </w:p>
    <w:p w:rsidR="00174C48" w:rsidRPr="00345690" w:rsidRDefault="00174C48" w:rsidP="00174C48">
      <w:pPr>
        <w:jc w:val="center"/>
        <w:rPr>
          <w:sz w:val="28"/>
          <w:szCs w:val="28"/>
        </w:rPr>
      </w:pPr>
    </w:p>
    <w:p w:rsidR="00174C48" w:rsidRPr="00345690" w:rsidRDefault="00174C48" w:rsidP="00174C48">
      <w:pPr>
        <w:jc w:val="center"/>
        <w:rPr>
          <w:sz w:val="20"/>
          <w:szCs w:val="20"/>
        </w:rPr>
      </w:pPr>
      <w:r w:rsidRPr="00345690">
        <w:rPr>
          <w:sz w:val="20"/>
          <w:szCs w:val="20"/>
        </w:rPr>
        <w:t>с. Карпогоры</w:t>
      </w:r>
    </w:p>
    <w:p w:rsidR="00174C48" w:rsidRPr="00345690" w:rsidRDefault="00174C48" w:rsidP="00174C48">
      <w:pPr>
        <w:jc w:val="center"/>
        <w:rPr>
          <w:b/>
          <w:sz w:val="28"/>
          <w:szCs w:val="28"/>
        </w:rPr>
      </w:pPr>
    </w:p>
    <w:p w:rsidR="00174C48" w:rsidRPr="00345690" w:rsidRDefault="00174C48" w:rsidP="00174C48">
      <w:pPr>
        <w:jc w:val="center"/>
        <w:rPr>
          <w:b/>
          <w:sz w:val="28"/>
          <w:szCs w:val="28"/>
        </w:rPr>
      </w:pPr>
    </w:p>
    <w:p w:rsidR="00174C48" w:rsidRPr="00345690" w:rsidRDefault="00174C48" w:rsidP="00174C48">
      <w:pPr>
        <w:jc w:val="center"/>
        <w:rPr>
          <w:b/>
          <w:sz w:val="28"/>
          <w:szCs w:val="28"/>
        </w:rPr>
      </w:pPr>
      <w:r w:rsidRPr="00345690">
        <w:rPr>
          <w:b/>
          <w:sz w:val="28"/>
          <w:szCs w:val="28"/>
        </w:rPr>
        <w:t xml:space="preserve">О размере родительской платы за питание </w:t>
      </w:r>
      <w:proofErr w:type="gramStart"/>
      <w:r w:rsidRPr="00345690">
        <w:rPr>
          <w:b/>
          <w:sz w:val="28"/>
          <w:szCs w:val="28"/>
        </w:rPr>
        <w:t>обучающихся</w:t>
      </w:r>
      <w:proofErr w:type="gramEnd"/>
      <w:r w:rsidRPr="00345690">
        <w:rPr>
          <w:b/>
          <w:sz w:val="28"/>
          <w:szCs w:val="28"/>
        </w:rPr>
        <w:t>,</w:t>
      </w:r>
    </w:p>
    <w:p w:rsidR="00174C48" w:rsidRPr="00345690" w:rsidRDefault="00174C48" w:rsidP="00174C48">
      <w:pPr>
        <w:jc w:val="center"/>
        <w:rPr>
          <w:b/>
          <w:sz w:val="28"/>
          <w:szCs w:val="28"/>
        </w:rPr>
      </w:pPr>
      <w:proofErr w:type="gramStart"/>
      <w:r w:rsidRPr="00345690">
        <w:rPr>
          <w:b/>
          <w:sz w:val="28"/>
          <w:szCs w:val="28"/>
        </w:rPr>
        <w:t>проживающих в пришкольных интернатах</w:t>
      </w:r>
      <w:proofErr w:type="gramEnd"/>
    </w:p>
    <w:p w:rsidR="00174C48" w:rsidRPr="00345690" w:rsidRDefault="00174C48" w:rsidP="00174C48">
      <w:pPr>
        <w:jc w:val="center"/>
        <w:rPr>
          <w:b/>
          <w:sz w:val="28"/>
          <w:szCs w:val="28"/>
        </w:rPr>
      </w:pPr>
      <w:r w:rsidRPr="00345690">
        <w:rPr>
          <w:b/>
          <w:sz w:val="28"/>
          <w:szCs w:val="28"/>
        </w:rPr>
        <w:t>образовательных организаций Пинежского муниципального округа</w:t>
      </w:r>
    </w:p>
    <w:p w:rsidR="00174C48" w:rsidRPr="00345690" w:rsidRDefault="00174C48" w:rsidP="00174C48">
      <w:pPr>
        <w:jc w:val="center"/>
        <w:rPr>
          <w:b/>
          <w:sz w:val="28"/>
          <w:szCs w:val="28"/>
        </w:rPr>
      </w:pPr>
      <w:r w:rsidRPr="00345690">
        <w:rPr>
          <w:b/>
          <w:sz w:val="28"/>
          <w:szCs w:val="28"/>
        </w:rPr>
        <w:t>Архангельской области</w:t>
      </w:r>
    </w:p>
    <w:p w:rsidR="00174C48" w:rsidRPr="00345690" w:rsidRDefault="00174C48" w:rsidP="00174C48">
      <w:pPr>
        <w:jc w:val="center"/>
        <w:rPr>
          <w:sz w:val="28"/>
          <w:szCs w:val="28"/>
        </w:rPr>
      </w:pPr>
    </w:p>
    <w:p w:rsidR="00174C48" w:rsidRPr="00345690" w:rsidRDefault="00174C48" w:rsidP="00174C48">
      <w:pPr>
        <w:jc w:val="center"/>
        <w:rPr>
          <w:sz w:val="28"/>
          <w:szCs w:val="28"/>
        </w:rPr>
      </w:pPr>
    </w:p>
    <w:p w:rsidR="00174C48" w:rsidRPr="00345690" w:rsidRDefault="00174C48" w:rsidP="00174C48">
      <w:pPr>
        <w:jc w:val="center"/>
        <w:rPr>
          <w:sz w:val="28"/>
          <w:szCs w:val="28"/>
        </w:rPr>
      </w:pPr>
    </w:p>
    <w:p w:rsidR="00174C48" w:rsidRPr="00345690" w:rsidRDefault="00174C48" w:rsidP="00174C48">
      <w:pPr>
        <w:ind w:firstLine="708"/>
        <w:jc w:val="both"/>
        <w:rPr>
          <w:sz w:val="28"/>
          <w:szCs w:val="28"/>
        </w:rPr>
      </w:pPr>
      <w:proofErr w:type="gramStart"/>
      <w:r w:rsidRPr="00345690">
        <w:rPr>
          <w:sz w:val="28"/>
          <w:szCs w:val="28"/>
        </w:rPr>
        <w:t>В соответствии с частями 7,8 статьи 66 Федерального закона от 29.12.2012 № 273-ФЗ «Об образовании в Российской Федерации, в целях организации полноценного питания учащихся образовательных организаций Пинежского района в соответствии  с таблицей 2 приложения  7 Санитарно-эпидемиологическими правил и норм САНПИН 2.3./2.4. 3590-20 «Санитарно – эпидемиологические требования к организации общественного питания населения», утвержденные постановлением главного государственного санитарного врача Российской Федерации от 27.10.2020</w:t>
      </w:r>
      <w:proofErr w:type="gramEnd"/>
      <w:r w:rsidRPr="00345690">
        <w:rPr>
          <w:sz w:val="28"/>
          <w:szCs w:val="28"/>
        </w:rPr>
        <w:t xml:space="preserve"> № 32, администрация Пинежского муниципального округа Архангельской области</w:t>
      </w:r>
    </w:p>
    <w:p w:rsidR="00174C48" w:rsidRPr="00345690" w:rsidRDefault="00174C48" w:rsidP="00174C48">
      <w:pPr>
        <w:jc w:val="both"/>
        <w:rPr>
          <w:b/>
          <w:sz w:val="28"/>
          <w:szCs w:val="28"/>
        </w:rPr>
      </w:pPr>
      <w:proofErr w:type="spellStart"/>
      <w:proofErr w:type="gramStart"/>
      <w:r w:rsidRPr="00345690">
        <w:rPr>
          <w:b/>
          <w:sz w:val="28"/>
          <w:szCs w:val="28"/>
        </w:rPr>
        <w:t>п</w:t>
      </w:r>
      <w:proofErr w:type="spellEnd"/>
      <w:proofErr w:type="gramEnd"/>
      <w:r w:rsidRPr="00345690">
        <w:rPr>
          <w:b/>
          <w:sz w:val="28"/>
          <w:szCs w:val="28"/>
        </w:rPr>
        <w:t xml:space="preserve"> о с т а </w:t>
      </w:r>
      <w:proofErr w:type="spellStart"/>
      <w:r w:rsidRPr="00345690">
        <w:rPr>
          <w:b/>
          <w:sz w:val="28"/>
          <w:szCs w:val="28"/>
        </w:rPr>
        <w:t>н</w:t>
      </w:r>
      <w:proofErr w:type="spellEnd"/>
      <w:r w:rsidRPr="00345690">
        <w:rPr>
          <w:b/>
          <w:sz w:val="28"/>
          <w:szCs w:val="28"/>
        </w:rPr>
        <w:t xml:space="preserve"> о в л я е т:</w:t>
      </w:r>
    </w:p>
    <w:p w:rsidR="00174C48" w:rsidRPr="00345690" w:rsidRDefault="00174C48" w:rsidP="00174C48">
      <w:pPr>
        <w:ind w:firstLine="708"/>
        <w:jc w:val="both"/>
        <w:rPr>
          <w:sz w:val="28"/>
          <w:szCs w:val="28"/>
        </w:rPr>
      </w:pPr>
      <w:r w:rsidRPr="00345690">
        <w:rPr>
          <w:sz w:val="28"/>
          <w:szCs w:val="28"/>
        </w:rPr>
        <w:t>1.Установить с 01 января 2025 года плату за питание обучающихся, проживающих в пришкольных интернатах образовательных организаций Пинежского муниципального округа Архангельской области:</w:t>
      </w:r>
    </w:p>
    <w:p w:rsidR="00174C48" w:rsidRPr="00345690" w:rsidRDefault="00174C48" w:rsidP="00174C48">
      <w:pPr>
        <w:ind w:firstLine="708"/>
        <w:jc w:val="both"/>
        <w:rPr>
          <w:sz w:val="28"/>
          <w:szCs w:val="28"/>
        </w:rPr>
      </w:pPr>
      <w:r w:rsidRPr="00345690">
        <w:rPr>
          <w:sz w:val="28"/>
          <w:szCs w:val="28"/>
        </w:rPr>
        <w:t>-  238,0 рублей в день для обучающихся 1-4 классов;</w:t>
      </w:r>
    </w:p>
    <w:p w:rsidR="00174C48" w:rsidRPr="00345690" w:rsidRDefault="00174C48" w:rsidP="00174C48">
      <w:pPr>
        <w:ind w:firstLine="708"/>
        <w:jc w:val="both"/>
        <w:rPr>
          <w:sz w:val="28"/>
          <w:szCs w:val="28"/>
        </w:rPr>
      </w:pPr>
      <w:r w:rsidRPr="00345690">
        <w:rPr>
          <w:sz w:val="28"/>
          <w:szCs w:val="28"/>
        </w:rPr>
        <w:t xml:space="preserve">- 280,0 рублей  в день для обучающихся 5-12 классов; </w:t>
      </w:r>
    </w:p>
    <w:p w:rsidR="00174C48" w:rsidRPr="00345690" w:rsidRDefault="00174C48" w:rsidP="00174C48">
      <w:pPr>
        <w:tabs>
          <w:tab w:val="left" w:pos="851"/>
          <w:tab w:val="left" w:pos="993"/>
        </w:tabs>
        <w:ind w:firstLine="709"/>
        <w:jc w:val="both"/>
        <w:rPr>
          <w:sz w:val="28"/>
          <w:szCs w:val="28"/>
        </w:rPr>
      </w:pPr>
      <w:r w:rsidRPr="00345690">
        <w:rPr>
          <w:sz w:val="28"/>
          <w:szCs w:val="28"/>
        </w:rPr>
        <w:t>2. Установить плату за питание обучающихся, проживающих в пришкольных интернатах образовательных организаций Пинежского муниципального округа Архангельской области, в размере 50% для следующих категорий семей:</w:t>
      </w:r>
    </w:p>
    <w:p w:rsidR="00174C48" w:rsidRPr="00345690" w:rsidRDefault="00174C48" w:rsidP="00174C48">
      <w:pPr>
        <w:ind w:firstLine="708"/>
        <w:jc w:val="both"/>
        <w:rPr>
          <w:sz w:val="28"/>
          <w:szCs w:val="28"/>
        </w:rPr>
      </w:pPr>
      <w:r w:rsidRPr="00345690">
        <w:rPr>
          <w:sz w:val="28"/>
          <w:szCs w:val="28"/>
        </w:rPr>
        <w:t>- семьям, имеющим статус малоимущей семьи;</w:t>
      </w:r>
    </w:p>
    <w:p w:rsidR="00174C48" w:rsidRPr="00345690" w:rsidRDefault="00174C48" w:rsidP="00174C48">
      <w:pPr>
        <w:ind w:firstLine="708"/>
        <w:jc w:val="both"/>
        <w:rPr>
          <w:sz w:val="28"/>
          <w:szCs w:val="28"/>
        </w:rPr>
      </w:pPr>
      <w:r w:rsidRPr="00345690">
        <w:rPr>
          <w:sz w:val="28"/>
          <w:szCs w:val="28"/>
        </w:rPr>
        <w:t xml:space="preserve">- семьям, у которых в интернате проживает </w:t>
      </w:r>
      <w:proofErr w:type="gramStart"/>
      <w:r w:rsidRPr="00345690">
        <w:rPr>
          <w:sz w:val="28"/>
          <w:szCs w:val="28"/>
        </w:rPr>
        <w:t>два и более детей</w:t>
      </w:r>
      <w:proofErr w:type="gramEnd"/>
      <w:r w:rsidRPr="00345690">
        <w:rPr>
          <w:sz w:val="28"/>
          <w:szCs w:val="28"/>
        </w:rPr>
        <w:t>;</w:t>
      </w:r>
    </w:p>
    <w:p w:rsidR="00174C48" w:rsidRPr="00345690" w:rsidRDefault="00174C48" w:rsidP="00174C48">
      <w:pPr>
        <w:ind w:firstLine="708"/>
        <w:jc w:val="both"/>
        <w:rPr>
          <w:sz w:val="28"/>
          <w:szCs w:val="28"/>
        </w:rPr>
      </w:pPr>
      <w:r w:rsidRPr="00345690">
        <w:rPr>
          <w:sz w:val="28"/>
          <w:szCs w:val="28"/>
        </w:rPr>
        <w:t>- семьям, имеющим детей-инвалидов;</w:t>
      </w:r>
    </w:p>
    <w:p w:rsidR="00174C48" w:rsidRPr="00345690" w:rsidRDefault="00174C48" w:rsidP="00174C48">
      <w:pPr>
        <w:ind w:firstLine="708"/>
        <w:jc w:val="both"/>
        <w:rPr>
          <w:sz w:val="28"/>
          <w:szCs w:val="28"/>
        </w:rPr>
      </w:pPr>
      <w:r w:rsidRPr="00345690">
        <w:rPr>
          <w:sz w:val="28"/>
          <w:szCs w:val="28"/>
        </w:rPr>
        <w:t xml:space="preserve">- </w:t>
      </w:r>
      <w:proofErr w:type="gramStart"/>
      <w:r w:rsidRPr="00345690">
        <w:rPr>
          <w:sz w:val="28"/>
          <w:szCs w:val="28"/>
        </w:rPr>
        <w:t>семьям</w:t>
      </w:r>
      <w:proofErr w:type="gramEnd"/>
      <w:r w:rsidRPr="00345690">
        <w:rPr>
          <w:sz w:val="28"/>
          <w:szCs w:val="28"/>
        </w:rPr>
        <w:t xml:space="preserve"> имеющим детей с ограниченными возможностями здоровья;</w:t>
      </w:r>
    </w:p>
    <w:p w:rsidR="00174C48" w:rsidRPr="00345690" w:rsidRDefault="00174C48" w:rsidP="00174C48">
      <w:pPr>
        <w:ind w:firstLine="708"/>
        <w:jc w:val="both"/>
        <w:rPr>
          <w:sz w:val="28"/>
          <w:szCs w:val="28"/>
        </w:rPr>
      </w:pPr>
      <w:r w:rsidRPr="00345690">
        <w:rPr>
          <w:sz w:val="28"/>
          <w:szCs w:val="28"/>
        </w:rPr>
        <w:t xml:space="preserve">- приемным семьям; </w:t>
      </w:r>
    </w:p>
    <w:p w:rsidR="00174C48" w:rsidRPr="00345690" w:rsidRDefault="00174C48" w:rsidP="00174C48">
      <w:pPr>
        <w:ind w:firstLine="708"/>
        <w:jc w:val="both"/>
        <w:rPr>
          <w:sz w:val="28"/>
          <w:szCs w:val="28"/>
        </w:rPr>
      </w:pPr>
      <w:r w:rsidRPr="00345690">
        <w:rPr>
          <w:sz w:val="28"/>
          <w:szCs w:val="28"/>
        </w:rPr>
        <w:lastRenderedPageBreak/>
        <w:t>- семьям, имеющих детей под опекой (попечительством);</w:t>
      </w:r>
    </w:p>
    <w:p w:rsidR="00174C48" w:rsidRPr="00345690" w:rsidRDefault="00174C48" w:rsidP="00174C48">
      <w:pPr>
        <w:ind w:firstLine="708"/>
        <w:jc w:val="both"/>
        <w:rPr>
          <w:sz w:val="28"/>
          <w:szCs w:val="28"/>
        </w:rPr>
      </w:pPr>
      <w:r w:rsidRPr="00345690">
        <w:rPr>
          <w:sz w:val="28"/>
          <w:szCs w:val="28"/>
        </w:rPr>
        <w:t xml:space="preserve">3. Опубликовать настоящее постановление в информационном вестнике и разместить на сайте администрации Пинежского муниципального округа Архангельской области. </w:t>
      </w:r>
    </w:p>
    <w:p w:rsidR="00174C48" w:rsidRPr="00345690" w:rsidRDefault="00174C48" w:rsidP="00174C48">
      <w:pPr>
        <w:ind w:firstLine="708"/>
        <w:jc w:val="both"/>
        <w:rPr>
          <w:sz w:val="28"/>
          <w:szCs w:val="28"/>
        </w:rPr>
      </w:pPr>
      <w:r w:rsidRPr="00345690">
        <w:rPr>
          <w:sz w:val="28"/>
          <w:szCs w:val="28"/>
        </w:rPr>
        <w:t xml:space="preserve">4. Постановление администрации Пинежского муниципального района Архангельской области  от 27 декабря  2023 года № 1255-па «О размере родительской платы за питание обучающихся, проживающих в пришкольных интернатах образовательных организаций Пинежского муниципального  округа Архангельской области» признать утратившим силу. </w:t>
      </w:r>
    </w:p>
    <w:p w:rsidR="00174C48" w:rsidRPr="00345690" w:rsidRDefault="00174C48" w:rsidP="00174C48">
      <w:pPr>
        <w:ind w:firstLine="708"/>
        <w:jc w:val="both"/>
        <w:rPr>
          <w:sz w:val="28"/>
          <w:szCs w:val="28"/>
        </w:rPr>
      </w:pPr>
      <w:r w:rsidRPr="00345690">
        <w:rPr>
          <w:sz w:val="28"/>
          <w:szCs w:val="28"/>
        </w:rPr>
        <w:t>5. Настоящее постановление вступает в законную силу с 01 января 2025 года, но не ранее дня официального опубликования.</w:t>
      </w:r>
    </w:p>
    <w:p w:rsidR="00174C48" w:rsidRPr="00345690" w:rsidRDefault="00174C48" w:rsidP="00174C48">
      <w:pPr>
        <w:jc w:val="both"/>
        <w:rPr>
          <w:sz w:val="28"/>
          <w:szCs w:val="28"/>
        </w:rPr>
      </w:pPr>
    </w:p>
    <w:p w:rsidR="00174C48" w:rsidRPr="00345690" w:rsidRDefault="00174C48" w:rsidP="00174C48">
      <w:pPr>
        <w:jc w:val="both"/>
        <w:rPr>
          <w:sz w:val="28"/>
          <w:szCs w:val="28"/>
        </w:rPr>
      </w:pPr>
    </w:p>
    <w:p w:rsidR="00174C48" w:rsidRPr="00345690" w:rsidRDefault="00174C48" w:rsidP="00174C48">
      <w:pPr>
        <w:jc w:val="both"/>
        <w:rPr>
          <w:sz w:val="28"/>
          <w:szCs w:val="28"/>
        </w:rPr>
      </w:pPr>
    </w:p>
    <w:p w:rsidR="00174C48" w:rsidRDefault="00174C48" w:rsidP="00174C48">
      <w:pPr>
        <w:jc w:val="both"/>
        <w:rPr>
          <w:sz w:val="28"/>
          <w:szCs w:val="28"/>
        </w:rPr>
      </w:pPr>
      <w:proofErr w:type="gramStart"/>
      <w:r>
        <w:rPr>
          <w:sz w:val="28"/>
          <w:szCs w:val="28"/>
        </w:rPr>
        <w:t>Исполняющий</w:t>
      </w:r>
      <w:proofErr w:type="gramEnd"/>
      <w:r>
        <w:rPr>
          <w:sz w:val="28"/>
          <w:szCs w:val="28"/>
        </w:rPr>
        <w:t xml:space="preserve"> обязанности</w:t>
      </w:r>
    </w:p>
    <w:p w:rsidR="00174C48" w:rsidRPr="00345690" w:rsidRDefault="00174C48" w:rsidP="00174C48">
      <w:pPr>
        <w:jc w:val="both"/>
        <w:rPr>
          <w:sz w:val="28"/>
          <w:szCs w:val="28"/>
        </w:rPr>
      </w:pPr>
      <w:r>
        <w:rPr>
          <w:sz w:val="28"/>
          <w:szCs w:val="28"/>
        </w:rPr>
        <w:t>г</w:t>
      </w:r>
      <w:r w:rsidRPr="00345690">
        <w:rPr>
          <w:sz w:val="28"/>
          <w:szCs w:val="28"/>
        </w:rPr>
        <w:t>лав</w:t>
      </w:r>
      <w:r>
        <w:rPr>
          <w:sz w:val="28"/>
          <w:szCs w:val="28"/>
        </w:rPr>
        <w:t>ы</w:t>
      </w:r>
      <w:r w:rsidRPr="00345690">
        <w:rPr>
          <w:sz w:val="28"/>
          <w:szCs w:val="28"/>
        </w:rPr>
        <w:t xml:space="preserve"> Пинежского муниципального округа                               </w:t>
      </w:r>
      <w:r>
        <w:rPr>
          <w:sz w:val="28"/>
          <w:szCs w:val="28"/>
        </w:rPr>
        <w:t xml:space="preserve">    Р</w:t>
      </w:r>
      <w:r w:rsidRPr="00345690">
        <w:rPr>
          <w:sz w:val="28"/>
          <w:szCs w:val="28"/>
        </w:rPr>
        <w:t xml:space="preserve">.А. </w:t>
      </w:r>
      <w:proofErr w:type="gramStart"/>
      <w:r>
        <w:rPr>
          <w:sz w:val="28"/>
          <w:szCs w:val="28"/>
        </w:rPr>
        <w:t>Фофанов</w:t>
      </w:r>
      <w:proofErr w:type="gramEnd"/>
    </w:p>
    <w:p w:rsidR="00174C48" w:rsidRDefault="00174C48" w:rsidP="00174C48">
      <w:pPr>
        <w:rPr>
          <w:sz w:val="28"/>
          <w:szCs w:val="28"/>
        </w:rPr>
      </w:pPr>
    </w:p>
    <w:p w:rsidR="00174C48" w:rsidRDefault="00174C48"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921081" w:rsidRDefault="00921081" w:rsidP="00174C48">
      <w:pPr>
        <w:rPr>
          <w:sz w:val="28"/>
          <w:szCs w:val="28"/>
        </w:rPr>
      </w:pPr>
    </w:p>
    <w:p w:rsidR="00174C48" w:rsidRPr="002D4A44" w:rsidRDefault="00174C48" w:rsidP="00174C48">
      <w:pPr>
        <w:pStyle w:val="ac"/>
      </w:pPr>
      <w:r w:rsidRPr="002D4A44">
        <w:lastRenderedPageBreak/>
        <w:t xml:space="preserve">АДМИНИСТРАЦИЯ </w:t>
      </w:r>
    </w:p>
    <w:p w:rsidR="00174C48" w:rsidRPr="002D4A44" w:rsidRDefault="00174C48" w:rsidP="00174C48">
      <w:pPr>
        <w:jc w:val="center"/>
        <w:rPr>
          <w:b/>
          <w:bCs/>
          <w:sz w:val="28"/>
        </w:rPr>
      </w:pPr>
      <w:r w:rsidRPr="002D4A44">
        <w:rPr>
          <w:b/>
          <w:bCs/>
          <w:sz w:val="28"/>
        </w:rPr>
        <w:t>ПИНЕЖСК</w:t>
      </w:r>
      <w:r>
        <w:rPr>
          <w:b/>
          <w:bCs/>
          <w:sz w:val="28"/>
        </w:rPr>
        <w:t>ОГО</w:t>
      </w:r>
      <w:r w:rsidRPr="002D4A44">
        <w:rPr>
          <w:b/>
          <w:bCs/>
          <w:sz w:val="28"/>
        </w:rPr>
        <w:t xml:space="preserve"> МУНИЦИПАЛЬН</w:t>
      </w:r>
      <w:r>
        <w:rPr>
          <w:b/>
          <w:bCs/>
          <w:sz w:val="28"/>
        </w:rPr>
        <w:t>ОГО</w:t>
      </w:r>
      <w:r w:rsidRPr="002D4A44">
        <w:rPr>
          <w:b/>
          <w:bCs/>
          <w:sz w:val="28"/>
        </w:rPr>
        <w:t xml:space="preserve"> </w:t>
      </w:r>
      <w:r>
        <w:rPr>
          <w:b/>
          <w:bCs/>
          <w:sz w:val="28"/>
        </w:rPr>
        <w:t>ОКРУГА</w:t>
      </w:r>
    </w:p>
    <w:p w:rsidR="00174C48" w:rsidRDefault="00174C48" w:rsidP="00174C48">
      <w:pPr>
        <w:jc w:val="center"/>
        <w:rPr>
          <w:b/>
          <w:bCs/>
          <w:sz w:val="28"/>
        </w:rPr>
      </w:pPr>
      <w:r>
        <w:rPr>
          <w:b/>
          <w:bCs/>
          <w:sz w:val="28"/>
        </w:rPr>
        <w:t>АРХАНГЕЛЬСКОЙ ОБЛАСТИ</w:t>
      </w:r>
    </w:p>
    <w:p w:rsidR="00174C48" w:rsidRPr="002D4A44" w:rsidRDefault="00174C48" w:rsidP="00174C48">
      <w:pPr>
        <w:jc w:val="center"/>
        <w:rPr>
          <w:b/>
          <w:bCs/>
          <w:sz w:val="28"/>
        </w:rPr>
      </w:pPr>
    </w:p>
    <w:p w:rsidR="00174C48" w:rsidRPr="002D4A44" w:rsidRDefault="00174C48" w:rsidP="00174C48">
      <w:pPr>
        <w:jc w:val="center"/>
        <w:rPr>
          <w:b/>
          <w:bCs/>
          <w:sz w:val="28"/>
        </w:rPr>
      </w:pPr>
    </w:p>
    <w:p w:rsidR="00174C48" w:rsidRPr="002D4A44" w:rsidRDefault="00174C48" w:rsidP="00174C48">
      <w:pPr>
        <w:jc w:val="center"/>
        <w:rPr>
          <w:b/>
          <w:bCs/>
          <w:sz w:val="28"/>
        </w:rPr>
      </w:pPr>
      <w:proofErr w:type="gramStart"/>
      <w:r w:rsidRPr="002D4A44">
        <w:rPr>
          <w:b/>
          <w:bCs/>
          <w:sz w:val="28"/>
        </w:rPr>
        <w:t>П</w:t>
      </w:r>
      <w:proofErr w:type="gramEnd"/>
      <w:r w:rsidRPr="002D4A44">
        <w:rPr>
          <w:b/>
          <w:bCs/>
          <w:sz w:val="28"/>
        </w:rPr>
        <w:t xml:space="preserve"> О С Т А Н О В Л Е Н И Е</w:t>
      </w:r>
    </w:p>
    <w:p w:rsidR="00174C48" w:rsidRPr="002D4A44" w:rsidRDefault="00174C48" w:rsidP="00174C48">
      <w:pPr>
        <w:jc w:val="center"/>
        <w:rPr>
          <w:b/>
          <w:bCs/>
          <w:sz w:val="28"/>
        </w:rPr>
      </w:pPr>
    </w:p>
    <w:p w:rsidR="00174C48" w:rsidRPr="002D4A44" w:rsidRDefault="00174C48" w:rsidP="00174C48">
      <w:pPr>
        <w:jc w:val="center"/>
        <w:rPr>
          <w:b/>
          <w:bCs/>
          <w:sz w:val="28"/>
        </w:rPr>
      </w:pPr>
    </w:p>
    <w:p w:rsidR="00174C48" w:rsidRPr="002D4A44" w:rsidRDefault="00174C48" w:rsidP="00174C48">
      <w:pPr>
        <w:jc w:val="center"/>
        <w:rPr>
          <w:sz w:val="28"/>
        </w:rPr>
      </w:pPr>
      <w:r w:rsidRPr="002D4A44">
        <w:rPr>
          <w:sz w:val="28"/>
        </w:rPr>
        <w:t xml:space="preserve">от </w:t>
      </w:r>
      <w:r>
        <w:rPr>
          <w:sz w:val="28"/>
        </w:rPr>
        <w:t>26 декабря 2024</w:t>
      </w:r>
      <w:r w:rsidRPr="002D4A44">
        <w:rPr>
          <w:sz w:val="28"/>
        </w:rPr>
        <w:t xml:space="preserve"> г. № </w:t>
      </w:r>
      <w:r>
        <w:rPr>
          <w:sz w:val="28"/>
        </w:rPr>
        <w:t xml:space="preserve">0669 - </w:t>
      </w:r>
      <w:r w:rsidRPr="002D4A44">
        <w:rPr>
          <w:sz w:val="28"/>
        </w:rPr>
        <w:t>па</w:t>
      </w:r>
    </w:p>
    <w:p w:rsidR="00174C48" w:rsidRPr="002D4A44" w:rsidRDefault="00174C48" w:rsidP="00174C48">
      <w:pPr>
        <w:jc w:val="center"/>
        <w:rPr>
          <w:b/>
          <w:bCs/>
          <w:sz w:val="28"/>
          <w:szCs w:val="28"/>
        </w:rPr>
      </w:pPr>
    </w:p>
    <w:p w:rsidR="00174C48" w:rsidRPr="002D4A44" w:rsidRDefault="00174C48" w:rsidP="00174C48">
      <w:pPr>
        <w:jc w:val="center"/>
        <w:rPr>
          <w:b/>
          <w:bCs/>
          <w:sz w:val="28"/>
          <w:szCs w:val="28"/>
        </w:rPr>
      </w:pPr>
    </w:p>
    <w:p w:rsidR="00174C48" w:rsidRPr="002D4A44" w:rsidRDefault="00174C48" w:rsidP="00174C48">
      <w:pPr>
        <w:jc w:val="center"/>
        <w:rPr>
          <w:sz w:val="20"/>
          <w:szCs w:val="20"/>
        </w:rPr>
      </w:pPr>
      <w:r w:rsidRPr="002D4A44">
        <w:rPr>
          <w:sz w:val="20"/>
          <w:szCs w:val="20"/>
        </w:rPr>
        <w:t>с. Карпогоры</w:t>
      </w:r>
    </w:p>
    <w:p w:rsidR="00174C48" w:rsidRPr="002D4A44" w:rsidRDefault="00174C48" w:rsidP="00174C48">
      <w:pPr>
        <w:jc w:val="center"/>
        <w:rPr>
          <w:sz w:val="28"/>
          <w:szCs w:val="28"/>
        </w:rPr>
      </w:pPr>
    </w:p>
    <w:p w:rsidR="00174C48" w:rsidRPr="002D4A44" w:rsidRDefault="00174C48" w:rsidP="00174C48">
      <w:pPr>
        <w:jc w:val="center"/>
        <w:rPr>
          <w:sz w:val="28"/>
          <w:szCs w:val="28"/>
        </w:rPr>
      </w:pPr>
    </w:p>
    <w:p w:rsidR="00174C48" w:rsidRDefault="00174C48" w:rsidP="00174C48">
      <w:pPr>
        <w:autoSpaceDE w:val="0"/>
        <w:autoSpaceDN w:val="0"/>
        <w:adjustRightInd w:val="0"/>
        <w:jc w:val="center"/>
        <w:outlineLvl w:val="0"/>
        <w:rPr>
          <w:b/>
          <w:bCs/>
          <w:sz w:val="28"/>
          <w:szCs w:val="28"/>
        </w:rPr>
      </w:pPr>
      <w:r w:rsidRPr="009C7501">
        <w:rPr>
          <w:b/>
          <w:sz w:val="28"/>
          <w:szCs w:val="28"/>
        </w:rPr>
        <w:t xml:space="preserve">Об утверждении Перечня должностей муниципальной службы </w:t>
      </w:r>
      <w:r>
        <w:rPr>
          <w:b/>
          <w:sz w:val="28"/>
          <w:szCs w:val="28"/>
        </w:rPr>
        <w:t xml:space="preserve">администрации Пинежского муниципального округа Архангельской области, </w:t>
      </w:r>
      <w:r>
        <w:rPr>
          <w:b/>
          <w:bCs/>
          <w:sz w:val="28"/>
          <w:szCs w:val="28"/>
        </w:rPr>
        <w:t xml:space="preserve">после </w:t>
      </w:r>
      <w:proofErr w:type="gramStart"/>
      <w:r>
        <w:rPr>
          <w:b/>
          <w:bCs/>
          <w:sz w:val="28"/>
          <w:szCs w:val="28"/>
        </w:rPr>
        <w:t>увольнения</w:t>
      </w:r>
      <w:proofErr w:type="gramEnd"/>
      <w:r>
        <w:rPr>
          <w:b/>
          <w:bCs/>
          <w:sz w:val="28"/>
          <w:szCs w:val="28"/>
        </w:rPr>
        <w:t xml:space="preserve"> с которых </w:t>
      </w:r>
      <w:r w:rsidRPr="00EB40DB">
        <w:rPr>
          <w:b/>
          <w:bCs/>
          <w:sz w:val="28"/>
          <w:szCs w:val="28"/>
        </w:rPr>
        <w:t>граждан</w:t>
      </w:r>
      <w:r>
        <w:rPr>
          <w:b/>
          <w:bCs/>
          <w:sz w:val="28"/>
          <w:szCs w:val="28"/>
        </w:rPr>
        <w:t>ин не вправе</w:t>
      </w:r>
      <w:r w:rsidRPr="009C7501">
        <w:rPr>
          <w:b/>
          <w:bCs/>
          <w:sz w:val="28"/>
          <w:szCs w:val="28"/>
        </w:rPr>
        <w:t xml:space="preserve"> </w:t>
      </w:r>
      <w:r>
        <w:rPr>
          <w:b/>
          <w:bCs/>
          <w:sz w:val="28"/>
          <w:szCs w:val="28"/>
        </w:rPr>
        <w:t xml:space="preserve">в течение двух лет замещать должности, а также выполнять работу на условиях на условиях гражданско-правового в коммерческих и некоммерческих организациях,  если </w:t>
      </w:r>
      <w:r w:rsidRPr="003B53A5">
        <w:rPr>
          <w:b/>
          <w:bCs/>
          <w:sz w:val="28"/>
          <w:szCs w:val="28"/>
        </w:rPr>
        <w:t>отдельные функции муниципального управления данн</w:t>
      </w:r>
      <w:r>
        <w:rPr>
          <w:b/>
          <w:bCs/>
          <w:sz w:val="28"/>
          <w:szCs w:val="28"/>
        </w:rPr>
        <w:t xml:space="preserve">ыми организациями входили в должностные обязанности муниципального служащего </w:t>
      </w:r>
      <w:r>
        <w:rPr>
          <w:b/>
          <w:sz w:val="28"/>
          <w:szCs w:val="28"/>
        </w:rPr>
        <w:t>Пинежского муниципального округа Архангельской области</w:t>
      </w:r>
      <w:r w:rsidRPr="00B82AA3">
        <w:rPr>
          <w:b/>
          <w:bCs/>
          <w:sz w:val="28"/>
          <w:szCs w:val="28"/>
        </w:rPr>
        <w:t xml:space="preserve">, </w:t>
      </w:r>
      <w:r>
        <w:rPr>
          <w:b/>
          <w:bCs/>
          <w:sz w:val="28"/>
          <w:szCs w:val="28"/>
        </w:rPr>
        <w:t>без</w:t>
      </w:r>
      <w:r w:rsidRPr="00B82AA3">
        <w:rPr>
          <w:b/>
          <w:bCs/>
          <w:sz w:val="28"/>
          <w:szCs w:val="28"/>
        </w:rPr>
        <w:t xml:space="preserve"> согласия </w:t>
      </w:r>
      <w:r>
        <w:rPr>
          <w:b/>
          <w:bCs/>
          <w:sz w:val="28"/>
          <w:szCs w:val="28"/>
        </w:rPr>
        <w:t xml:space="preserve">соответствующей </w:t>
      </w:r>
      <w:r w:rsidRPr="00B82AA3">
        <w:rPr>
          <w:b/>
          <w:bCs/>
          <w:sz w:val="28"/>
          <w:szCs w:val="28"/>
        </w:rPr>
        <w:t>комиссии по соблюдению требований</w:t>
      </w:r>
      <w:r>
        <w:rPr>
          <w:b/>
          <w:bCs/>
          <w:sz w:val="28"/>
          <w:szCs w:val="28"/>
        </w:rPr>
        <w:t xml:space="preserve"> </w:t>
      </w:r>
      <w:r w:rsidRPr="00B82AA3">
        <w:rPr>
          <w:b/>
          <w:bCs/>
          <w:sz w:val="28"/>
          <w:szCs w:val="28"/>
        </w:rPr>
        <w:t>к служебному поведению</w:t>
      </w:r>
      <w:r>
        <w:rPr>
          <w:b/>
          <w:bCs/>
          <w:sz w:val="28"/>
          <w:szCs w:val="28"/>
        </w:rPr>
        <w:t xml:space="preserve"> муниципальных служащих и урегулированию конфликта интересов</w:t>
      </w:r>
    </w:p>
    <w:p w:rsidR="00174C48" w:rsidRDefault="00174C48" w:rsidP="00174C48">
      <w:pPr>
        <w:jc w:val="center"/>
        <w:rPr>
          <w:sz w:val="28"/>
        </w:rPr>
      </w:pPr>
    </w:p>
    <w:p w:rsidR="00174C48" w:rsidRPr="002D4A44" w:rsidRDefault="00174C48" w:rsidP="00174C48">
      <w:pPr>
        <w:jc w:val="center"/>
        <w:rPr>
          <w:sz w:val="28"/>
        </w:rPr>
      </w:pPr>
    </w:p>
    <w:p w:rsidR="00174C48" w:rsidRPr="002D4A44" w:rsidRDefault="00174C48" w:rsidP="00174C48">
      <w:pPr>
        <w:jc w:val="center"/>
        <w:rPr>
          <w:sz w:val="28"/>
        </w:rPr>
      </w:pPr>
    </w:p>
    <w:p w:rsidR="00174C48" w:rsidRPr="002D4A44" w:rsidRDefault="00174C48" w:rsidP="00174C48">
      <w:pPr>
        <w:widowControl w:val="0"/>
        <w:autoSpaceDE w:val="0"/>
        <w:autoSpaceDN w:val="0"/>
        <w:adjustRightInd w:val="0"/>
        <w:ind w:firstLine="709"/>
        <w:jc w:val="both"/>
        <w:rPr>
          <w:sz w:val="28"/>
          <w:szCs w:val="28"/>
        </w:rPr>
      </w:pPr>
      <w:proofErr w:type="gramStart"/>
      <w:r w:rsidRPr="002D4A44">
        <w:rPr>
          <w:sz w:val="28"/>
          <w:szCs w:val="28"/>
        </w:rPr>
        <w:t xml:space="preserve">В соответствии с </w:t>
      </w:r>
      <w:r>
        <w:rPr>
          <w:sz w:val="28"/>
          <w:szCs w:val="28"/>
        </w:rPr>
        <w:t xml:space="preserve">пунктом 1 </w:t>
      </w:r>
      <w:hyperlink r:id="rId9" w:history="1">
        <w:r w:rsidRPr="002D4A44">
          <w:rPr>
            <w:sz w:val="28"/>
            <w:szCs w:val="28"/>
          </w:rPr>
          <w:t xml:space="preserve">статьей </w:t>
        </w:r>
        <w:r>
          <w:rPr>
            <w:sz w:val="28"/>
            <w:szCs w:val="28"/>
          </w:rPr>
          <w:t>12</w:t>
        </w:r>
      </w:hyperlink>
      <w:r w:rsidRPr="002D4A44">
        <w:rPr>
          <w:sz w:val="28"/>
          <w:szCs w:val="28"/>
        </w:rPr>
        <w:t xml:space="preserve"> Федерального закона от 25.12.2008 N 273-ФЗ </w:t>
      </w:r>
      <w:r>
        <w:rPr>
          <w:sz w:val="28"/>
          <w:szCs w:val="28"/>
        </w:rPr>
        <w:t>«</w:t>
      </w:r>
      <w:r w:rsidRPr="002D4A44">
        <w:rPr>
          <w:sz w:val="28"/>
          <w:szCs w:val="28"/>
        </w:rPr>
        <w:t>О противодействии коррупции</w:t>
      </w:r>
      <w:r>
        <w:rPr>
          <w:sz w:val="28"/>
          <w:szCs w:val="28"/>
        </w:rPr>
        <w:t>»</w:t>
      </w:r>
      <w:r w:rsidRPr="002D4A44">
        <w:rPr>
          <w:sz w:val="28"/>
          <w:szCs w:val="28"/>
        </w:rPr>
        <w:t xml:space="preserve">, </w:t>
      </w:r>
      <w:hyperlink r:id="rId10" w:history="1">
        <w:r w:rsidRPr="002D4A44">
          <w:rPr>
            <w:sz w:val="28"/>
            <w:szCs w:val="28"/>
          </w:rPr>
          <w:t>статьей 1</w:t>
        </w:r>
        <w:r>
          <w:rPr>
            <w:sz w:val="28"/>
            <w:szCs w:val="28"/>
          </w:rPr>
          <w:t>4</w:t>
        </w:r>
      </w:hyperlink>
      <w:r w:rsidRPr="002D4A44">
        <w:rPr>
          <w:sz w:val="28"/>
          <w:szCs w:val="28"/>
        </w:rPr>
        <w:t xml:space="preserve"> Федерального закона от 02.03.2007 N 25-ФЗ </w:t>
      </w:r>
      <w:r>
        <w:rPr>
          <w:sz w:val="28"/>
          <w:szCs w:val="28"/>
        </w:rPr>
        <w:t>«</w:t>
      </w:r>
      <w:r w:rsidRPr="002D4A44">
        <w:rPr>
          <w:sz w:val="28"/>
          <w:szCs w:val="28"/>
        </w:rPr>
        <w:t>О муниципальной службе в Российской Федерации</w:t>
      </w:r>
      <w:r>
        <w:rPr>
          <w:sz w:val="28"/>
          <w:szCs w:val="28"/>
        </w:rPr>
        <w:t>»</w:t>
      </w:r>
      <w:r w:rsidRPr="002D4A44">
        <w:rPr>
          <w:sz w:val="28"/>
          <w:szCs w:val="28"/>
        </w:rPr>
        <w:t xml:space="preserve">, </w:t>
      </w:r>
      <w:r>
        <w:rPr>
          <w:sz w:val="28"/>
          <w:szCs w:val="28"/>
        </w:rPr>
        <w:t xml:space="preserve"> подпунктом 6 пункта 3 статьи 7 закона Архангельской области от 26 ноября 2008 года № 626-31-ОЗ                                «О противодействии коррупции в Архангельской области» а</w:t>
      </w:r>
      <w:r w:rsidRPr="002D4A44">
        <w:rPr>
          <w:sz w:val="28"/>
          <w:szCs w:val="28"/>
        </w:rPr>
        <w:t>дминистрация Пинежск</w:t>
      </w:r>
      <w:r>
        <w:rPr>
          <w:sz w:val="28"/>
          <w:szCs w:val="28"/>
        </w:rPr>
        <w:t>ого</w:t>
      </w:r>
      <w:r w:rsidRPr="002D4A44">
        <w:rPr>
          <w:sz w:val="28"/>
          <w:szCs w:val="28"/>
        </w:rPr>
        <w:t xml:space="preserve"> </w:t>
      </w:r>
      <w:r>
        <w:rPr>
          <w:sz w:val="28"/>
          <w:szCs w:val="28"/>
        </w:rPr>
        <w:t>муниципального округа Архангельской области</w:t>
      </w:r>
      <w:proofErr w:type="gramEnd"/>
    </w:p>
    <w:p w:rsidR="00174C48" w:rsidRPr="002D4A44" w:rsidRDefault="00174C48" w:rsidP="00174C48">
      <w:pPr>
        <w:widowControl w:val="0"/>
        <w:autoSpaceDE w:val="0"/>
        <w:autoSpaceDN w:val="0"/>
        <w:adjustRightInd w:val="0"/>
        <w:ind w:firstLine="709"/>
        <w:jc w:val="both"/>
        <w:rPr>
          <w:b/>
          <w:sz w:val="28"/>
          <w:szCs w:val="28"/>
        </w:rPr>
      </w:pPr>
      <w:proofErr w:type="spellStart"/>
      <w:proofErr w:type="gramStart"/>
      <w:r w:rsidRPr="002D4A44">
        <w:rPr>
          <w:b/>
          <w:sz w:val="28"/>
          <w:szCs w:val="28"/>
        </w:rPr>
        <w:t>п</w:t>
      </w:r>
      <w:proofErr w:type="spellEnd"/>
      <w:proofErr w:type="gramEnd"/>
      <w:r w:rsidRPr="002D4A44">
        <w:rPr>
          <w:b/>
          <w:sz w:val="28"/>
          <w:szCs w:val="28"/>
        </w:rPr>
        <w:t xml:space="preserve"> о с т а </w:t>
      </w:r>
      <w:proofErr w:type="spellStart"/>
      <w:r w:rsidRPr="002D4A44">
        <w:rPr>
          <w:b/>
          <w:sz w:val="28"/>
          <w:szCs w:val="28"/>
        </w:rPr>
        <w:t>н</w:t>
      </w:r>
      <w:proofErr w:type="spellEnd"/>
      <w:r w:rsidRPr="002D4A44">
        <w:rPr>
          <w:b/>
          <w:sz w:val="28"/>
          <w:szCs w:val="28"/>
        </w:rPr>
        <w:t xml:space="preserve"> о в л я е т:</w:t>
      </w:r>
    </w:p>
    <w:p w:rsidR="00174C48" w:rsidRDefault="00174C48" w:rsidP="00174C48">
      <w:pPr>
        <w:autoSpaceDE w:val="0"/>
        <w:autoSpaceDN w:val="0"/>
        <w:adjustRightInd w:val="0"/>
        <w:ind w:firstLine="720"/>
        <w:jc w:val="both"/>
        <w:outlineLvl w:val="0"/>
        <w:rPr>
          <w:sz w:val="28"/>
          <w:szCs w:val="28"/>
        </w:rPr>
      </w:pPr>
      <w:r w:rsidRPr="002D4A44">
        <w:rPr>
          <w:sz w:val="28"/>
          <w:szCs w:val="28"/>
        </w:rPr>
        <w:t xml:space="preserve">1. </w:t>
      </w:r>
      <w:r w:rsidRPr="00337A8D">
        <w:rPr>
          <w:sz w:val="28"/>
          <w:szCs w:val="28"/>
        </w:rPr>
        <w:t xml:space="preserve">Утвердить Перечень должностей муниципальной службы </w:t>
      </w:r>
      <w:r>
        <w:rPr>
          <w:sz w:val="28"/>
          <w:szCs w:val="28"/>
        </w:rPr>
        <w:t xml:space="preserve">администрации Пинежского муниципального округа Архангельской области, </w:t>
      </w:r>
      <w:r w:rsidRPr="00337A8D">
        <w:rPr>
          <w:bCs/>
          <w:sz w:val="28"/>
          <w:szCs w:val="28"/>
        </w:rPr>
        <w:t xml:space="preserve">после </w:t>
      </w:r>
      <w:proofErr w:type="gramStart"/>
      <w:r w:rsidRPr="00337A8D">
        <w:rPr>
          <w:bCs/>
          <w:sz w:val="28"/>
          <w:szCs w:val="28"/>
        </w:rPr>
        <w:t>увольнения</w:t>
      </w:r>
      <w:proofErr w:type="gramEnd"/>
      <w:r w:rsidRPr="00337A8D">
        <w:rPr>
          <w:bCs/>
          <w:sz w:val="28"/>
          <w:szCs w:val="28"/>
        </w:rPr>
        <w:t xml:space="preserve"> с которых</w:t>
      </w:r>
      <w:r>
        <w:rPr>
          <w:bCs/>
          <w:sz w:val="28"/>
          <w:szCs w:val="28"/>
        </w:rPr>
        <w:t xml:space="preserve"> </w:t>
      </w:r>
      <w:r w:rsidRPr="00EB40DB">
        <w:rPr>
          <w:bCs/>
          <w:sz w:val="28"/>
          <w:szCs w:val="28"/>
        </w:rPr>
        <w:t>граждан</w:t>
      </w:r>
      <w:r>
        <w:rPr>
          <w:bCs/>
          <w:sz w:val="28"/>
          <w:szCs w:val="28"/>
        </w:rPr>
        <w:t>ин не вправе в течение двух лет замещать должности, а также выполнять работу на условиях гражданско-право</w:t>
      </w:r>
      <w:r w:rsidRPr="00337A8D">
        <w:rPr>
          <w:bCs/>
          <w:sz w:val="28"/>
          <w:szCs w:val="28"/>
        </w:rPr>
        <w:t>в</w:t>
      </w:r>
      <w:r>
        <w:rPr>
          <w:bCs/>
          <w:sz w:val="28"/>
          <w:szCs w:val="28"/>
        </w:rPr>
        <w:t xml:space="preserve">ого договора в коммерческих и некоммерческих организациях, если отдельные функции  </w:t>
      </w:r>
      <w:r w:rsidRPr="00337A8D">
        <w:rPr>
          <w:bCs/>
          <w:sz w:val="28"/>
          <w:szCs w:val="28"/>
        </w:rPr>
        <w:t xml:space="preserve"> </w:t>
      </w:r>
      <w:r w:rsidRPr="00B875CB">
        <w:rPr>
          <w:bCs/>
          <w:sz w:val="28"/>
          <w:szCs w:val="28"/>
        </w:rPr>
        <w:t>муниципального управления данн</w:t>
      </w:r>
      <w:r>
        <w:rPr>
          <w:bCs/>
          <w:sz w:val="28"/>
          <w:szCs w:val="28"/>
        </w:rPr>
        <w:t>ыми</w:t>
      </w:r>
      <w:r w:rsidRPr="00B875CB">
        <w:rPr>
          <w:bCs/>
          <w:sz w:val="28"/>
          <w:szCs w:val="28"/>
        </w:rPr>
        <w:t xml:space="preserve"> организаци</w:t>
      </w:r>
      <w:r>
        <w:rPr>
          <w:bCs/>
          <w:sz w:val="28"/>
          <w:szCs w:val="28"/>
        </w:rPr>
        <w:t>ями</w:t>
      </w:r>
      <w:r w:rsidRPr="00B875CB">
        <w:rPr>
          <w:bCs/>
          <w:sz w:val="28"/>
          <w:szCs w:val="28"/>
        </w:rPr>
        <w:t xml:space="preserve"> входили в должностные обязанности муниципального служащего</w:t>
      </w:r>
      <w:r>
        <w:rPr>
          <w:bCs/>
          <w:sz w:val="28"/>
          <w:szCs w:val="28"/>
        </w:rPr>
        <w:t xml:space="preserve"> </w:t>
      </w:r>
      <w:r>
        <w:rPr>
          <w:sz w:val="28"/>
          <w:szCs w:val="28"/>
        </w:rPr>
        <w:t>Пинежского муниципального округа Архангельской области</w:t>
      </w:r>
      <w:r w:rsidRPr="00B875CB">
        <w:rPr>
          <w:bCs/>
          <w:sz w:val="28"/>
          <w:szCs w:val="28"/>
        </w:rPr>
        <w:t xml:space="preserve">, </w:t>
      </w:r>
      <w:r>
        <w:rPr>
          <w:bCs/>
          <w:sz w:val="28"/>
          <w:szCs w:val="28"/>
        </w:rPr>
        <w:t>без</w:t>
      </w:r>
      <w:r w:rsidRPr="00B82AA3">
        <w:rPr>
          <w:bCs/>
          <w:sz w:val="28"/>
          <w:szCs w:val="28"/>
        </w:rPr>
        <w:t xml:space="preserve"> согласия</w:t>
      </w:r>
      <w:r w:rsidRPr="00B875CB">
        <w:rPr>
          <w:bCs/>
          <w:sz w:val="28"/>
          <w:szCs w:val="28"/>
        </w:rPr>
        <w:t xml:space="preserve"> </w:t>
      </w:r>
      <w:r>
        <w:rPr>
          <w:bCs/>
          <w:sz w:val="28"/>
          <w:szCs w:val="28"/>
        </w:rPr>
        <w:t xml:space="preserve">соответствующей </w:t>
      </w:r>
      <w:r w:rsidRPr="00B875CB">
        <w:rPr>
          <w:bCs/>
          <w:sz w:val="28"/>
          <w:szCs w:val="28"/>
        </w:rPr>
        <w:t xml:space="preserve">комиссии по соблюдению требований к служебному </w:t>
      </w:r>
      <w:r w:rsidRPr="00B875CB">
        <w:rPr>
          <w:bCs/>
          <w:sz w:val="28"/>
          <w:szCs w:val="28"/>
        </w:rPr>
        <w:lastRenderedPageBreak/>
        <w:t>поведению муниципальных служащих и урегулированию конфликта интересов</w:t>
      </w:r>
      <w:r>
        <w:rPr>
          <w:bCs/>
          <w:sz w:val="28"/>
          <w:szCs w:val="28"/>
        </w:rPr>
        <w:t xml:space="preserve"> </w:t>
      </w:r>
      <w:r w:rsidRPr="00337A8D">
        <w:rPr>
          <w:sz w:val="28"/>
          <w:szCs w:val="28"/>
        </w:rPr>
        <w:t>(</w:t>
      </w:r>
      <w:r>
        <w:rPr>
          <w:sz w:val="28"/>
          <w:szCs w:val="28"/>
        </w:rPr>
        <w:t>Приложение</w:t>
      </w:r>
      <w:r w:rsidRPr="00337A8D">
        <w:rPr>
          <w:sz w:val="28"/>
          <w:szCs w:val="28"/>
        </w:rPr>
        <w:t>).</w:t>
      </w:r>
    </w:p>
    <w:p w:rsidR="00174C48" w:rsidRPr="00C37C39" w:rsidRDefault="00174C48" w:rsidP="00174C48">
      <w:pPr>
        <w:ind w:firstLine="709"/>
        <w:jc w:val="both"/>
        <w:rPr>
          <w:sz w:val="28"/>
        </w:rPr>
      </w:pPr>
      <w:r w:rsidRPr="00C37C39">
        <w:rPr>
          <w:sz w:val="28"/>
          <w:szCs w:val="28"/>
        </w:rPr>
        <w:t xml:space="preserve">2. Признать утратившим силу постановление администрации муниципального образования «Пинежский муниципальный район» Архангельской области </w:t>
      </w:r>
      <w:r w:rsidRPr="00C37C39">
        <w:rPr>
          <w:sz w:val="28"/>
        </w:rPr>
        <w:t xml:space="preserve">от </w:t>
      </w:r>
      <w:r>
        <w:rPr>
          <w:sz w:val="28"/>
        </w:rPr>
        <w:t>10</w:t>
      </w:r>
      <w:r w:rsidRPr="00C37C39">
        <w:rPr>
          <w:sz w:val="28"/>
        </w:rPr>
        <w:t xml:space="preserve"> февраля 202</w:t>
      </w:r>
      <w:r>
        <w:rPr>
          <w:sz w:val="28"/>
        </w:rPr>
        <w:t>2</w:t>
      </w:r>
      <w:r w:rsidRPr="00C37C39">
        <w:rPr>
          <w:sz w:val="28"/>
        </w:rPr>
        <w:t xml:space="preserve"> г. № 0</w:t>
      </w:r>
      <w:r>
        <w:rPr>
          <w:sz w:val="28"/>
        </w:rPr>
        <w:t>59</w:t>
      </w:r>
      <w:r w:rsidRPr="00C37C39">
        <w:rPr>
          <w:sz w:val="28"/>
        </w:rPr>
        <w:t xml:space="preserve">7 </w:t>
      </w:r>
      <w:r>
        <w:rPr>
          <w:sz w:val="28"/>
        </w:rPr>
        <w:t>–</w:t>
      </w:r>
      <w:r w:rsidRPr="00C37C39">
        <w:rPr>
          <w:sz w:val="28"/>
        </w:rPr>
        <w:t xml:space="preserve"> па</w:t>
      </w:r>
      <w:r>
        <w:rPr>
          <w:sz w:val="28"/>
        </w:rPr>
        <w:t xml:space="preserve"> </w:t>
      </w:r>
      <w:r w:rsidRPr="00C37C39">
        <w:rPr>
          <w:sz w:val="28"/>
          <w:szCs w:val="28"/>
        </w:rPr>
        <w:t>«Об утверждении Перечня должностей муниципальной службы в органах местного самоуправления Пинежского муниципального района</w:t>
      </w:r>
      <w:r>
        <w:rPr>
          <w:sz w:val="28"/>
        </w:rPr>
        <w:t xml:space="preserve"> </w:t>
      </w:r>
      <w:r w:rsidRPr="00C37C39">
        <w:rPr>
          <w:bCs/>
          <w:sz w:val="28"/>
          <w:szCs w:val="28"/>
        </w:rPr>
        <w:t xml:space="preserve">после </w:t>
      </w:r>
      <w:proofErr w:type="gramStart"/>
      <w:r w:rsidRPr="00C37C39">
        <w:rPr>
          <w:bCs/>
          <w:sz w:val="28"/>
          <w:szCs w:val="28"/>
        </w:rPr>
        <w:t>увольнения</w:t>
      </w:r>
      <w:proofErr w:type="gramEnd"/>
      <w:r w:rsidRPr="00C37C39">
        <w:rPr>
          <w:bCs/>
          <w:sz w:val="28"/>
          <w:szCs w:val="28"/>
        </w:rPr>
        <w:t xml:space="preserve"> с которых граждане в течение двух лет имеют право замещать на условиях трудового договора должности  или выполнять работы (оказывать услуги) в течение месяца стоимостью более ста тысяч рублей на условиях гражданско-правового договора в организациях,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с согласия комиссии по соблюдению требований к служебному поведению муниципальных служащих и урегулированию конфликта интересов</w:t>
      </w:r>
      <w:r w:rsidRPr="00C37C39">
        <w:rPr>
          <w:sz w:val="28"/>
          <w:szCs w:val="28"/>
        </w:rPr>
        <w:t>».</w:t>
      </w:r>
    </w:p>
    <w:p w:rsidR="00174C48" w:rsidRPr="002D4A44" w:rsidRDefault="00174C48" w:rsidP="00174C48">
      <w:pPr>
        <w:pStyle w:val="ConsPlusTitle"/>
        <w:ind w:firstLine="709"/>
        <w:jc w:val="both"/>
        <w:rPr>
          <w:b w:val="0"/>
          <w:sz w:val="28"/>
          <w:szCs w:val="28"/>
        </w:rPr>
      </w:pPr>
    </w:p>
    <w:p w:rsidR="00174C48" w:rsidRPr="002D4A44" w:rsidRDefault="00174C48" w:rsidP="00174C48">
      <w:pPr>
        <w:pStyle w:val="ConsPlusTitle"/>
        <w:ind w:firstLine="709"/>
        <w:jc w:val="both"/>
        <w:rPr>
          <w:b w:val="0"/>
          <w:sz w:val="28"/>
          <w:szCs w:val="28"/>
        </w:rPr>
      </w:pPr>
    </w:p>
    <w:p w:rsidR="00174C48" w:rsidRPr="002D4A44" w:rsidRDefault="00174C48" w:rsidP="00174C48">
      <w:pPr>
        <w:pStyle w:val="ConsPlusTitle"/>
        <w:ind w:firstLine="720"/>
        <w:jc w:val="both"/>
        <w:rPr>
          <w:b w:val="0"/>
          <w:sz w:val="28"/>
          <w:szCs w:val="28"/>
        </w:rPr>
      </w:pPr>
    </w:p>
    <w:p w:rsidR="00174C48" w:rsidRDefault="00174C48" w:rsidP="00174C48">
      <w:pPr>
        <w:widowControl w:val="0"/>
        <w:autoSpaceDE w:val="0"/>
        <w:autoSpaceDN w:val="0"/>
        <w:adjustRightInd w:val="0"/>
        <w:jc w:val="both"/>
        <w:rPr>
          <w:sz w:val="28"/>
          <w:szCs w:val="28"/>
        </w:rPr>
      </w:pPr>
      <w:proofErr w:type="gramStart"/>
      <w:r>
        <w:rPr>
          <w:sz w:val="28"/>
          <w:szCs w:val="28"/>
        </w:rPr>
        <w:t>Исполняющий</w:t>
      </w:r>
      <w:proofErr w:type="gramEnd"/>
      <w:r>
        <w:rPr>
          <w:sz w:val="28"/>
          <w:szCs w:val="28"/>
        </w:rPr>
        <w:t xml:space="preserve"> обязанности</w:t>
      </w:r>
    </w:p>
    <w:p w:rsidR="00174C48" w:rsidRPr="002D4A44" w:rsidRDefault="00174C48" w:rsidP="00174C48">
      <w:pPr>
        <w:widowControl w:val="0"/>
        <w:autoSpaceDE w:val="0"/>
        <w:autoSpaceDN w:val="0"/>
        <w:adjustRightInd w:val="0"/>
        <w:jc w:val="both"/>
        <w:rPr>
          <w:sz w:val="28"/>
          <w:szCs w:val="28"/>
        </w:rPr>
      </w:pPr>
      <w:r>
        <w:rPr>
          <w:sz w:val="28"/>
          <w:szCs w:val="28"/>
        </w:rPr>
        <w:t>г</w:t>
      </w:r>
      <w:r w:rsidRPr="002D4A44">
        <w:rPr>
          <w:sz w:val="28"/>
          <w:szCs w:val="28"/>
        </w:rPr>
        <w:t>лав</w:t>
      </w:r>
      <w:r>
        <w:rPr>
          <w:sz w:val="28"/>
          <w:szCs w:val="28"/>
        </w:rPr>
        <w:t>ы</w:t>
      </w:r>
      <w:r w:rsidRPr="002D4A44">
        <w:rPr>
          <w:sz w:val="28"/>
          <w:szCs w:val="28"/>
        </w:rPr>
        <w:t xml:space="preserve"> </w:t>
      </w:r>
      <w:r>
        <w:rPr>
          <w:sz w:val="28"/>
          <w:szCs w:val="28"/>
        </w:rPr>
        <w:t xml:space="preserve">Пинежского муниципального округа                                 Р.А. </w:t>
      </w:r>
      <w:proofErr w:type="gramStart"/>
      <w:r>
        <w:rPr>
          <w:sz w:val="28"/>
          <w:szCs w:val="28"/>
        </w:rPr>
        <w:t>Фофанов</w:t>
      </w:r>
      <w:proofErr w:type="gramEnd"/>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Default="00174C48" w:rsidP="00174C48">
      <w:pPr>
        <w:widowControl w:val="0"/>
        <w:autoSpaceDE w:val="0"/>
        <w:autoSpaceDN w:val="0"/>
        <w:adjustRightInd w:val="0"/>
        <w:jc w:val="both"/>
        <w:rPr>
          <w:sz w:val="28"/>
          <w:szCs w:val="28"/>
        </w:rPr>
      </w:pPr>
    </w:p>
    <w:p w:rsidR="00174C48" w:rsidRDefault="00174C48" w:rsidP="00174C48">
      <w:pPr>
        <w:widowControl w:val="0"/>
        <w:autoSpaceDE w:val="0"/>
        <w:autoSpaceDN w:val="0"/>
        <w:adjustRightInd w:val="0"/>
        <w:jc w:val="both"/>
        <w:rPr>
          <w:sz w:val="28"/>
          <w:szCs w:val="28"/>
        </w:rPr>
      </w:pPr>
    </w:p>
    <w:p w:rsidR="00174C48"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Default="00174C48" w:rsidP="00174C48">
      <w:pPr>
        <w:widowControl w:val="0"/>
        <w:autoSpaceDE w:val="0"/>
        <w:autoSpaceDN w:val="0"/>
        <w:adjustRightInd w:val="0"/>
        <w:jc w:val="both"/>
        <w:rPr>
          <w:sz w:val="28"/>
          <w:szCs w:val="28"/>
        </w:rPr>
      </w:pPr>
    </w:p>
    <w:p w:rsidR="00174C48" w:rsidRPr="002D4A44" w:rsidRDefault="00174C48" w:rsidP="00174C48">
      <w:pPr>
        <w:widowControl w:val="0"/>
        <w:autoSpaceDE w:val="0"/>
        <w:autoSpaceDN w:val="0"/>
        <w:adjustRightInd w:val="0"/>
        <w:jc w:val="both"/>
        <w:rPr>
          <w:sz w:val="28"/>
          <w:szCs w:val="28"/>
        </w:rPr>
      </w:pPr>
    </w:p>
    <w:p w:rsidR="00174C48" w:rsidRPr="00732468" w:rsidRDefault="00174C48" w:rsidP="00174C48">
      <w:pPr>
        <w:widowControl w:val="0"/>
        <w:autoSpaceDE w:val="0"/>
        <w:autoSpaceDN w:val="0"/>
        <w:adjustRightInd w:val="0"/>
        <w:jc w:val="right"/>
        <w:outlineLvl w:val="0"/>
        <w:rPr>
          <w:sz w:val="28"/>
          <w:szCs w:val="28"/>
        </w:rPr>
      </w:pPr>
      <w:r w:rsidRPr="00732468">
        <w:rPr>
          <w:sz w:val="28"/>
          <w:szCs w:val="28"/>
        </w:rPr>
        <w:lastRenderedPageBreak/>
        <w:t>Утвержден</w:t>
      </w:r>
    </w:p>
    <w:p w:rsidR="00174C48" w:rsidRPr="00732468" w:rsidRDefault="00174C48" w:rsidP="00174C48">
      <w:pPr>
        <w:widowControl w:val="0"/>
        <w:autoSpaceDE w:val="0"/>
        <w:autoSpaceDN w:val="0"/>
        <w:adjustRightInd w:val="0"/>
        <w:jc w:val="right"/>
        <w:rPr>
          <w:sz w:val="28"/>
          <w:szCs w:val="28"/>
        </w:rPr>
      </w:pPr>
      <w:r w:rsidRPr="00732468">
        <w:rPr>
          <w:sz w:val="28"/>
          <w:szCs w:val="28"/>
        </w:rPr>
        <w:t xml:space="preserve">постановлением администрации </w:t>
      </w:r>
    </w:p>
    <w:p w:rsidR="00174C48" w:rsidRDefault="00174C48" w:rsidP="00174C48">
      <w:pPr>
        <w:widowControl w:val="0"/>
        <w:autoSpaceDE w:val="0"/>
        <w:autoSpaceDN w:val="0"/>
        <w:adjustRightInd w:val="0"/>
        <w:jc w:val="right"/>
        <w:rPr>
          <w:sz w:val="28"/>
          <w:szCs w:val="28"/>
        </w:rPr>
      </w:pPr>
      <w:r w:rsidRPr="00732468">
        <w:rPr>
          <w:sz w:val="28"/>
          <w:szCs w:val="28"/>
        </w:rPr>
        <w:t xml:space="preserve"> Пинежск</w:t>
      </w:r>
      <w:r>
        <w:rPr>
          <w:sz w:val="28"/>
          <w:szCs w:val="28"/>
        </w:rPr>
        <w:t>ого</w:t>
      </w:r>
      <w:r w:rsidRPr="00732468">
        <w:rPr>
          <w:sz w:val="28"/>
          <w:szCs w:val="28"/>
        </w:rPr>
        <w:t xml:space="preserve"> муниципальн</w:t>
      </w:r>
      <w:r>
        <w:rPr>
          <w:sz w:val="28"/>
          <w:szCs w:val="28"/>
        </w:rPr>
        <w:t>ого</w:t>
      </w:r>
      <w:r w:rsidRPr="00732468">
        <w:rPr>
          <w:sz w:val="28"/>
          <w:szCs w:val="28"/>
        </w:rPr>
        <w:t xml:space="preserve"> </w:t>
      </w:r>
      <w:r>
        <w:rPr>
          <w:sz w:val="28"/>
          <w:szCs w:val="28"/>
        </w:rPr>
        <w:t>округа</w:t>
      </w:r>
    </w:p>
    <w:p w:rsidR="00174C48" w:rsidRPr="00732468" w:rsidRDefault="00174C48" w:rsidP="00174C48">
      <w:pPr>
        <w:widowControl w:val="0"/>
        <w:autoSpaceDE w:val="0"/>
        <w:autoSpaceDN w:val="0"/>
        <w:adjustRightInd w:val="0"/>
        <w:jc w:val="right"/>
        <w:rPr>
          <w:sz w:val="28"/>
          <w:szCs w:val="28"/>
        </w:rPr>
      </w:pPr>
      <w:r>
        <w:rPr>
          <w:sz w:val="28"/>
          <w:szCs w:val="28"/>
        </w:rPr>
        <w:t>Архангельской области</w:t>
      </w:r>
    </w:p>
    <w:p w:rsidR="00174C48" w:rsidRPr="00732468" w:rsidRDefault="00174C48" w:rsidP="00174C48">
      <w:pPr>
        <w:widowControl w:val="0"/>
        <w:autoSpaceDE w:val="0"/>
        <w:autoSpaceDN w:val="0"/>
        <w:adjustRightInd w:val="0"/>
        <w:jc w:val="right"/>
        <w:rPr>
          <w:sz w:val="28"/>
          <w:szCs w:val="28"/>
        </w:rPr>
      </w:pPr>
      <w:r w:rsidRPr="00732468">
        <w:rPr>
          <w:sz w:val="28"/>
          <w:szCs w:val="28"/>
        </w:rPr>
        <w:t xml:space="preserve">от </w:t>
      </w:r>
      <w:r>
        <w:rPr>
          <w:sz w:val="28"/>
          <w:szCs w:val="28"/>
        </w:rPr>
        <w:t>26 декабря 2024 года</w:t>
      </w:r>
      <w:r w:rsidRPr="00732468">
        <w:rPr>
          <w:sz w:val="28"/>
          <w:szCs w:val="28"/>
        </w:rPr>
        <w:t xml:space="preserve"> № </w:t>
      </w:r>
      <w:r>
        <w:rPr>
          <w:sz w:val="28"/>
          <w:szCs w:val="28"/>
        </w:rPr>
        <w:t>0669</w:t>
      </w:r>
      <w:r w:rsidRPr="00732468">
        <w:rPr>
          <w:sz w:val="28"/>
          <w:szCs w:val="28"/>
        </w:rPr>
        <w:t xml:space="preserve"> - па</w:t>
      </w:r>
    </w:p>
    <w:p w:rsidR="00174C48" w:rsidRPr="00732468" w:rsidRDefault="00174C48" w:rsidP="00174C48">
      <w:pPr>
        <w:widowControl w:val="0"/>
        <w:autoSpaceDE w:val="0"/>
        <w:autoSpaceDN w:val="0"/>
        <w:adjustRightInd w:val="0"/>
        <w:jc w:val="center"/>
        <w:rPr>
          <w:sz w:val="28"/>
          <w:szCs w:val="28"/>
        </w:rPr>
      </w:pPr>
    </w:p>
    <w:p w:rsidR="00174C48" w:rsidRDefault="00174C48" w:rsidP="00174C48">
      <w:pPr>
        <w:autoSpaceDE w:val="0"/>
        <w:autoSpaceDN w:val="0"/>
        <w:adjustRightInd w:val="0"/>
        <w:jc w:val="center"/>
        <w:outlineLvl w:val="0"/>
        <w:rPr>
          <w:b/>
          <w:sz w:val="28"/>
          <w:szCs w:val="28"/>
        </w:rPr>
      </w:pPr>
      <w:hyperlink w:anchor="Par38" w:history="1">
        <w:r w:rsidRPr="00867D9B">
          <w:rPr>
            <w:b/>
            <w:sz w:val="28"/>
            <w:szCs w:val="28"/>
          </w:rPr>
          <w:t>Перечень</w:t>
        </w:r>
      </w:hyperlink>
      <w:r w:rsidRPr="00867D9B">
        <w:rPr>
          <w:b/>
          <w:sz w:val="28"/>
          <w:szCs w:val="28"/>
        </w:rPr>
        <w:t xml:space="preserve"> должностей муниципальной службы </w:t>
      </w:r>
    </w:p>
    <w:p w:rsidR="00174C48" w:rsidRDefault="00174C48" w:rsidP="00174C48">
      <w:pPr>
        <w:autoSpaceDE w:val="0"/>
        <w:autoSpaceDN w:val="0"/>
        <w:adjustRightInd w:val="0"/>
        <w:jc w:val="center"/>
        <w:outlineLvl w:val="0"/>
        <w:rPr>
          <w:b/>
          <w:bCs/>
          <w:sz w:val="28"/>
          <w:szCs w:val="28"/>
        </w:rPr>
      </w:pPr>
      <w:r>
        <w:rPr>
          <w:b/>
          <w:sz w:val="28"/>
          <w:szCs w:val="28"/>
        </w:rPr>
        <w:t xml:space="preserve">администрации </w:t>
      </w:r>
      <w:r w:rsidRPr="00867D9B">
        <w:rPr>
          <w:b/>
          <w:sz w:val="28"/>
          <w:szCs w:val="28"/>
        </w:rPr>
        <w:t xml:space="preserve">Пинежского муниципального округа Архангельской области, </w:t>
      </w:r>
      <w:r w:rsidRPr="00867D9B">
        <w:rPr>
          <w:b/>
          <w:bCs/>
          <w:sz w:val="28"/>
          <w:szCs w:val="28"/>
        </w:rPr>
        <w:t xml:space="preserve">после </w:t>
      </w:r>
      <w:proofErr w:type="gramStart"/>
      <w:r w:rsidRPr="00867D9B">
        <w:rPr>
          <w:b/>
          <w:bCs/>
          <w:sz w:val="28"/>
          <w:szCs w:val="28"/>
        </w:rPr>
        <w:t>увольнения</w:t>
      </w:r>
      <w:proofErr w:type="gramEnd"/>
      <w:r w:rsidRPr="00867D9B">
        <w:rPr>
          <w:b/>
          <w:bCs/>
          <w:sz w:val="28"/>
          <w:szCs w:val="28"/>
        </w:rPr>
        <w:t xml:space="preserve"> с которых гражданин не вправе в течение двух лет замещать должности, а также выполнять работу на условиях гражданско-правового договора в коммерческих и некоммерческих организациях, если отдельные функции   муниципального управления данными организациями входили в должностные обязанности муниципального служащего </w:t>
      </w:r>
      <w:r w:rsidRPr="00867D9B">
        <w:rPr>
          <w:b/>
          <w:sz w:val="28"/>
          <w:szCs w:val="28"/>
        </w:rPr>
        <w:t>Пинежского муниципального округа Архангельской области</w:t>
      </w:r>
      <w:r w:rsidRPr="00867D9B">
        <w:rPr>
          <w:b/>
          <w:bCs/>
          <w:sz w:val="28"/>
          <w:szCs w:val="28"/>
        </w:rPr>
        <w:t>, без согласия соответствующей комиссии по соблюдению требований к служебному поведению муниципальных служащих и урегулированию конфликта интересов</w:t>
      </w:r>
    </w:p>
    <w:p w:rsidR="00174C48" w:rsidRDefault="00174C48" w:rsidP="00174C48">
      <w:pPr>
        <w:autoSpaceDE w:val="0"/>
        <w:autoSpaceDN w:val="0"/>
        <w:adjustRightInd w:val="0"/>
        <w:jc w:val="center"/>
        <w:outlineLvl w:val="0"/>
        <w:rPr>
          <w:b/>
          <w:bCs/>
          <w:sz w:val="28"/>
          <w:szCs w:val="28"/>
        </w:rPr>
      </w:pPr>
    </w:p>
    <w:tbl>
      <w:tblPr>
        <w:tblW w:w="9498" w:type="dxa"/>
        <w:tblCellSpacing w:w="5" w:type="nil"/>
        <w:tblInd w:w="75" w:type="dxa"/>
        <w:tblLayout w:type="fixed"/>
        <w:tblCellMar>
          <w:left w:w="75" w:type="dxa"/>
          <w:right w:w="75" w:type="dxa"/>
        </w:tblCellMar>
        <w:tblLook w:val="0000"/>
      </w:tblPr>
      <w:tblGrid>
        <w:gridCol w:w="960"/>
        <w:gridCol w:w="8538"/>
      </w:tblGrid>
      <w:tr w:rsidR="00174C48" w:rsidRPr="00C06A89"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Первый заместитель главы администрации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Заместитель главы администрации по социальной политике</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Заместитель главы администрации по инвестиционной политике, начальник комитета по экономическому развитию</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управления делами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Консультант управления делами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Главный специалист управления делами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Ведущий специалист управления делами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бухгалтерии, главный бухгалтер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Консультант бухгалтерии, бухгалтер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отдела по делам ГО и ЧС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Главный специалист отдела по делам ГО и ЧС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правового отдела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Консультант правового отдела, юрист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Начальник архивного отдела</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Главный специалист архивного отдела</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отдела архитектуры и строительства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Консультант отдела архитектуры и строительства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Главный специалист отдела архитектуры и строительства</w:t>
            </w:r>
          </w:p>
        </w:tc>
      </w:tr>
      <w:tr w:rsidR="00174C48" w:rsidRPr="00C06A89"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Консультант комитета по экономическому развитию</w:t>
            </w:r>
          </w:p>
        </w:tc>
      </w:tr>
      <w:tr w:rsidR="00174C48" w:rsidRPr="00C06A89"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Главный специалист комитета по экономическому развитию</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информационного отдела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Главный специалист информационного отдела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Ведущий специалист информационного отдела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контрольно-ревизионного отдела </w:t>
            </w:r>
          </w:p>
        </w:tc>
      </w:tr>
      <w:tr w:rsidR="00174C48" w:rsidRPr="00C06A89"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Главный специалист контрольно-ревизионного отдела </w:t>
            </w:r>
          </w:p>
        </w:tc>
      </w:tr>
      <w:tr w:rsidR="00174C48" w:rsidRPr="00C06A89"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Начальник отдела опеки и попечительства</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Главный специалист отдела опеки и попечительства</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Ведущий специалист отдела опеки и попечительства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Заместитель председателя муниципальной комиссии по делам несовершеннолетних и защите их прав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Ответственный секретарь муниципальной комиссии по делам несовершеннолетних и защите их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отдела по муниципальным закупкам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Главный специалист отдела по муниципальным закупкам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отдела дорожной деятельности и транспорта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Главный специалист отдела дорожной деятельности и транспорта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Начальник отдела по социальным вопросам, молодежной политике и спорту</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r w:rsidRPr="00921081">
              <w:t>Главный специалист отдела по социальным вопросам, молодежной политике и спорту</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r w:rsidRPr="00921081">
              <w:t>Ответственный секретарь административной комиссии</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Главный специалист режимно-секретного подразделения</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Заместитель главы администрации, председатель КУМИ и ЖКХ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Заместитель председателя КУМИ и ЖКХ, начальник отдела по муниципальному имуществу и земельным отношениям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Начальник отдела энергетики и ЖКХ КУМИ и ЖКХ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Консультант отдела энергетики и ЖКХ КУМИ и ЖКХ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Консультант отдела по муниципальному имуществу и земельным отношениям КУМИ и ЖКХ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Начальник отдела бухгалтерского учета и кадровой работы, главный бухгалтер КУМИ и ЖКХ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Главный специалист отдела по муниципальному имуществу и земельным отношениям КУМИ и ЖКХ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Главный специалист отдела энергетики и ЖКХ КУМИ и ЖКХ </w:t>
            </w:r>
          </w:p>
        </w:tc>
      </w:tr>
      <w:tr w:rsidR="00174C48" w:rsidRPr="00C06A89" w:rsidTr="00174C48">
        <w:trPr>
          <w:trHeight w:val="400"/>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jc w:val="both"/>
            </w:pPr>
            <w:r w:rsidRPr="00921081">
              <w:t xml:space="preserve">Ведущий специалист отдела по муниципальному имуществу и земельным отношениям КУМИ и ЖКХ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Ведущий специалист отдела энергетики и ЖКХ КУМИ и ЖКХ </w:t>
            </w:r>
          </w:p>
        </w:tc>
      </w:tr>
      <w:tr w:rsidR="00174C48" w:rsidRPr="00C06A89"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jc w:val="both"/>
            </w:pPr>
            <w:r w:rsidRPr="00921081">
              <w:t xml:space="preserve">Ведущий специалист отдела бухгалтерского учета и кадровой работы КУМИ и ЖКХ </w:t>
            </w:r>
          </w:p>
        </w:tc>
      </w:tr>
      <w:tr w:rsidR="00174C48" w:rsidRPr="00562192" w:rsidTr="00174C48">
        <w:trPr>
          <w:trHeight w:val="400"/>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управления образования </w:t>
            </w:r>
          </w:p>
        </w:tc>
      </w:tr>
      <w:tr w:rsidR="00174C48" w:rsidRPr="00562192" w:rsidTr="00174C48">
        <w:trPr>
          <w:trHeight w:val="400"/>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Заместитель начальника управления образования </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Консультант управления образования </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Главный специалист управления образования </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Ведущий специалист управления образования </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Начальник планово-экономического отдела управления образования </w:t>
            </w:r>
          </w:p>
        </w:tc>
      </w:tr>
      <w:tr w:rsidR="00174C48" w:rsidRPr="00562192"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отдела бухгалтерского учета, отчетности и контроля, главный бухгалтер управления образования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комитета по финансам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Заместитель начальника комитета по финансам, начальник бюджетного отдела комитета по финансам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Консультант бюджетного отдела комитета по финансам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отдела учета и отчетности, главный бухгалтер комитета по финансам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Консультант отдела учета и отчетности комитета по финансам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Главный специалист отдела учета и отчетности комитета по финансам </w:t>
            </w:r>
          </w:p>
        </w:tc>
      </w:tr>
      <w:tr w:rsidR="00174C48" w:rsidRPr="00C06A89" w:rsidTr="00174C48">
        <w:trPr>
          <w:tblCellSpacing w:w="5" w:type="nil"/>
        </w:trPr>
        <w:tc>
          <w:tcPr>
            <w:tcW w:w="960" w:type="dxa"/>
            <w:tcBorders>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Консультант отдела доходов комитета по финансам </w:t>
            </w:r>
          </w:p>
        </w:tc>
      </w:tr>
      <w:tr w:rsidR="00174C48" w:rsidRPr="00C06A89"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Начальник отдела по культуре и туризму </w:t>
            </w:r>
          </w:p>
        </w:tc>
      </w:tr>
      <w:tr w:rsidR="00174C48" w:rsidRPr="00C06A89"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Заместитель начальника отдела по культуре и туризму </w:t>
            </w:r>
          </w:p>
        </w:tc>
      </w:tr>
      <w:tr w:rsidR="00174C48" w:rsidRPr="00C06A89"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jc w:val="both"/>
              <w:rPr>
                <w:rFonts w:ascii="Times New Roman" w:hAnsi="Times New Roman" w:cs="Times New Roman"/>
              </w:rPr>
            </w:pPr>
            <w:r w:rsidRPr="00921081">
              <w:rPr>
                <w:rFonts w:ascii="Times New Roman" w:hAnsi="Times New Roman" w:cs="Times New Roman"/>
              </w:rPr>
              <w:t xml:space="preserve">Консультант отдела по культуре и туризму </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Normal"/>
              <w:jc w:val="both"/>
              <w:rPr>
                <w:rFonts w:ascii="Times New Roman" w:hAnsi="Times New Roman" w:cs="Times New Roman"/>
              </w:rPr>
            </w:pPr>
            <w:r w:rsidRPr="00921081">
              <w:rPr>
                <w:rFonts w:ascii="Times New Roman" w:hAnsi="Times New Roman" w:cs="Times New Roman"/>
              </w:rPr>
              <w:t>Начальник отдела МСУ Пинежского муниципального округа</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Normal"/>
              <w:jc w:val="both"/>
              <w:rPr>
                <w:rFonts w:ascii="Times New Roman" w:hAnsi="Times New Roman" w:cs="Times New Roman"/>
              </w:rPr>
            </w:pPr>
            <w:r w:rsidRPr="00921081">
              <w:rPr>
                <w:rFonts w:ascii="Times New Roman" w:hAnsi="Times New Roman" w:cs="Times New Roman"/>
              </w:rPr>
              <w:t>Консультант, главный бухгалтер отдела по местному самоуправлению</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Normal"/>
              <w:jc w:val="both"/>
              <w:rPr>
                <w:rFonts w:ascii="Times New Roman" w:hAnsi="Times New Roman" w:cs="Times New Roman"/>
              </w:rPr>
            </w:pPr>
            <w:r w:rsidRPr="00921081">
              <w:rPr>
                <w:rFonts w:ascii="Times New Roman" w:hAnsi="Times New Roman" w:cs="Times New Roman"/>
              </w:rPr>
              <w:t>Консультант отдела по местному самоуправлению</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Главный специалист отдела по местному самоуправлению</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Ведущий специалист отдела по местному самоуправлению</w:t>
            </w:r>
          </w:p>
        </w:tc>
      </w:tr>
      <w:tr w:rsidR="00174C48" w:rsidRPr="00C06A89"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Начальник Пинежского территориального отдела </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Консультант, главный бухгалтер Пинежского территориального отдела</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Ведущий специалист Пинежского территориального отдела</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Начальник Сурского территориального отдела </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Консультант бухгалтерии, главный бухгалтер Сурского территориального отдела</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Главный специалист Сурского территориального отдела</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Ведущий специалист Сурского территориального отдела</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Начальник </w:t>
            </w:r>
            <w:proofErr w:type="spellStart"/>
            <w:r w:rsidRPr="00921081">
              <w:t>Ясненского</w:t>
            </w:r>
            <w:proofErr w:type="spellEnd"/>
            <w:r w:rsidRPr="00921081">
              <w:t xml:space="preserve"> территориального отдела </w:t>
            </w:r>
          </w:p>
        </w:tc>
      </w:tr>
      <w:tr w:rsidR="00174C48" w:rsidRPr="00562192"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Консультант, главный бухгалтер </w:t>
            </w:r>
            <w:proofErr w:type="spellStart"/>
            <w:r w:rsidRPr="00921081">
              <w:t>Ясненского</w:t>
            </w:r>
            <w:proofErr w:type="spellEnd"/>
            <w:r w:rsidRPr="00921081">
              <w:t xml:space="preserve"> территориального отдела</w:t>
            </w:r>
          </w:p>
        </w:tc>
      </w:tr>
      <w:tr w:rsidR="00174C48" w:rsidRPr="00F20F6B"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Главный специалист </w:t>
            </w:r>
            <w:proofErr w:type="spellStart"/>
            <w:r w:rsidRPr="00921081">
              <w:t>Ясненского</w:t>
            </w:r>
            <w:proofErr w:type="spellEnd"/>
            <w:r w:rsidRPr="00921081">
              <w:t xml:space="preserve"> территориального отдела</w:t>
            </w:r>
          </w:p>
        </w:tc>
      </w:tr>
      <w:tr w:rsidR="00174C48" w:rsidRPr="00F20F6B" w:rsidTr="00174C48">
        <w:trPr>
          <w:tblCellSpacing w:w="5" w:type="nil"/>
        </w:trPr>
        <w:tc>
          <w:tcPr>
            <w:tcW w:w="960" w:type="dxa"/>
            <w:tcBorders>
              <w:top w:val="single" w:sz="4" w:space="0" w:color="auto"/>
              <w:left w:val="single" w:sz="4" w:space="0" w:color="auto"/>
              <w:bottom w:val="single" w:sz="4" w:space="0" w:color="auto"/>
              <w:right w:val="single" w:sz="4" w:space="0" w:color="auto"/>
            </w:tcBorders>
          </w:tcPr>
          <w:p w:rsidR="00174C48" w:rsidRPr="00921081" w:rsidRDefault="00174C48" w:rsidP="00174C48">
            <w:pPr>
              <w:pStyle w:val="ConsPlusCell"/>
              <w:numPr>
                <w:ilvl w:val="0"/>
                <w:numId w:val="6"/>
              </w:numPr>
              <w:ind w:left="0"/>
              <w:jc w:val="center"/>
              <w:rPr>
                <w:rFonts w:ascii="Times New Roman" w:hAnsi="Times New Roman" w:cs="Times New Roman"/>
              </w:rPr>
            </w:pPr>
          </w:p>
        </w:tc>
        <w:tc>
          <w:tcPr>
            <w:tcW w:w="8538" w:type="dxa"/>
            <w:tcBorders>
              <w:top w:val="single" w:sz="4" w:space="0" w:color="auto"/>
              <w:left w:val="single" w:sz="4" w:space="0" w:color="auto"/>
              <w:bottom w:val="single" w:sz="4" w:space="0" w:color="auto"/>
              <w:right w:val="single" w:sz="4" w:space="0" w:color="auto"/>
            </w:tcBorders>
          </w:tcPr>
          <w:p w:rsidR="00174C48" w:rsidRPr="00921081" w:rsidRDefault="00174C48" w:rsidP="00174C48">
            <w:r w:rsidRPr="00921081">
              <w:t xml:space="preserve">Ведущий специалист </w:t>
            </w:r>
            <w:proofErr w:type="spellStart"/>
            <w:r w:rsidRPr="00921081">
              <w:t>Ясненского</w:t>
            </w:r>
            <w:proofErr w:type="spellEnd"/>
            <w:r w:rsidRPr="00921081">
              <w:t xml:space="preserve"> территориального отдела</w:t>
            </w:r>
          </w:p>
        </w:tc>
      </w:tr>
    </w:tbl>
    <w:p w:rsidR="00174C48" w:rsidRPr="00867D9B" w:rsidRDefault="00174C48" w:rsidP="00174C48">
      <w:pPr>
        <w:autoSpaceDE w:val="0"/>
        <w:autoSpaceDN w:val="0"/>
        <w:adjustRightInd w:val="0"/>
        <w:jc w:val="center"/>
        <w:outlineLvl w:val="0"/>
        <w:rPr>
          <w:b/>
        </w:rPr>
      </w:pPr>
    </w:p>
    <w:p w:rsidR="00174C48" w:rsidRDefault="00174C48" w:rsidP="00174C48">
      <w:pPr>
        <w:pStyle w:val="ConsPlusTitle"/>
        <w:ind w:firstLine="720"/>
        <w:jc w:val="center"/>
      </w:pPr>
    </w:p>
    <w:p w:rsidR="00174C48" w:rsidRDefault="00174C48" w:rsidP="00174C48">
      <w:pPr>
        <w:pStyle w:val="ConsPlusTitle"/>
        <w:ind w:firstLine="720"/>
        <w:jc w:val="center"/>
      </w:pPr>
    </w:p>
    <w:p w:rsidR="00174C48" w:rsidRDefault="00174C48"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Default="00921081" w:rsidP="00174C48">
      <w:pPr>
        <w:pStyle w:val="ConsPlusTitle"/>
        <w:ind w:firstLine="720"/>
        <w:jc w:val="center"/>
      </w:pPr>
    </w:p>
    <w:p w:rsidR="00921081" w:rsidRPr="002D4A44" w:rsidRDefault="00921081" w:rsidP="00174C48">
      <w:pPr>
        <w:pStyle w:val="ConsPlusTitle"/>
        <w:ind w:firstLine="720"/>
        <w:jc w:val="center"/>
      </w:pPr>
    </w:p>
    <w:p w:rsidR="00174C48" w:rsidRPr="00EC20F7" w:rsidRDefault="00174C48" w:rsidP="00174C48">
      <w:pPr>
        <w:pStyle w:val="ac"/>
        <w:rPr>
          <w:b w:val="0"/>
          <w:szCs w:val="28"/>
        </w:rPr>
      </w:pPr>
      <w:r w:rsidRPr="00EC20F7">
        <w:rPr>
          <w:szCs w:val="28"/>
        </w:rPr>
        <w:lastRenderedPageBreak/>
        <w:t>АДМИНИСТРАЦИЯ</w:t>
      </w:r>
    </w:p>
    <w:p w:rsidR="00174C48" w:rsidRDefault="00174C48" w:rsidP="00174C48">
      <w:pPr>
        <w:pStyle w:val="ac"/>
        <w:rPr>
          <w:b w:val="0"/>
          <w:szCs w:val="28"/>
        </w:rPr>
      </w:pPr>
      <w:r>
        <w:rPr>
          <w:szCs w:val="28"/>
        </w:rPr>
        <w:t>ПИНЕЖСКОГО МУНИЦИПАЛЬНОГО ОКРУГА</w:t>
      </w:r>
    </w:p>
    <w:p w:rsidR="00174C48" w:rsidRPr="00EC20F7" w:rsidRDefault="00174C48" w:rsidP="00174C48">
      <w:pPr>
        <w:pStyle w:val="ac"/>
        <w:rPr>
          <w:b w:val="0"/>
          <w:szCs w:val="28"/>
        </w:rPr>
      </w:pPr>
      <w:r>
        <w:rPr>
          <w:szCs w:val="28"/>
        </w:rPr>
        <w:t>АРХАНГЕЛЬСКОЙ ОБЛАСТИ</w:t>
      </w:r>
    </w:p>
    <w:p w:rsidR="00174C48" w:rsidRPr="00EC20F7" w:rsidRDefault="00174C48" w:rsidP="00174C48">
      <w:pPr>
        <w:pStyle w:val="ac"/>
        <w:rPr>
          <w:b w:val="0"/>
          <w:szCs w:val="28"/>
        </w:rPr>
      </w:pPr>
    </w:p>
    <w:p w:rsidR="00174C48" w:rsidRPr="00EC20F7" w:rsidRDefault="00174C48" w:rsidP="00174C48">
      <w:pPr>
        <w:pStyle w:val="ac"/>
        <w:rPr>
          <w:b w:val="0"/>
          <w:szCs w:val="28"/>
        </w:rPr>
      </w:pPr>
    </w:p>
    <w:p w:rsidR="00174C48" w:rsidRPr="00EC20F7" w:rsidRDefault="00174C48" w:rsidP="00174C48">
      <w:pPr>
        <w:jc w:val="center"/>
        <w:rPr>
          <w:b/>
          <w:spacing w:val="30"/>
          <w:sz w:val="28"/>
          <w:szCs w:val="28"/>
        </w:rPr>
      </w:pPr>
      <w:proofErr w:type="gramStart"/>
      <w:r w:rsidRPr="00EC20F7">
        <w:rPr>
          <w:b/>
          <w:spacing w:val="30"/>
          <w:sz w:val="28"/>
          <w:szCs w:val="28"/>
        </w:rPr>
        <w:t>П</w:t>
      </w:r>
      <w:proofErr w:type="gramEnd"/>
      <w:r w:rsidRPr="00EC20F7">
        <w:rPr>
          <w:b/>
          <w:spacing w:val="30"/>
          <w:sz w:val="28"/>
          <w:szCs w:val="28"/>
        </w:rPr>
        <w:t xml:space="preserve"> О С Т А Н О В Л Е Н И Е</w:t>
      </w:r>
    </w:p>
    <w:p w:rsidR="00174C48" w:rsidRPr="00EC20F7" w:rsidRDefault="00174C48" w:rsidP="00174C48">
      <w:pPr>
        <w:jc w:val="center"/>
        <w:rPr>
          <w:b/>
          <w:spacing w:val="30"/>
          <w:sz w:val="28"/>
          <w:szCs w:val="28"/>
        </w:rPr>
      </w:pPr>
    </w:p>
    <w:p w:rsidR="00174C48" w:rsidRPr="00EC20F7" w:rsidRDefault="00174C48" w:rsidP="00174C48">
      <w:pPr>
        <w:jc w:val="center"/>
        <w:rPr>
          <w:b/>
          <w:spacing w:val="30"/>
          <w:sz w:val="28"/>
          <w:szCs w:val="28"/>
        </w:rPr>
      </w:pPr>
    </w:p>
    <w:p w:rsidR="00174C48" w:rsidRPr="00921081" w:rsidRDefault="00174C48" w:rsidP="00921081">
      <w:pPr>
        <w:pStyle w:val="5"/>
        <w:jc w:val="center"/>
        <w:rPr>
          <w:rFonts w:ascii="Times New Roman" w:hAnsi="Times New Roman" w:cs="Times New Roman"/>
          <w:color w:val="auto"/>
          <w:sz w:val="28"/>
          <w:szCs w:val="28"/>
        </w:rPr>
      </w:pPr>
      <w:r w:rsidRPr="00921081">
        <w:rPr>
          <w:rFonts w:ascii="Times New Roman" w:hAnsi="Times New Roman" w:cs="Times New Roman"/>
          <w:color w:val="auto"/>
          <w:sz w:val="28"/>
          <w:szCs w:val="28"/>
        </w:rPr>
        <w:t>от 28 декабря 2024 г. № 0672 - па</w:t>
      </w:r>
    </w:p>
    <w:p w:rsidR="00174C48" w:rsidRPr="00EC20F7" w:rsidRDefault="00174C48" w:rsidP="00174C48">
      <w:pPr>
        <w:jc w:val="center"/>
        <w:rPr>
          <w:sz w:val="28"/>
          <w:szCs w:val="28"/>
        </w:rPr>
      </w:pPr>
    </w:p>
    <w:p w:rsidR="00174C48" w:rsidRPr="00EC20F7" w:rsidRDefault="00174C48" w:rsidP="00174C48">
      <w:pPr>
        <w:jc w:val="center"/>
        <w:rPr>
          <w:sz w:val="28"/>
          <w:szCs w:val="28"/>
        </w:rPr>
      </w:pPr>
    </w:p>
    <w:p w:rsidR="00174C48" w:rsidRPr="00EC20F7" w:rsidRDefault="00174C48" w:rsidP="00174C48">
      <w:pPr>
        <w:jc w:val="center"/>
      </w:pPr>
      <w:r w:rsidRPr="00EC20F7">
        <w:t>с. Карпогоры</w:t>
      </w:r>
    </w:p>
    <w:p w:rsidR="00174C48" w:rsidRPr="00EC20F7" w:rsidRDefault="00174C48" w:rsidP="00174C48">
      <w:pPr>
        <w:jc w:val="center"/>
        <w:rPr>
          <w:sz w:val="28"/>
          <w:szCs w:val="28"/>
        </w:rPr>
      </w:pPr>
    </w:p>
    <w:p w:rsidR="00174C48" w:rsidRPr="00EC20F7" w:rsidRDefault="00174C48" w:rsidP="00174C48">
      <w:pPr>
        <w:jc w:val="center"/>
        <w:rPr>
          <w:sz w:val="28"/>
          <w:szCs w:val="28"/>
        </w:rPr>
      </w:pPr>
    </w:p>
    <w:p w:rsidR="00174C48" w:rsidRDefault="00174C48" w:rsidP="00174C48">
      <w:pPr>
        <w:shd w:val="clear" w:color="auto" w:fill="FFFFFF"/>
        <w:jc w:val="center"/>
        <w:rPr>
          <w:b/>
          <w:sz w:val="28"/>
          <w:szCs w:val="28"/>
        </w:rPr>
      </w:pPr>
      <w:r w:rsidRPr="00EC20F7">
        <w:rPr>
          <w:b/>
          <w:sz w:val="28"/>
          <w:szCs w:val="28"/>
        </w:rPr>
        <w:t>Об установлении размера платы за содержание жилого помещения</w:t>
      </w:r>
    </w:p>
    <w:p w:rsidR="00174C48" w:rsidRPr="002D491F" w:rsidRDefault="00174C48" w:rsidP="00174C48">
      <w:pPr>
        <w:shd w:val="clear" w:color="auto" w:fill="FFFFFF"/>
        <w:jc w:val="center"/>
        <w:rPr>
          <w:b/>
          <w:sz w:val="28"/>
          <w:szCs w:val="28"/>
        </w:rPr>
      </w:pPr>
      <w:r w:rsidRPr="00B61960">
        <w:rPr>
          <w:b/>
          <w:sz w:val="28"/>
          <w:szCs w:val="28"/>
        </w:rPr>
        <w:t xml:space="preserve">на территории </w:t>
      </w:r>
      <w:r>
        <w:rPr>
          <w:b/>
          <w:sz w:val="28"/>
          <w:szCs w:val="28"/>
        </w:rPr>
        <w:t>с. Карпогоры, д. Ваймуша, д. Шотова, д. Шардонемь</w:t>
      </w:r>
    </w:p>
    <w:p w:rsidR="00174C48" w:rsidRPr="00EC20F7" w:rsidRDefault="00174C48" w:rsidP="00174C48">
      <w:pPr>
        <w:jc w:val="center"/>
        <w:rPr>
          <w:rFonts w:eastAsia="Calibri"/>
          <w:sz w:val="28"/>
          <w:szCs w:val="28"/>
          <w:lang w:eastAsia="en-US"/>
        </w:rPr>
      </w:pPr>
    </w:p>
    <w:p w:rsidR="00174C48" w:rsidRDefault="00174C48" w:rsidP="00174C48">
      <w:pPr>
        <w:jc w:val="center"/>
        <w:rPr>
          <w:rFonts w:eastAsia="Calibri"/>
          <w:sz w:val="28"/>
          <w:szCs w:val="28"/>
          <w:lang w:eastAsia="en-US"/>
        </w:rPr>
      </w:pPr>
    </w:p>
    <w:p w:rsidR="00174C48" w:rsidRPr="00EC20F7" w:rsidRDefault="00174C48" w:rsidP="00174C48">
      <w:pPr>
        <w:jc w:val="center"/>
        <w:rPr>
          <w:rFonts w:eastAsia="Calibri"/>
          <w:sz w:val="28"/>
          <w:szCs w:val="28"/>
          <w:lang w:eastAsia="en-US"/>
        </w:rPr>
      </w:pPr>
    </w:p>
    <w:p w:rsidR="00174C48" w:rsidRPr="00EC20F7" w:rsidRDefault="00174C48" w:rsidP="00174C48">
      <w:pPr>
        <w:ind w:firstLine="540"/>
        <w:jc w:val="both"/>
        <w:rPr>
          <w:sz w:val="28"/>
          <w:szCs w:val="28"/>
        </w:rPr>
      </w:pPr>
      <w:r>
        <w:rPr>
          <w:rFonts w:eastAsia="Calibri"/>
          <w:sz w:val="28"/>
          <w:szCs w:val="28"/>
          <w:lang w:eastAsia="en-US"/>
        </w:rPr>
        <w:t xml:space="preserve"> </w:t>
      </w:r>
      <w:proofErr w:type="gramStart"/>
      <w:r w:rsidRPr="00EC20F7">
        <w:rPr>
          <w:rFonts w:eastAsia="Calibri"/>
          <w:sz w:val="28"/>
          <w:szCs w:val="28"/>
          <w:lang w:eastAsia="en-US"/>
        </w:rPr>
        <w:t>В соответствии с</w:t>
      </w:r>
      <w:r>
        <w:rPr>
          <w:rFonts w:eastAsia="Calibri"/>
          <w:sz w:val="28"/>
          <w:szCs w:val="28"/>
          <w:lang w:eastAsia="en-US"/>
        </w:rPr>
        <w:t xml:space="preserve">о </w:t>
      </w:r>
      <w:hyperlink r:id="rId11" w:history="1">
        <w:r w:rsidRPr="00EC20F7">
          <w:rPr>
            <w:rStyle w:val="a6"/>
            <w:rFonts w:eastAsia="Calibri"/>
            <w:sz w:val="28"/>
            <w:szCs w:val="28"/>
            <w:lang w:eastAsia="en-US"/>
          </w:rPr>
          <w:t>стать</w:t>
        </w:r>
        <w:r>
          <w:rPr>
            <w:rStyle w:val="a6"/>
            <w:rFonts w:eastAsia="Calibri"/>
            <w:sz w:val="28"/>
            <w:szCs w:val="28"/>
            <w:lang w:eastAsia="en-US"/>
          </w:rPr>
          <w:t>ей</w:t>
        </w:r>
      </w:hyperlink>
      <w:r>
        <w:rPr>
          <w:rFonts w:eastAsia="Calibri"/>
          <w:sz w:val="28"/>
          <w:szCs w:val="28"/>
          <w:lang w:eastAsia="en-US"/>
        </w:rPr>
        <w:t xml:space="preserve"> </w:t>
      </w:r>
      <w:hyperlink r:id="rId12" w:history="1">
        <w:r w:rsidRPr="00EC20F7">
          <w:rPr>
            <w:rStyle w:val="a6"/>
            <w:rFonts w:eastAsia="Calibri"/>
            <w:sz w:val="28"/>
            <w:szCs w:val="28"/>
            <w:lang w:eastAsia="en-US"/>
          </w:rPr>
          <w:t>156</w:t>
        </w:r>
      </w:hyperlink>
      <w:r w:rsidRPr="00EC20F7">
        <w:rPr>
          <w:rFonts w:eastAsia="Calibri"/>
          <w:sz w:val="28"/>
          <w:szCs w:val="28"/>
          <w:lang w:eastAsia="en-US"/>
        </w:rPr>
        <w:t xml:space="preserve"> Жилищного кодекса Российской Федерации, </w:t>
      </w:r>
      <w:r w:rsidRPr="00EC20F7">
        <w:rPr>
          <w:sz w:val="28"/>
          <w:szCs w:val="28"/>
        </w:rPr>
        <w:t xml:space="preserve">руководствуясь Федеральным законом от 06.10.2003 № 131-ФЗ «Об общих принципах организации местного самоуправления в Российской Федерации», </w:t>
      </w:r>
      <w:r w:rsidRPr="00EC20F7">
        <w:rPr>
          <w:bCs/>
          <w:sz w:val="28"/>
          <w:szCs w:val="28"/>
        </w:rPr>
        <w:t>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w:t>
      </w:r>
      <w:r>
        <w:rPr>
          <w:bCs/>
          <w:sz w:val="28"/>
          <w:szCs w:val="28"/>
        </w:rPr>
        <w:t>авления многоквартирным домом»</w:t>
      </w:r>
      <w:r>
        <w:rPr>
          <w:sz w:val="28"/>
        </w:rPr>
        <w:t xml:space="preserve">, </w:t>
      </w:r>
      <w:r w:rsidRPr="00EC20F7">
        <w:rPr>
          <w:bCs/>
          <w:sz w:val="28"/>
          <w:szCs w:val="28"/>
        </w:rPr>
        <w:t>постановлением Правительства Российской Федерации от 03.04.2013 № 290 «О минимальном перечне услуг и работ</w:t>
      </w:r>
      <w:proofErr w:type="gramEnd"/>
      <w:r w:rsidRPr="00EC20F7">
        <w:rPr>
          <w:bCs/>
          <w:sz w:val="28"/>
          <w:szCs w:val="28"/>
        </w:rPr>
        <w:t>, необходимых для обеспечения надлежащего содержания общего имущества в многоквартирном доме, и порядке их оказания и выполнения</w:t>
      </w:r>
      <w:r w:rsidRPr="00EC20F7">
        <w:rPr>
          <w:sz w:val="28"/>
        </w:rPr>
        <w:t xml:space="preserve">», </w:t>
      </w:r>
      <w:r w:rsidRPr="00EC20F7">
        <w:rPr>
          <w:sz w:val="28"/>
          <w:szCs w:val="28"/>
        </w:rPr>
        <w:t xml:space="preserve">Уставом </w:t>
      </w:r>
      <w:r>
        <w:rPr>
          <w:sz w:val="28"/>
          <w:szCs w:val="28"/>
        </w:rPr>
        <w:t>Пинежского муниципального округа Архангельской области,</w:t>
      </w:r>
      <w:r w:rsidRPr="00EC20F7">
        <w:rPr>
          <w:sz w:val="28"/>
          <w:szCs w:val="28"/>
        </w:rPr>
        <w:t xml:space="preserve"> администрация </w:t>
      </w:r>
      <w:r>
        <w:rPr>
          <w:sz w:val="28"/>
          <w:szCs w:val="28"/>
        </w:rPr>
        <w:t>Пинежского муниципального округа Архангельской области</w:t>
      </w:r>
    </w:p>
    <w:p w:rsidR="00174C48" w:rsidRPr="00EC20F7" w:rsidRDefault="00174C48" w:rsidP="00174C48">
      <w:pPr>
        <w:tabs>
          <w:tab w:val="left" w:pos="709"/>
        </w:tabs>
        <w:ind w:firstLine="567"/>
        <w:jc w:val="both"/>
        <w:rPr>
          <w:b/>
          <w:spacing w:val="30"/>
          <w:sz w:val="28"/>
          <w:szCs w:val="28"/>
        </w:rPr>
      </w:pPr>
      <w:proofErr w:type="spellStart"/>
      <w:proofErr w:type="gramStart"/>
      <w:r w:rsidRPr="00EC20F7">
        <w:rPr>
          <w:b/>
          <w:spacing w:val="30"/>
          <w:sz w:val="28"/>
          <w:szCs w:val="28"/>
        </w:rPr>
        <w:t>п</w:t>
      </w:r>
      <w:proofErr w:type="spellEnd"/>
      <w:proofErr w:type="gramEnd"/>
      <w:r w:rsidRPr="00EC20F7">
        <w:rPr>
          <w:b/>
          <w:spacing w:val="30"/>
          <w:sz w:val="28"/>
          <w:szCs w:val="28"/>
        </w:rPr>
        <w:t xml:space="preserve"> о с т а </w:t>
      </w:r>
      <w:proofErr w:type="spellStart"/>
      <w:r w:rsidRPr="00EC20F7">
        <w:rPr>
          <w:b/>
          <w:spacing w:val="30"/>
          <w:sz w:val="28"/>
          <w:szCs w:val="28"/>
        </w:rPr>
        <w:t>н</w:t>
      </w:r>
      <w:proofErr w:type="spellEnd"/>
      <w:r w:rsidRPr="00EC20F7">
        <w:rPr>
          <w:b/>
          <w:spacing w:val="30"/>
          <w:sz w:val="28"/>
          <w:szCs w:val="28"/>
        </w:rPr>
        <w:t xml:space="preserve"> о в л я е т:</w:t>
      </w:r>
    </w:p>
    <w:p w:rsidR="00174C48" w:rsidRDefault="00174C48" w:rsidP="00174C48">
      <w:pPr>
        <w:shd w:val="clear" w:color="auto" w:fill="FFFFFF"/>
        <w:ind w:left="43" w:firstLine="524"/>
        <w:jc w:val="both"/>
        <w:rPr>
          <w:sz w:val="28"/>
          <w:szCs w:val="28"/>
        </w:rPr>
      </w:pPr>
      <w:r w:rsidRPr="00EC20F7">
        <w:rPr>
          <w:sz w:val="28"/>
          <w:szCs w:val="28"/>
        </w:rPr>
        <w:t xml:space="preserve">1. </w:t>
      </w:r>
      <w:proofErr w:type="gramStart"/>
      <w:r>
        <w:rPr>
          <w:sz w:val="28"/>
          <w:szCs w:val="28"/>
        </w:rPr>
        <w:t>У</w:t>
      </w:r>
      <w:r>
        <w:rPr>
          <w:rFonts w:eastAsia="Calibri"/>
          <w:sz w:val="28"/>
          <w:szCs w:val="28"/>
          <w:lang w:eastAsia="en-US"/>
        </w:rPr>
        <w:t xml:space="preserve">становить и ввести в действие </w:t>
      </w:r>
      <w:r w:rsidRPr="00EC20F7">
        <w:rPr>
          <w:sz w:val="28"/>
          <w:szCs w:val="28"/>
        </w:rPr>
        <w:t xml:space="preserve">размер платы за содержание жилого помещения для нанимателей жилых помещений по договору социального найма и договорам найма жилых помещений муниципального жилищного фонда и размера платы за содержание жилого помещения для собственников жилых помещений, которые не приняли решения о выборе </w:t>
      </w:r>
      <w:r w:rsidRPr="00B61960">
        <w:rPr>
          <w:sz w:val="28"/>
          <w:szCs w:val="28"/>
        </w:rPr>
        <w:t>способа управления многоквартирным домом</w:t>
      </w:r>
      <w:r w:rsidRPr="00B61960">
        <w:rPr>
          <w:rFonts w:eastAsia="Calibri"/>
          <w:sz w:val="28"/>
          <w:szCs w:val="28"/>
          <w:lang w:eastAsia="en-US"/>
        </w:rPr>
        <w:t xml:space="preserve"> </w:t>
      </w:r>
      <w:r w:rsidRPr="00B61960">
        <w:rPr>
          <w:sz w:val="28"/>
          <w:szCs w:val="28"/>
        </w:rPr>
        <w:t xml:space="preserve">на территории  </w:t>
      </w:r>
      <w:r w:rsidRPr="00171452">
        <w:rPr>
          <w:sz w:val="28"/>
          <w:szCs w:val="28"/>
        </w:rPr>
        <w:t xml:space="preserve">с. </w:t>
      </w:r>
      <w:r>
        <w:rPr>
          <w:sz w:val="28"/>
          <w:szCs w:val="28"/>
        </w:rPr>
        <w:t>Карпогоры, д. Ваймуша, д. Шотова, д. Шардонемь согласно приложению</w:t>
      </w:r>
      <w:proofErr w:type="gramEnd"/>
      <w:r>
        <w:rPr>
          <w:sz w:val="28"/>
          <w:szCs w:val="28"/>
        </w:rPr>
        <w:t xml:space="preserve"> к настоящему постановлению.</w:t>
      </w:r>
    </w:p>
    <w:p w:rsidR="00174C48" w:rsidRPr="006C2FFB" w:rsidRDefault="00174C48" w:rsidP="00174C48">
      <w:pPr>
        <w:shd w:val="clear" w:color="auto" w:fill="FFFFFF"/>
        <w:ind w:left="43" w:firstLine="524"/>
        <w:jc w:val="both"/>
        <w:rPr>
          <w:sz w:val="28"/>
          <w:szCs w:val="28"/>
        </w:rPr>
      </w:pPr>
      <w:r w:rsidRPr="00B61960">
        <w:rPr>
          <w:rFonts w:eastAsia="Calibri"/>
          <w:sz w:val="28"/>
          <w:szCs w:val="28"/>
          <w:lang w:eastAsia="en-US"/>
        </w:rPr>
        <w:t xml:space="preserve">2. </w:t>
      </w:r>
      <w:proofErr w:type="gramStart"/>
      <w:r>
        <w:rPr>
          <w:rFonts w:eastAsia="Calibri"/>
          <w:sz w:val="28"/>
          <w:szCs w:val="28"/>
          <w:lang w:eastAsia="en-US"/>
        </w:rPr>
        <w:t>Постановление администрации МО «Пинежский район» от 27 мая 2021 года № 0434-па «</w:t>
      </w:r>
      <w:r>
        <w:rPr>
          <w:sz w:val="28"/>
          <w:szCs w:val="28"/>
        </w:rPr>
        <w:t>Об установлении</w:t>
      </w:r>
      <w:r w:rsidRPr="00D96F99">
        <w:rPr>
          <w:sz w:val="28"/>
          <w:szCs w:val="28"/>
        </w:rPr>
        <w:t xml:space="preserve"> размера платы за содержание и </w:t>
      </w:r>
      <w:r>
        <w:rPr>
          <w:sz w:val="28"/>
          <w:szCs w:val="28"/>
        </w:rPr>
        <w:t xml:space="preserve">текущий </w:t>
      </w:r>
      <w:r w:rsidRPr="00D96F99">
        <w:rPr>
          <w:sz w:val="28"/>
          <w:szCs w:val="28"/>
        </w:rPr>
        <w:t xml:space="preserve">ремонт жилого помещения для нанимателей жилых помещений по договорам социального найма и договорам найма жилых помещений </w:t>
      </w:r>
      <w:r w:rsidRPr="00D96F99">
        <w:rPr>
          <w:sz w:val="28"/>
          <w:szCs w:val="28"/>
        </w:rPr>
        <w:lastRenderedPageBreak/>
        <w:t>муниципального жилищного фонда и размера платы за содержание и ремонт жилого помещения для собственников жилых помещений, которые не приняли решения о выборе способа управления многоквартирным</w:t>
      </w:r>
      <w:proofErr w:type="gramEnd"/>
      <w:r w:rsidRPr="00D96F99">
        <w:rPr>
          <w:sz w:val="28"/>
          <w:szCs w:val="28"/>
        </w:rPr>
        <w:t xml:space="preserve"> домом</w:t>
      </w:r>
      <w:r>
        <w:rPr>
          <w:sz w:val="28"/>
          <w:szCs w:val="28"/>
        </w:rPr>
        <w:t>,</w:t>
      </w:r>
      <w:r w:rsidRPr="00D96F99">
        <w:rPr>
          <w:sz w:val="28"/>
          <w:szCs w:val="28"/>
        </w:rPr>
        <w:t xml:space="preserve"> на территории МО «</w:t>
      </w:r>
      <w:r>
        <w:rPr>
          <w:sz w:val="28"/>
          <w:szCs w:val="28"/>
        </w:rPr>
        <w:t>Карпогорское</w:t>
      </w:r>
      <w:r w:rsidRPr="00D96F99">
        <w:rPr>
          <w:sz w:val="28"/>
          <w:szCs w:val="28"/>
        </w:rPr>
        <w:t>»</w:t>
      </w:r>
      <w:r>
        <w:rPr>
          <w:rFonts w:eastAsia="Calibri"/>
          <w:sz w:val="28"/>
          <w:szCs w:val="28"/>
          <w:lang w:eastAsia="en-US"/>
        </w:rPr>
        <w:t xml:space="preserve"> </w:t>
      </w:r>
      <w:r>
        <w:rPr>
          <w:sz w:val="28"/>
          <w:szCs w:val="28"/>
        </w:rPr>
        <w:t>(с изменениями от 15 марта 2022 года № 0226-па) признать утратившим силу.</w:t>
      </w:r>
    </w:p>
    <w:p w:rsidR="00174C48" w:rsidRPr="00B61960" w:rsidRDefault="00174C48" w:rsidP="00174C48">
      <w:pPr>
        <w:ind w:firstLine="709"/>
        <w:jc w:val="both"/>
        <w:rPr>
          <w:sz w:val="28"/>
          <w:szCs w:val="28"/>
        </w:rPr>
      </w:pPr>
      <w:r>
        <w:rPr>
          <w:rFonts w:eastAsia="Calibri"/>
          <w:sz w:val="28"/>
          <w:szCs w:val="28"/>
          <w:lang w:eastAsia="en-US"/>
        </w:rPr>
        <w:t xml:space="preserve">3. </w:t>
      </w:r>
      <w:r w:rsidRPr="00B61960">
        <w:rPr>
          <w:rFonts w:eastAsia="Calibri"/>
          <w:sz w:val="28"/>
          <w:szCs w:val="28"/>
          <w:lang w:eastAsia="en-US"/>
        </w:rPr>
        <w:t>Н</w:t>
      </w:r>
      <w:r w:rsidRPr="00B61960">
        <w:rPr>
          <w:sz w:val="28"/>
          <w:szCs w:val="28"/>
        </w:rPr>
        <w:t>астоящее постановление вступает в силу со дня его официального опубликования.</w:t>
      </w:r>
    </w:p>
    <w:p w:rsidR="00174C48" w:rsidRDefault="00174C48" w:rsidP="00174C48">
      <w:pPr>
        <w:ind w:right="140"/>
        <w:rPr>
          <w:sz w:val="28"/>
          <w:szCs w:val="28"/>
        </w:rPr>
      </w:pPr>
    </w:p>
    <w:p w:rsidR="00174C48" w:rsidRDefault="00174C48" w:rsidP="00174C48">
      <w:pPr>
        <w:ind w:right="140"/>
        <w:rPr>
          <w:sz w:val="28"/>
          <w:szCs w:val="28"/>
        </w:rPr>
      </w:pPr>
    </w:p>
    <w:p w:rsidR="00174C48" w:rsidRPr="00B61960" w:rsidRDefault="00174C48" w:rsidP="00174C48">
      <w:pPr>
        <w:ind w:right="140"/>
        <w:rPr>
          <w:sz w:val="28"/>
          <w:szCs w:val="28"/>
        </w:rPr>
      </w:pPr>
    </w:p>
    <w:p w:rsidR="00174C48" w:rsidRDefault="00174C48" w:rsidP="00174C48">
      <w:pPr>
        <w:ind w:right="140"/>
        <w:rPr>
          <w:sz w:val="28"/>
          <w:szCs w:val="28"/>
        </w:rPr>
      </w:pPr>
      <w:proofErr w:type="gramStart"/>
      <w:r>
        <w:rPr>
          <w:sz w:val="28"/>
          <w:szCs w:val="28"/>
        </w:rPr>
        <w:t>Исполняющий</w:t>
      </w:r>
      <w:proofErr w:type="gramEnd"/>
      <w:r>
        <w:rPr>
          <w:sz w:val="28"/>
          <w:szCs w:val="28"/>
        </w:rPr>
        <w:t xml:space="preserve"> обязанности</w:t>
      </w:r>
    </w:p>
    <w:p w:rsidR="00174C48" w:rsidRPr="00B61960" w:rsidRDefault="00174C48" w:rsidP="00174C48">
      <w:pPr>
        <w:ind w:right="140"/>
        <w:rPr>
          <w:sz w:val="28"/>
          <w:szCs w:val="28"/>
        </w:rPr>
      </w:pPr>
      <w:r>
        <w:rPr>
          <w:sz w:val="28"/>
          <w:szCs w:val="28"/>
        </w:rPr>
        <w:t>г</w:t>
      </w:r>
      <w:r w:rsidRPr="00B61960">
        <w:rPr>
          <w:sz w:val="28"/>
          <w:szCs w:val="28"/>
        </w:rPr>
        <w:t>лав</w:t>
      </w:r>
      <w:r>
        <w:rPr>
          <w:sz w:val="28"/>
          <w:szCs w:val="28"/>
        </w:rPr>
        <w:t>ы</w:t>
      </w:r>
      <w:r w:rsidRPr="00B61960">
        <w:rPr>
          <w:sz w:val="28"/>
          <w:szCs w:val="28"/>
        </w:rPr>
        <w:t xml:space="preserve"> </w:t>
      </w:r>
      <w:r>
        <w:rPr>
          <w:sz w:val="28"/>
          <w:szCs w:val="28"/>
        </w:rPr>
        <w:t>Пинежского муниципального округа</w:t>
      </w:r>
      <w:r w:rsidRPr="00B61960">
        <w:rPr>
          <w:sz w:val="28"/>
          <w:szCs w:val="28"/>
        </w:rPr>
        <w:t xml:space="preserve">        </w:t>
      </w:r>
      <w:r>
        <w:rPr>
          <w:sz w:val="28"/>
          <w:szCs w:val="28"/>
        </w:rPr>
        <w:t xml:space="preserve">      </w:t>
      </w:r>
      <w:r w:rsidRPr="00B61960">
        <w:rPr>
          <w:sz w:val="28"/>
          <w:szCs w:val="28"/>
        </w:rPr>
        <w:t xml:space="preserve">    </w:t>
      </w:r>
      <w:r>
        <w:rPr>
          <w:sz w:val="28"/>
          <w:szCs w:val="28"/>
        </w:rPr>
        <w:t xml:space="preserve">               Р.А. </w:t>
      </w:r>
      <w:proofErr w:type="gramStart"/>
      <w:r>
        <w:rPr>
          <w:sz w:val="28"/>
          <w:szCs w:val="28"/>
        </w:rPr>
        <w:t>Фофанов</w:t>
      </w:r>
      <w:proofErr w:type="gramEnd"/>
    </w:p>
    <w:p w:rsidR="00174C48" w:rsidRPr="00B61960"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rPr>
          <w:sz w:val="28"/>
          <w:szCs w:val="28"/>
        </w:rPr>
      </w:pPr>
    </w:p>
    <w:p w:rsidR="00174C48" w:rsidRDefault="00174C48" w:rsidP="00174C48">
      <w:pPr>
        <w:ind w:right="140"/>
        <w:jc w:val="right"/>
        <w:rPr>
          <w:sz w:val="28"/>
          <w:szCs w:val="28"/>
        </w:rPr>
      </w:pPr>
      <w:r>
        <w:rPr>
          <w:sz w:val="28"/>
          <w:szCs w:val="28"/>
        </w:rPr>
        <w:lastRenderedPageBreak/>
        <w:t>Приложение</w:t>
      </w:r>
    </w:p>
    <w:p w:rsidR="00174C48" w:rsidRDefault="00174C48" w:rsidP="00174C48">
      <w:pPr>
        <w:ind w:right="140"/>
        <w:jc w:val="right"/>
        <w:rPr>
          <w:sz w:val="28"/>
          <w:szCs w:val="28"/>
        </w:rPr>
      </w:pPr>
      <w:r>
        <w:rPr>
          <w:sz w:val="28"/>
          <w:szCs w:val="28"/>
        </w:rPr>
        <w:t>к постановлению администрации</w:t>
      </w:r>
    </w:p>
    <w:p w:rsidR="00174C48" w:rsidRDefault="00174C48" w:rsidP="00174C48">
      <w:pPr>
        <w:ind w:right="140"/>
        <w:jc w:val="right"/>
        <w:rPr>
          <w:sz w:val="28"/>
          <w:szCs w:val="28"/>
        </w:rPr>
      </w:pPr>
      <w:r>
        <w:rPr>
          <w:sz w:val="28"/>
          <w:szCs w:val="28"/>
        </w:rPr>
        <w:t>Пинежского муниципального округа</w:t>
      </w:r>
    </w:p>
    <w:p w:rsidR="00174C48" w:rsidRDefault="00174C48" w:rsidP="00174C48">
      <w:pPr>
        <w:ind w:right="140"/>
        <w:jc w:val="right"/>
        <w:rPr>
          <w:sz w:val="28"/>
          <w:szCs w:val="28"/>
        </w:rPr>
      </w:pPr>
      <w:r>
        <w:rPr>
          <w:sz w:val="28"/>
          <w:szCs w:val="28"/>
        </w:rPr>
        <w:t>от 28 декабря 2024 года № 0672 - па</w:t>
      </w:r>
    </w:p>
    <w:p w:rsidR="00174C48" w:rsidRDefault="00174C48" w:rsidP="00174C48">
      <w:pPr>
        <w:ind w:right="140"/>
        <w:jc w:val="right"/>
        <w:rPr>
          <w:sz w:val="28"/>
          <w:szCs w:val="28"/>
        </w:rPr>
      </w:pPr>
    </w:p>
    <w:p w:rsidR="00174C48" w:rsidRDefault="00174C48" w:rsidP="00174C48">
      <w:pPr>
        <w:ind w:right="140"/>
        <w:jc w:val="right"/>
        <w:rPr>
          <w:sz w:val="28"/>
          <w:szCs w:val="28"/>
        </w:rPr>
      </w:pPr>
    </w:p>
    <w:p w:rsidR="00174C48" w:rsidRDefault="00174C48" w:rsidP="00174C48">
      <w:pPr>
        <w:ind w:right="140"/>
        <w:jc w:val="center"/>
        <w:rPr>
          <w:sz w:val="28"/>
          <w:szCs w:val="28"/>
        </w:rPr>
      </w:pPr>
      <w:proofErr w:type="gramStart"/>
      <w:r>
        <w:rPr>
          <w:sz w:val="28"/>
          <w:szCs w:val="28"/>
        </w:rPr>
        <w:t>Р</w:t>
      </w:r>
      <w:r w:rsidRPr="00EC20F7">
        <w:rPr>
          <w:sz w:val="28"/>
          <w:szCs w:val="28"/>
        </w:rPr>
        <w:t xml:space="preserve">азмер платы за содержание жилого помещения для нанимателей жилых помещений по договору социального найма и договорам найма жилых помещений муниципального жилищного фонда и размера платы за содержание жилого помещения для собственников жилых помещений, которые не приняли решения о выборе </w:t>
      </w:r>
      <w:r w:rsidRPr="00B61960">
        <w:rPr>
          <w:sz w:val="28"/>
          <w:szCs w:val="28"/>
        </w:rPr>
        <w:t>способа управления многоквартирным домом</w:t>
      </w:r>
      <w:r w:rsidRPr="00B61960">
        <w:rPr>
          <w:rFonts w:eastAsia="Calibri"/>
          <w:sz w:val="28"/>
          <w:szCs w:val="28"/>
          <w:lang w:eastAsia="en-US"/>
        </w:rPr>
        <w:t xml:space="preserve"> </w:t>
      </w:r>
      <w:r w:rsidRPr="00B61960">
        <w:rPr>
          <w:sz w:val="28"/>
          <w:szCs w:val="28"/>
        </w:rPr>
        <w:t xml:space="preserve">на территории  </w:t>
      </w:r>
      <w:r w:rsidRPr="00171452">
        <w:rPr>
          <w:sz w:val="28"/>
          <w:szCs w:val="28"/>
        </w:rPr>
        <w:t xml:space="preserve">с. </w:t>
      </w:r>
      <w:r>
        <w:rPr>
          <w:sz w:val="28"/>
          <w:szCs w:val="28"/>
        </w:rPr>
        <w:t>Карпогоры, д. Ваймуша, д. Шотова, д. Шардонемь</w:t>
      </w:r>
      <w:proofErr w:type="gramEnd"/>
    </w:p>
    <w:p w:rsidR="00174C48" w:rsidRDefault="00174C48" w:rsidP="00174C48">
      <w:pPr>
        <w:ind w:right="140"/>
        <w:rPr>
          <w:sz w:val="28"/>
          <w:szCs w:val="28"/>
        </w:rPr>
      </w:pPr>
    </w:p>
    <w:tbl>
      <w:tblPr>
        <w:tblW w:w="10065" w:type="dxa"/>
        <w:tblInd w:w="-8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567"/>
        <w:gridCol w:w="4679"/>
        <w:gridCol w:w="2409"/>
        <w:gridCol w:w="2410"/>
      </w:tblGrid>
      <w:tr w:rsidR="00174C48" w:rsidRPr="009262A5" w:rsidTr="00174C48">
        <w:trPr>
          <w:trHeight w:val="485"/>
        </w:trPr>
        <w:tc>
          <w:tcPr>
            <w:tcW w:w="567" w:type="dxa"/>
            <w:vMerge w:val="restart"/>
            <w:tcBorders>
              <w:top w:val="single" w:sz="4" w:space="0" w:color="auto"/>
              <w:left w:val="single" w:sz="8"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sz w:val="22"/>
                <w:szCs w:val="22"/>
              </w:rPr>
            </w:pPr>
            <w:r w:rsidRPr="009262A5">
              <w:rPr>
                <w:rFonts w:ascii="Times New Roman" w:hAnsi="Times New Roman" w:cs="Times New Roman"/>
                <w:sz w:val="22"/>
                <w:szCs w:val="22"/>
              </w:rPr>
              <w:t xml:space="preserve">№ </w:t>
            </w:r>
            <w:proofErr w:type="spellStart"/>
            <w:proofErr w:type="gramStart"/>
            <w:r w:rsidRPr="009262A5">
              <w:rPr>
                <w:rFonts w:ascii="Times New Roman" w:hAnsi="Times New Roman" w:cs="Times New Roman"/>
                <w:sz w:val="22"/>
                <w:szCs w:val="22"/>
              </w:rPr>
              <w:t>п</w:t>
            </w:r>
            <w:proofErr w:type="spellEnd"/>
            <w:proofErr w:type="gramEnd"/>
            <w:r w:rsidRPr="009262A5">
              <w:rPr>
                <w:rFonts w:ascii="Times New Roman" w:hAnsi="Times New Roman" w:cs="Times New Roman"/>
                <w:sz w:val="22"/>
                <w:szCs w:val="22"/>
              </w:rPr>
              <w:t>/</w:t>
            </w:r>
            <w:proofErr w:type="spellStart"/>
            <w:r w:rsidRPr="009262A5">
              <w:rPr>
                <w:rFonts w:ascii="Times New Roman" w:hAnsi="Times New Roman" w:cs="Times New Roman"/>
                <w:sz w:val="22"/>
                <w:szCs w:val="22"/>
              </w:rPr>
              <w:t>п</w:t>
            </w:r>
            <w:proofErr w:type="spellEnd"/>
          </w:p>
        </w:tc>
        <w:tc>
          <w:tcPr>
            <w:tcW w:w="4679" w:type="dxa"/>
            <w:vMerge w:val="restart"/>
            <w:tcBorders>
              <w:top w:val="single" w:sz="4" w:space="0" w:color="auto"/>
              <w:left w:val="single" w:sz="8"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sz w:val="22"/>
                <w:szCs w:val="22"/>
              </w:rPr>
            </w:pPr>
            <w:r w:rsidRPr="009262A5">
              <w:rPr>
                <w:rFonts w:ascii="Times New Roman" w:hAnsi="Times New Roman" w:cs="Times New Roman"/>
                <w:sz w:val="22"/>
                <w:szCs w:val="22"/>
              </w:rPr>
              <w:t xml:space="preserve">Категория </w:t>
            </w:r>
          </w:p>
          <w:p w:rsidR="00174C48" w:rsidRPr="009262A5" w:rsidRDefault="00174C48" w:rsidP="00174C48">
            <w:pPr>
              <w:pStyle w:val="ConsPlusNonformat"/>
              <w:jc w:val="center"/>
              <w:rPr>
                <w:rFonts w:ascii="Times New Roman" w:hAnsi="Times New Roman" w:cs="Times New Roman"/>
                <w:sz w:val="22"/>
                <w:szCs w:val="22"/>
              </w:rPr>
            </w:pPr>
            <w:r w:rsidRPr="009262A5">
              <w:rPr>
                <w:rFonts w:ascii="Times New Roman" w:hAnsi="Times New Roman" w:cs="Times New Roman"/>
                <w:sz w:val="22"/>
                <w:szCs w:val="22"/>
              </w:rPr>
              <w:t>многоквартирного дома</w:t>
            </w:r>
          </w:p>
        </w:tc>
        <w:tc>
          <w:tcPr>
            <w:tcW w:w="2409" w:type="dxa"/>
            <w:vMerge w:val="restart"/>
            <w:tcBorders>
              <w:top w:val="single" w:sz="4" w:space="0" w:color="auto"/>
              <w:left w:val="single" w:sz="8"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sz w:val="22"/>
                <w:szCs w:val="22"/>
              </w:rPr>
            </w:pPr>
            <w:r w:rsidRPr="009262A5">
              <w:rPr>
                <w:rFonts w:ascii="Times New Roman" w:hAnsi="Times New Roman" w:cs="Times New Roman"/>
                <w:sz w:val="22"/>
                <w:szCs w:val="22"/>
              </w:rPr>
              <w:t>Размер платы за содержание</w:t>
            </w:r>
          </w:p>
          <w:p w:rsidR="00174C48" w:rsidRPr="009262A5" w:rsidRDefault="00174C48" w:rsidP="00174C48">
            <w:pPr>
              <w:pStyle w:val="ConsPlusNonformat"/>
              <w:jc w:val="center"/>
              <w:rPr>
                <w:rFonts w:ascii="Times New Roman" w:hAnsi="Times New Roman" w:cs="Times New Roman"/>
                <w:sz w:val="22"/>
                <w:szCs w:val="22"/>
              </w:rPr>
            </w:pPr>
            <w:r w:rsidRPr="009262A5">
              <w:rPr>
                <w:rFonts w:ascii="Times New Roman" w:hAnsi="Times New Roman" w:cs="Times New Roman"/>
                <w:sz w:val="22"/>
                <w:szCs w:val="22"/>
              </w:rPr>
              <w:t>жилого помещения</w:t>
            </w:r>
          </w:p>
          <w:p w:rsidR="00174C48" w:rsidRPr="009262A5" w:rsidRDefault="00174C48" w:rsidP="00174C48">
            <w:pPr>
              <w:pStyle w:val="ConsPlusNonformat"/>
              <w:jc w:val="center"/>
              <w:rPr>
                <w:rFonts w:ascii="Times New Roman" w:hAnsi="Times New Roman" w:cs="Times New Roman"/>
                <w:sz w:val="22"/>
                <w:szCs w:val="22"/>
              </w:rPr>
            </w:pPr>
            <w:r w:rsidRPr="009262A5">
              <w:rPr>
                <w:rFonts w:ascii="Times New Roman" w:hAnsi="Times New Roman" w:cs="Times New Roman"/>
                <w:sz w:val="22"/>
                <w:szCs w:val="22"/>
              </w:rPr>
              <w:t>(руб. за 1 кв.м. общей площади жилого помещения в месяц)</w:t>
            </w:r>
          </w:p>
        </w:tc>
        <w:tc>
          <w:tcPr>
            <w:tcW w:w="2410" w:type="dxa"/>
            <w:tcBorders>
              <w:top w:val="single" w:sz="4" w:space="0" w:color="auto"/>
              <w:left w:val="single" w:sz="8" w:space="0" w:color="auto"/>
              <w:right w:val="single" w:sz="8" w:space="0" w:color="auto"/>
            </w:tcBorders>
          </w:tcPr>
          <w:p w:rsidR="00174C48" w:rsidRPr="009262A5" w:rsidRDefault="00174C48" w:rsidP="00174C48">
            <w:pPr>
              <w:pStyle w:val="ConsPlusNonformat"/>
              <w:jc w:val="center"/>
              <w:rPr>
                <w:rFonts w:ascii="Times New Roman" w:hAnsi="Times New Roman" w:cs="Times New Roman"/>
                <w:sz w:val="22"/>
                <w:szCs w:val="22"/>
              </w:rPr>
            </w:pPr>
            <w:r w:rsidRPr="009262A5">
              <w:rPr>
                <w:rFonts w:ascii="Times New Roman" w:hAnsi="Times New Roman" w:cs="Times New Roman"/>
                <w:sz w:val="22"/>
                <w:szCs w:val="22"/>
              </w:rPr>
              <w:t>В том числе</w:t>
            </w:r>
            <w:r>
              <w:rPr>
                <w:rFonts w:ascii="Times New Roman" w:hAnsi="Times New Roman" w:cs="Times New Roman"/>
                <w:sz w:val="22"/>
                <w:szCs w:val="22"/>
              </w:rPr>
              <w:t>:</w:t>
            </w:r>
          </w:p>
        </w:tc>
      </w:tr>
      <w:tr w:rsidR="00174C48" w:rsidRPr="009262A5" w:rsidTr="00174C48">
        <w:trPr>
          <w:trHeight w:val="2408"/>
        </w:trPr>
        <w:tc>
          <w:tcPr>
            <w:tcW w:w="567" w:type="dxa"/>
            <w:vMerge/>
            <w:tcBorders>
              <w:left w:val="single" w:sz="8" w:space="0" w:color="auto"/>
              <w:right w:val="single" w:sz="8" w:space="0" w:color="auto"/>
            </w:tcBorders>
          </w:tcPr>
          <w:p w:rsidR="00174C48" w:rsidRPr="009262A5" w:rsidRDefault="00174C48" w:rsidP="00174C48">
            <w:pPr>
              <w:pStyle w:val="ConsPlusNonformat"/>
              <w:jc w:val="center"/>
              <w:rPr>
                <w:rFonts w:ascii="Times New Roman" w:hAnsi="Times New Roman" w:cs="Times New Roman"/>
                <w:sz w:val="22"/>
                <w:szCs w:val="22"/>
              </w:rPr>
            </w:pPr>
          </w:p>
        </w:tc>
        <w:tc>
          <w:tcPr>
            <w:tcW w:w="4679" w:type="dxa"/>
            <w:vMerge/>
            <w:tcBorders>
              <w:left w:val="single" w:sz="8"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sz w:val="22"/>
                <w:szCs w:val="22"/>
              </w:rPr>
            </w:pPr>
          </w:p>
        </w:tc>
        <w:tc>
          <w:tcPr>
            <w:tcW w:w="2409" w:type="dxa"/>
            <w:vMerge/>
            <w:tcBorders>
              <w:left w:val="single" w:sz="8"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sz w:val="22"/>
                <w:szCs w:val="22"/>
              </w:rPr>
            </w:pPr>
          </w:p>
        </w:tc>
        <w:tc>
          <w:tcPr>
            <w:tcW w:w="2410" w:type="dxa"/>
            <w:tcBorders>
              <w:top w:val="single" w:sz="4" w:space="0" w:color="auto"/>
              <w:left w:val="single" w:sz="8" w:space="0" w:color="auto"/>
              <w:right w:val="single" w:sz="8" w:space="0" w:color="auto"/>
            </w:tcBorders>
          </w:tcPr>
          <w:p w:rsidR="00174C48" w:rsidRPr="009262A5" w:rsidRDefault="00174C48" w:rsidP="00174C48">
            <w:pPr>
              <w:pStyle w:val="ConsPlusNonformat"/>
              <w:jc w:val="center"/>
              <w:rPr>
                <w:rFonts w:ascii="Times New Roman" w:hAnsi="Times New Roman" w:cs="Times New Roman"/>
                <w:sz w:val="22"/>
                <w:szCs w:val="22"/>
              </w:rPr>
            </w:pPr>
            <w:r w:rsidRPr="009262A5">
              <w:rPr>
                <w:rFonts w:ascii="Times New Roman" w:hAnsi="Times New Roman" w:cs="Times New Roman"/>
                <w:sz w:val="22"/>
                <w:szCs w:val="22"/>
              </w:rPr>
              <w:t>Работы по содержанию (уборке) земельного участка и помещений, входящих в состав общего имущества</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0A4A26"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Кирпичные или панельные,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холодное водоснабжение, водоотведение),</w:t>
            </w:r>
          </w:p>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26,62</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6,59</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2</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0A4A26"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Кирпичные или панельные,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холодное водоснабжение, водоотведение),</w:t>
            </w:r>
          </w:p>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с местами общего пользования и подвалами</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26,79</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6,59</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3</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0A4A26"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Кирпичные или панельные,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холодное водоснабжение),</w:t>
            </w:r>
          </w:p>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31,99</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5,88</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4</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0A4A26"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Кирпичные или панельные,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и печное отопление, холодное водоснабжение),</w:t>
            </w:r>
          </w:p>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33,10</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5,88</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5</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0A4A26"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Кирпичные или панельные,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и печное </w:t>
            </w:r>
            <w:r w:rsidRPr="000A4A26">
              <w:rPr>
                <w:rFonts w:ascii="Times New Roman" w:hAnsi="Times New Roman" w:cs="Times New Roman"/>
                <w:bCs/>
                <w:sz w:val="22"/>
                <w:szCs w:val="22"/>
                <w:lang w:eastAsia="en-US"/>
              </w:rPr>
              <w:lastRenderedPageBreak/>
              <w:t>отопле</w:t>
            </w:r>
            <w:r>
              <w:rPr>
                <w:rFonts w:ascii="Times New Roman" w:hAnsi="Times New Roman" w:cs="Times New Roman"/>
                <w:bCs/>
                <w:sz w:val="22"/>
                <w:szCs w:val="22"/>
                <w:lang w:eastAsia="en-US"/>
              </w:rPr>
              <w:t>н</w:t>
            </w:r>
            <w:r w:rsidRPr="000A4A26">
              <w:rPr>
                <w:rFonts w:ascii="Times New Roman" w:hAnsi="Times New Roman" w:cs="Times New Roman"/>
                <w:bCs/>
                <w:sz w:val="22"/>
                <w:szCs w:val="22"/>
                <w:lang w:eastAsia="en-US"/>
              </w:rPr>
              <w:t>ие, холодное водоснабжение),</w:t>
            </w:r>
          </w:p>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с местами общего пользования и подвалами</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lastRenderedPageBreak/>
              <w:t>33,31</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5,88</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lastRenderedPageBreak/>
              <w:t>6</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0A4A26"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Кирпичные или панельные,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холодное водоснабжение),</w:t>
            </w:r>
          </w:p>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с местами общего пользования, коридорного типа</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33,85</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7,24</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7</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0A4A26"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Кирпичные или панельные,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и печное отопление, холодное водоснабжение, водоотведение),</w:t>
            </w:r>
          </w:p>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с местами общего пользования и подвалами, коридорного типа</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28,03</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5,98</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8</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Деревянные рубленные, брусчатые, сборно-щитовые, каркасные,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холодное водоснабжение, водоотве</w:t>
            </w:r>
            <w:r>
              <w:rPr>
                <w:rFonts w:ascii="Times New Roman" w:hAnsi="Times New Roman" w:cs="Times New Roman"/>
                <w:bCs/>
                <w:sz w:val="22"/>
                <w:szCs w:val="22"/>
                <w:lang w:eastAsia="en-US"/>
              </w:rPr>
              <w:t>де</w:t>
            </w:r>
            <w:r w:rsidRPr="000A4A26">
              <w:rPr>
                <w:rFonts w:ascii="Times New Roman" w:hAnsi="Times New Roman" w:cs="Times New Roman"/>
                <w:bCs/>
                <w:sz w:val="22"/>
                <w:szCs w:val="22"/>
                <w:lang w:eastAsia="en-US"/>
              </w:rPr>
              <w:t>ние),   коридорного типа</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26,41</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5,85</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9</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Деревянные рубленные, брусчатые, сборно-щитовые, каркасные,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холодное водоснабжение, водоотве</w:t>
            </w:r>
            <w:r>
              <w:rPr>
                <w:rFonts w:ascii="Times New Roman" w:hAnsi="Times New Roman" w:cs="Times New Roman"/>
                <w:bCs/>
                <w:sz w:val="22"/>
                <w:szCs w:val="22"/>
                <w:lang w:eastAsia="en-US"/>
              </w:rPr>
              <w:t>де</w:t>
            </w:r>
            <w:r w:rsidRPr="000A4A26">
              <w:rPr>
                <w:rFonts w:ascii="Times New Roman" w:hAnsi="Times New Roman" w:cs="Times New Roman"/>
                <w:bCs/>
                <w:sz w:val="22"/>
                <w:szCs w:val="22"/>
                <w:lang w:eastAsia="en-US"/>
              </w:rPr>
              <w:t>ние), 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28,24</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7,56</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10</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Деревянные рубленные, брусчатые, сборно-щитовые, каркасные,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и печное отопление, холодное водоснабжение, водоотве</w:t>
            </w:r>
            <w:r>
              <w:rPr>
                <w:rFonts w:ascii="Times New Roman" w:hAnsi="Times New Roman" w:cs="Times New Roman"/>
                <w:bCs/>
                <w:sz w:val="22"/>
                <w:szCs w:val="22"/>
                <w:lang w:eastAsia="en-US"/>
              </w:rPr>
              <w:t>де</w:t>
            </w:r>
            <w:r w:rsidRPr="000A4A26">
              <w:rPr>
                <w:rFonts w:ascii="Times New Roman" w:hAnsi="Times New Roman" w:cs="Times New Roman"/>
                <w:bCs/>
                <w:sz w:val="22"/>
                <w:szCs w:val="22"/>
                <w:lang w:eastAsia="en-US"/>
              </w:rPr>
              <w:t>ние),   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29,56</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7,56</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11</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Деревянные рубленные, брусчатые, сборно-щитовые, каркасные, одноэтажные дома с видами благоустройства (централизованное теплоснабжение, холодное водоснабжение), 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32,95</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6,51</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12</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0A4A26">
              <w:rPr>
                <w:rFonts w:ascii="Times New Roman" w:hAnsi="Times New Roman" w:cs="Times New Roman"/>
                <w:bCs/>
                <w:sz w:val="22"/>
                <w:szCs w:val="22"/>
                <w:lang w:eastAsia="en-US"/>
              </w:rPr>
              <w:t>Деревянные рубленные, брусчатые, сборно-щитовые, каркасные, одно- и дву</w:t>
            </w:r>
            <w:proofErr w:type="gramStart"/>
            <w:r w:rsidRPr="000A4A26">
              <w:rPr>
                <w:rFonts w:ascii="Times New Roman" w:hAnsi="Times New Roman" w:cs="Times New Roman"/>
                <w:bCs/>
                <w:sz w:val="22"/>
                <w:szCs w:val="22"/>
                <w:lang w:eastAsia="en-US"/>
              </w:rPr>
              <w:t>х-</w:t>
            </w:r>
            <w:proofErr w:type="gramEnd"/>
            <w:r w:rsidRPr="000A4A26">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и печное отопление, холодное водоснабжение), 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34,96</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7,65</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13</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Деревянные рубленные, брусчатые  сборно-щитовые, каркасные дома,  одно- и дву</w:t>
            </w:r>
            <w:proofErr w:type="gramStart"/>
            <w:r w:rsidRPr="00D63F6B">
              <w:rPr>
                <w:rFonts w:ascii="Times New Roman" w:hAnsi="Times New Roman" w:cs="Times New Roman"/>
                <w:bCs/>
                <w:sz w:val="22"/>
                <w:szCs w:val="22"/>
                <w:lang w:eastAsia="en-US"/>
              </w:rPr>
              <w:t>х-</w:t>
            </w:r>
            <w:proofErr w:type="gramEnd"/>
            <w:r w:rsidRPr="00D63F6B">
              <w:rPr>
                <w:rFonts w:ascii="Times New Roman" w:hAnsi="Times New Roman" w:cs="Times New Roman"/>
                <w:bCs/>
                <w:sz w:val="22"/>
                <w:szCs w:val="22"/>
                <w:lang w:eastAsia="en-US"/>
              </w:rPr>
              <w:t xml:space="preserve"> этажные, с видами благоустройства (централизованное  холодное водоснабжение, водоотведение, печное отопление), 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26,30</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7,58</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14</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Деревянные рубленные, брусчатые, сборно-</w:t>
            </w:r>
            <w:r w:rsidRPr="00D63F6B">
              <w:rPr>
                <w:rFonts w:ascii="Times New Roman" w:hAnsi="Times New Roman" w:cs="Times New Roman"/>
                <w:bCs/>
                <w:sz w:val="22"/>
                <w:szCs w:val="22"/>
                <w:lang w:eastAsia="en-US"/>
              </w:rPr>
              <w:lastRenderedPageBreak/>
              <w:t>щитовые, каркасные, одно- и дву</w:t>
            </w:r>
            <w:proofErr w:type="gramStart"/>
            <w:r w:rsidRPr="00D63F6B">
              <w:rPr>
                <w:rFonts w:ascii="Times New Roman" w:hAnsi="Times New Roman" w:cs="Times New Roman"/>
                <w:bCs/>
                <w:sz w:val="22"/>
                <w:szCs w:val="22"/>
                <w:lang w:eastAsia="en-US"/>
              </w:rPr>
              <w:t>х-</w:t>
            </w:r>
            <w:proofErr w:type="gramEnd"/>
            <w:r w:rsidRPr="00D63F6B">
              <w:rPr>
                <w:rFonts w:ascii="Times New Roman" w:hAnsi="Times New Roman" w:cs="Times New Roman"/>
                <w:bCs/>
                <w:sz w:val="22"/>
                <w:szCs w:val="22"/>
                <w:lang w:eastAsia="en-US"/>
              </w:rPr>
              <w:t xml:space="preserve"> этажные, дома с видами благоустройства (холодное водоснабжение), 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lastRenderedPageBreak/>
              <w:t>31,17</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6,83</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lastRenderedPageBreak/>
              <w:t>15</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Деревянные рубленные, брусчатые, сборно-щитовые, каркасные дома, одно- и дву</w:t>
            </w:r>
            <w:proofErr w:type="gramStart"/>
            <w:r w:rsidRPr="00D63F6B">
              <w:rPr>
                <w:rFonts w:ascii="Times New Roman" w:hAnsi="Times New Roman" w:cs="Times New Roman"/>
                <w:bCs/>
                <w:sz w:val="22"/>
                <w:szCs w:val="22"/>
                <w:lang w:eastAsia="en-US"/>
              </w:rPr>
              <w:t>х-</w:t>
            </w:r>
            <w:proofErr w:type="gramEnd"/>
            <w:r w:rsidRPr="00D63F6B">
              <w:rPr>
                <w:rFonts w:ascii="Times New Roman" w:hAnsi="Times New Roman" w:cs="Times New Roman"/>
                <w:bCs/>
                <w:sz w:val="22"/>
                <w:szCs w:val="22"/>
                <w:lang w:eastAsia="en-US"/>
              </w:rPr>
              <w:t xml:space="preserve"> этажные, с видами благоустройства (централизованное холодное водоснабжение, печное отопление),  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33,40</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6,83</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16</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Деревянные рубленные, брусчатые, сборно-щитовые, каркасные, одно- и дву</w:t>
            </w:r>
            <w:proofErr w:type="gramStart"/>
            <w:r w:rsidRPr="00D63F6B">
              <w:rPr>
                <w:rFonts w:ascii="Times New Roman" w:hAnsi="Times New Roman" w:cs="Times New Roman"/>
                <w:bCs/>
                <w:sz w:val="22"/>
                <w:szCs w:val="22"/>
                <w:lang w:eastAsia="en-US"/>
              </w:rPr>
              <w:t>х-</w:t>
            </w:r>
            <w:proofErr w:type="gramEnd"/>
            <w:r w:rsidRPr="00D63F6B">
              <w:rPr>
                <w:rFonts w:ascii="Times New Roman" w:hAnsi="Times New Roman" w:cs="Times New Roman"/>
                <w:bCs/>
                <w:sz w:val="22"/>
                <w:szCs w:val="22"/>
                <w:lang w:eastAsia="en-US"/>
              </w:rPr>
              <w:t xml:space="preserve"> этажные, дома с видами благоустройства (централизованное теплоснабжение, холодное водоснабжение, водоотве</w:t>
            </w:r>
            <w:r>
              <w:rPr>
                <w:rFonts w:ascii="Times New Roman" w:hAnsi="Times New Roman" w:cs="Times New Roman"/>
                <w:bCs/>
                <w:sz w:val="22"/>
                <w:szCs w:val="22"/>
                <w:lang w:eastAsia="en-US"/>
              </w:rPr>
              <w:t>де</w:t>
            </w:r>
            <w:r w:rsidRPr="00D63F6B">
              <w:rPr>
                <w:rFonts w:ascii="Times New Roman" w:hAnsi="Times New Roman" w:cs="Times New Roman"/>
                <w:bCs/>
                <w:sz w:val="22"/>
                <w:szCs w:val="22"/>
                <w:lang w:eastAsia="en-US"/>
              </w:rPr>
              <w:t>ние), без мест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21,48</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17</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Деревянные рубленные, брусчатые, сборно-щитовые, каркасные  одно- и дву</w:t>
            </w:r>
            <w:proofErr w:type="gramStart"/>
            <w:r w:rsidRPr="00D63F6B">
              <w:rPr>
                <w:rFonts w:ascii="Times New Roman" w:hAnsi="Times New Roman" w:cs="Times New Roman"/>
                <w:bCs/>
                <w:sz w:val="22"/>
                <w:szCs w:val="22"/>
                <w:lang w:eastAsia="en-US"/>
              </w:rPr>
              <w:t>х-</w:t>
            </w:r>
            <w:proofErr w:type="gramEnd"/>
            <w:r w:rsidRPr="00D63F6B">
              <w:rPr>
                <w:rFonts w:ascii="Times New Roman" w:hAnsi="Times New Roman" w:cs="Times New Roman"/>
                <w:bCs/>
                <w:sz w:val="22"/>
                <w:szCs w:val="22"/>
                <w:lang w:eastAsia="en-US"/>
              </w:rPr>
              <w:t xml:space="preserve"> этажные дома,</w:t>
            </w:r>
            <w:r>
              <w:rPr>
                <w:rFonts w:ascii="Times New Roman" w:hAnsi="Times New Roman" w:cs="Times New Roman"/>
                <w:bCs/>
                <w:sz w:val="22"/>
                <w:szCs w:val="22"/>
                <w:lang w:eastAsia="en-US"/>
              </w:rPr>
              <w:t xml:space="preserve"> </w:t>
            </w:r>
            <w:r w:rsidRPr="00D63F6B">
              <w:rPr>
                <w:rFonts w:ascii="Times New Roman" w:hAnsi="Times New Roman" w:cs="Times New Roman"/>
                <w:bCs/>
                <w:sz w:val="22"/>
                <w:szCs w:val="22"/>
                <w:lang w:eastAsia="en-US"/>
              </w:rPr>
              <w:t>с видами благоустройства (централизованное теплоснабжение, холодное водоснабжение), без мест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26,07</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18</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Деревянные рубленные, брусчатые, сборно-щитовые, каркасные  одно- и дву</w:t>
            </w:r>
            <w:proofErr w:type="gramStart"/>
            <w:r w:rsidRPr="00D63F6B">
              <w:rPr>
                <w:rFonts w:ascii="Times New Roman" w:hAnsi="Times New Roman" w:cs="Times New Roman"/>
                <w:bCs/>
                <w:sz w:val="22"/>
                <w:szCs w:val="22"/>
                <w:lang w:eastAsia="en-US"/>
              </w:rPr>
              <w:t>х-</w:t>
            </w:r>
            <w:proofErr w:type="gramEnd"/>
            <w:r w:rsidRPr="00D63F6B">
              <w:rPr>
                <w:rFonts w:ascii="Times New Roman" w:hAnsi="Times New Roman" w:cs="Times New Roman"/>
                <w:bCs/>
                <w:sz w:val="22"/>
                <w:szCs w:val="22"/>
                <w:lang w:eastAsia="en-US"/>
              </w:rPr>
              <w:t xml:space="preserve"> этажные дома,</w:t>
            </w:r>
            <w:r>
              <w:rPr>
                <w:rFonts w:ascii="Times New Roman" w:hAnsi="Times New Roman" w:cs="Times New Roman"/>
                <w:bCs/>
                <w:sz w:val="22"/>
                <w:szCs w:val="22"/>
                <w:lang w:eastAsia="en-US"/>
              </w:rPr>
              <w:t xml:space="preserve"> </w:t>
            </w:r>
            <w:r w:rsidRPr="00D63F6B">
              <w:rPr>
                <w:rFonts w:ascii="Times New Roman" w:hAnsi="Times New Roman" w:cs="Times New Roman"/>
                <w:bCs/>
                <w:sz w:val="22"/>
                <w:szCs w:val="22"/>
                <w:lang w:eastAsia="en-US"/>
              </w:rPr>
              <w:t>с видами благоустройства (централизованное холодное водоснабжение), без мест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23,75</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9262A5">
              <w:rPr>
                <w:rFonts w:ascii="Times New Roman" w:hAnsi="Times New Roman" w:cs="Times New Roman"/>
                <w:bCs/>
                <w:sz w:val="22"/>
                <w:szCs w:val="22"/>
                <w:lang w:eastAsia="en-US"/>
              </w:rPr>
              <w:t>19</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Деревянные рубленные, брусчатые, сборно-щитовые, каркасные дома, одно- и дву</w:t>
            </w:r>
            <w:proofErr w:type="gramStart"/>
            <w:r w:rsidRPr="00D63F6B">
              <w:rPr>
                <w:rFonts w:ascii="Times New Roman" w:hAnsi="Times New Roman" w:cs="Times New Roman"/>
                <w:bCs/>
                <w:sz w:val="22"/>
                <w:szCs w:val="22"/>
                <w:lang w:eastAsia="en-US"/>
              </w:rPr>
              <w:t>х-</w:t>
            </w:r>
            <w:proofErr w:type="gramEnd"/>
            <w:r w:rsidRPr="00D63F6B">
              <w:rPr>
                <w:rFonts w:ascii="Times New Roman" w:hAnsi="Times New Roman" w:cs="Times New Roman"/>
                <w:bCs/>
                <w:sz w:val="22"/>
                <w:szCs w:val="22"/>
                <w:lang w:eastAsia="en-US"/>
              </w:rPr>
              <w:t xml:space="preserve"> этажные, не благоустроенные (печное отопление), с местами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29,25</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jc w:val="center"/>
              <w:rPr>
                <w:bCs/>
                <w:sz w:val="22"/>
                <w:szCs w:val="22"/>
              </w:rPr>
            </w:pPr>
            <w:r>
              <w:rPr>
                <w:bCs/>
                <w:sz w:val="22"/>
                <w:szCs w:val="22"/>
              </w:rPr>
              <w:t>6,99</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Pr="009262A5" w:rsidRDefault="00174C48" w:rsidP="00174C48">
            <w:pPr>
              <w:pStyle w:val="ConsPlusNonformat"/>
              <w:jc w:val="center"/>
              <w:rPr>
                <w:rFonts w:ascii="Times New Roman" w:hAnsi="Times New Roman" w:cs="Times New Roman"/>
                <w:bCs/>
                <w:sz w:val="22"/>
                <w:szCs w:val="22"/>
                <w:lang w:eastAsia="en-US"/>
              </w:rPr>
            </w:pPr>
            <w:r>
              <w:rPr>
                <w:rFonts w:ascii="Times New Roman" w:hAnsi="Times New Roman" w:cs="Times New Roman"/>
                <w:bCs/>
                <w:sz w:val="22"/>
                <w:szCs w:val="22"/>
                <w:lang w:eastAsia="en-US"/>
              </w:rPr>
              <w:t>20</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D63F6B"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Кирпичные или панельные</w:t>
            </w:r>
          </w:p>
          <w:p w:rsidR="00174C48" w:rsidRPr="00D63F6B"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одно- и дву</w:t>
            </w:r>
            <w:proofErr w:type="gramStart"/>
            <w:r w:rsidRPr="00D63F6B">
              <w:rPr>
                <w:rFonts w:ascii="Times New Roman" w:hAnsi="Times New Roman" w:cs="Times New Roman"/>
                <w:bCs/>
                <w:sz w:val="22"/>
                <w:szCs w:val="22"/>
                <w:lang w:eastAsia="en-US"/>
              </w:rPr>
              <w:t>х-</w:t>
            </w:r>
            <w:proofErr w:type="gramEnd"/>
            <w:r w:rsidRPr="00D63F6B">
              <w:rPr>
                <w:rFonts w:ascii="Times New Roman" w:hAnsi="Times New Roman" w:cs="Times New Roman"/>
                <w:bCs/>
                <w:sz w:val="22"/>
                <w:szCs w:val="22"/>
                <w:lang w:eastAsia="en-US"/>
              </w:rPr>
              <w:t xml:space="preserve"> этажные дома,</w:t>
            </w:r>
          </w:p>
          <w:p w:rsidR="00174C48" w:rsidRPr="00D63F6B"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с видами благоустройства                             (централизованное теплоснабжение, печное отопление, холодное водоснабжение, водоотведение)</w:t>
            </w:r>
            <w:proofErr w:type="gramStart"/>
            <w:r w:rsidRPr="00D63F6B">
              <w:rPr>
                <w:rFonts w:ascii="Times New Roman" w:hAnsi="Times New Roman" w:cs="Times New Roman"/>
                <w:bCs/>
                <w:sz w:val="22"/>
                <w:szCs w:val="22"/>
                <w:lang w:eastAsia="en-US"/>
              </w:rPr>
              <w:t>,б</w:t>
            </w:r>
            <w:proofErr w:type="gramEnd"/>
            <w:r w:rsidRPr="00D63F6B">
              <w:rPr>
                <w:rFonts w:ascii="Times New Roman" w:hAnsi="Times New Roman" w:cs="Times New Roman"/>
                <w:bCs/>
                <w:sz w:val="22"/>
                <w:szCs w:val="22"/>
                <w:lang w:eastAsia="en-US"/>
              </w:rPr>
              <w:t>ез мест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Default="00174C48" w:rsidP="00174C48">
            <w:pPr>
              <w:jc w:val="center"/>
              <w:rPr>
                <w:bCs/>
                <w:sz w:val="22"/>
                <w:szCs w:val="22"/>
              </w:rPr>
            </w:pPr>
            <w:r>
              <w:rPr>
                <w:bCs/>
                <w:sz w:val="22"/>
                <w:szCs w:val="22"/>
              </w:rPr>
              <w:t>17,56</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Default="00174C48" w:rsidP="00174C48">
            <w:pPr>
              <w:jc w:val="center"/>
              <w:rPr>
                <w:bCs/>
                <w:sz w:val="22"/>
                <w:szCs w:val="22"/>
              </w:rPr>
            </w:pPr>
            <w:r>
              <w:rPr>
                <w:bCs/>
                <w:sz w:val="22"/>
                <w:szCs w:val="22"/>
              </w:rPr>
              <w:t>-</w:t>
            </w:r>
          </w:p>
        </w:tc>
      </w:tr>
      <w:tr w:rsidR="00174C48" w:rsidRPr="009262A5" w:rsidTr="00174C48">
        <w:trPr>
          <w:trHeight w:val="241"/>
        </w:trPr>
        <w:tc>
          <w:tcPr>
            <w:tcW w:w="567" w:type="dxa"/>
            <w:tcBorders>
              <w:top w:val="single" w:sz="4" w:space="0" w:color="auto"/>
              <w:left w:val="single" w:sz="8" w:space="0" w:color="auto"/>
              <w:bottom w:val="single" w:sz="4" w:space="0" w:color="auto"/>
              <w:right w:val="single" w:sz="8" w:space="0" w:color="auto"/>
            </w:tcBorders>
            <w:vAlign w:val="center"/>
          </w:tcPr>
          <w:p w:rsidR="00174C48" w:rsidRDefault="00174C48" w:rsidP="00174C48">
            <w:pPr>
              <w:pStyle w:val="ConsPlusNonformat"/>
              <w:jc w:val="center"/>
              <w:rPr>
                <w:rFonts w:ascii="Times New Roman" w:hAnsi="Times New Roman" w:cs="Times New Roman"/>
                <w:bCs/>
                <w:sz w:val="22"/>
                <w:szCs w:val="22"/>
                <w:lang w:eastAsia="en-US"/>
              </w:rPr>
            </w:pPr>
            <w:r>
              <w:rPr>
                <w:rFonts w:ascii="Times New Roman" w:hAnsi="Times New Roman" w:cs="Times New Roman"/>
                <w:bCs/>
                <w:sz w:val="22"/>
                <w:szCs w:val="22"/>
                <w:lang w:eastAsia="en-US"/>
              </w:rPr>
              <w:t>21</w:t>
            </w:r>
          </w:p>
        </w:tc>
        <w:tc>
          <w:tcPr>
            <w:tcW w:w="4679" w:type="dxa"/>
            <w:tcBorders>
              <w:top w:val="single" w:sz="4" w:space="0" w:color="auto"/>
              <w:left w:val="single" w:sz="8" w:space="0" w:color="auto"/>
              <w:bottom w:val="single" w:sz="4" w:space="0" w:color="auto"/>
              <w:right w:val="single" w:sz="8" w:space="0" w:color="auto"/>
            </w:tcBorders>
            <w:vAlign w:val="center"/>
          </w:tcPr>
          <w:p w:rsidR="00174C48" w:rsidRPr="00D63F6B" w:rsidRDefault="00174C48" w:rsidP="00174C48">
            <w:pPr>
              <w:pStyle w:val="ConsPlusNonformat"/>
              <w:jc w:val="center"/>
              <w:rPr>
                <w:rFonts w:ascii="Times New Roman" w:hAnsi="Times New Roman" w:cs="Times New Roman"/>
                <w:bCs/>
                <w:sz w:val="22"/>
                <w:szCs w:val="22"/>
                <w:lang w:eastAsia="en-US"/>
              </w:rPr>
            </w:pPr>
            <w:r w:rsidRPr="00D63F6B">
              <w:rPr>
                <w:rFonts w:ascii="Times New Roman" w:hAnsi="Times New Roman" w:cs="Times New Roman"/>
                <w:bCs/>
                <w:sz w:val="22"/>
                <w:szCs w:val="22"/>
                <w:lang w:eastAsia="en-US"/>
              </w:rPr>
              <w:t>Деревянные рубленные, брусчатые, сборно-щитовые, каркасные  одно- и дву</w:t>
            </w:r>
            <w:proofErr w:type="gramStart"/>
            <w:r w:rsidRPr="00D63F6B">
              <w:rPr>
                <w:rFonts w:ascii="Times New Roman" w:hAnsi="Times New Roman" w:cs="Times New Roman"/>
                <w:bCs/>
                <w:sz w:val="22"/>
                <w:szCs w:val="22"/>
                <w:lang w:eastAsia="en-US"/>
              </w:rPr>
              <w:t>х-</w:t>
            </w:r>
            <w:proofErr w:type="gramEnd"/>
            <w:r w:rsidRPr="00D63F6B">
              <w:rPr>
                <w:rFonts w:ascii="Times New Roman" w:hAnsi="Times New Roman" w:cs="Times New Roman"/>
                <w:bCs/>
                <w:sz w:val="22"/>
                <w:szCs w:val="22"/>
                <w:lang w:eastAsia="en-US"/>
              </w:rPr>
              <w:t xml:space="preserve"> этажные дома,</w:t>
            </w:r>
            <w:r>
              <w:rPr>
                <w:rFonts w:ascii="Times New Roman" w:hAnsi="Times New Roman" w:cs="Times New Roman"/>
                <w:bCs/>
                <w:sz w:val="22"/>
                <w:szCs w:val="22"/>
                <w:lang w:eastAsia="en-US"/>
              </w:rPr>
              <w:t xml:space="preserve">  </w:t>
            </w:r>
            <w:r w:rsidRPr="00D63F6B">
              <w:rPr>
                <w:rFonts w:ascii="Times New Roman" w:hAnsi="Times New Roman" w:cs="Times New Roman"/>
                <w:bCs/>
                <w:sz w:val="22"/>
                <w:szCs w:val="22"/>
                <w:lang w:eastAsia="en-US"/>
              </w:rPr>
              <w:t>с видами благоустройства, без мест общего пользования</w:t>
            </w:r>
          </w:p>
        </w:tc>
        <w:tc>
          <w:tcPr>
            <w:tcW w:w="2409" w:type="dxa"/>
            <w:tcBorders>
              <w:top w:val="single" w:sz="4" w:space="0" w:color="auto"/>
              <w:left w:val="single" w:sz="8" w:space="0" w:color="auto"/>
              <w:bottom w:val="single" w:sz="4" w:space="0" w:color="auto"/>
              <w:right w:val="single" w:sz="8" w:space="0" w:color="auto"/>
            </w:tcBorders>
            <w:vAlign w:val="center"/>
          </w:tcPr>
          <w:p w:rsidR="00174C48" w:rsidRDefault="00174C48" w:rsidP="00174C48">
            <w:pPr>
              <w:jc w:val="center"/>
              <w:rPr>
                <w:bCs/>
                <w:sz w:val="22"/>
                <w:szCs w:val="22"/>
              </w:rPr>
            </w:pPr>
            <w:r>
              <w:rPr>
                <w:bCs/>
                <w:sz w:val="22"/>
                <w:szCs w:val="22"/>
              </w:rPr>
              <w:t>16,26</w:t>
            </w:r>
          </w:p>
        </w:tc>
        <w:tc>
          <w:tcPr>
            <w:tcW w:w="2410" w:type="dxa"/>
            <w:tcBorders>
              <w:top w:val="single" w:sz="4" w:space="0" w:color="auto"/>
              <w:left w:val="single" w:sz="8" w:space="0" w:color="auto"/>
              <w:bottom w:val="single" w:sz="4" w:space="0" w:color="auto"/>
              <w:right w:val="single" w:sz="8" w:space="0" w:color="auto"/>
            </w:tcBorders>
            <w:vAlign w:val="center"/>
          </w:tcPr>
          <w:p w:rsidR="00174C48" w:rsidRDefault="00174C48" w:rsidP="00174C48">
            <w:pPr>
              <w:jc w:val="center"/>
              <w:rPr>
                <w:bCs/>
                <w:sz w:val="22"/>
                <w:szCs w:val="22"/>
              </w:rPr>
            </w:pPr>
            <w:r>
              <w:rPr>
                <w:bCs/>
                <w:sz w:val="22"/>
                <w:szCs w:val="22"/>
              </w:rPr>
              <w:t>-</w:t>
            </w:r>
          </w:p>
        </w:tc>
      </w:tr>
    </w:tbl>
    <w:p w:rsidR="00174C48" w:rsidRDefault="00174C48" w:rsidP="00174C48">
      <w:pPr>
        <w:ind w:right="140"/>
        <w:rPr>
          <w:sz w:val="28"/>
          <w:szCs w:val="28"/>
        </w:rPr>
      </w:pPr>
    </w:p>
    <w:p w:rsidR="00174C48" w:rsidRDefault="00174C48" w:rsidP="00174C48">
      <w:pPr>
        <w:ind w:right="140"/>
        <w:rPr>
          <w:sz w:val="28"/>
          <w:szCs w:val="28"/>
        </w:rPr>
      </w:pPr>
    </w:p>
    <w:p w:rsidR="00921081" w:rsidRDefault="00921081" w:rsidP="00174C48">
      <w:pPr>
        <w:ind w:right="140"/>
        <w:rPr>
          <w:sz w:val="28"/>
          <w:szCs w:val="28"/>
        </w:rPr>
      </w:pPr>
    </w:p>
    <w:p w:rsidR="00921081" w:rsidRDefault="00921081" w:rsidP="00174C48">
      <w:pPr>
        <w:ind w:right="140"/>
        <w:rPr>
          <w:sz w:val="28"/>
          <w:szCs w:val="28"/>
        </w:rPr>
      </w:pPr>
    </w:p>
    <w:p w:rsidR="00921081" w:rsidRDefault="00921081" w:rsidP="00174C48">
      <w:pPr>
        <w:ind w:right="140"/>
        <w:rPr>
          <w:sz w:val="28"/>
          <w:szCs w:val="28"/>
        </w:rPr>
      </w:pPr>
    </w:p>
    <w:p w:rsidR="00921081" w:rsidRDefault="00921081" w:rsidP="00174C48">
      <w:pPr>
        <w:ind w:right="140"/>
        <w:rPr>
          <w:sz w:val="28"/>
          <w:szCs w:val="28"/>
        </w:rPr>
      </w:pPr>
    </w:p>
    <w:p w:rsidR="00921081" w:rsidRDefault="00921081" w:rsidP="00174C48">
      <w:pPr>
        <w:ind w:right="140"/>
        <w:rPr>
          <w:sz w:val="28"/>
          <w:szCs w:val="28"/>
        </w:rPr>
      </w:pPr>
    </w:p>
    <w:p w:rsidR="00921081" w:rsidRDefault="00921081" w:rsidP="00174C48">
      <w:pPr>
        <w:ind w:right="140"/>
        <w:rPr>
          <w:sz w:val="28"/>
          <w:szCs w:val="28"/>
        </w:rPr>
      </w:pPr>
    </w:p>
    <w:p w:rsidR="00921081" w:rsidRDefault="00921081" w:rsidP="00174C48">
      <w:pPr>
        <w:ind w:right="140"/>
        <w:rPr>
          <w:sz w:val="28"/>
          <w:szCs w:val="28"/>
        </w:rPr>
      </w:pPr>
    </w:p>
    <w:p w:rsidR="00921081" w:rsidRDefault="00921081" w:rsidP="00174C48">
      <w:pPr>
        <w:ind w:right="140"/>
        <w:rPr>
          <w:sz w:val="28"/>
          <w:szCs w:val="28"/>
        </w:rPr>
      </w:pPr>
    </w:p>
    <w:p w:rsidR="00174C48" w:rsidRDefault="00174C48" w:rsidP="00174C48">
      <w:pPr>
        <w:pStyle w:val="ac"/>
        <w:rPr>
          <w:szCs w:val="28"/>
        </w:rPr>
      </w:pPr>
      <w:r w:rsidRPr="00435BC2">
        <w:rPr>
          <w:szCs w:val="28"/>
        </w:rPr>
        <w:lastRenderedPageBreak/>
        <w:t>АДМИНИСТРАЦИЯ</w:t>
      </w:r>
    </w:p>
    <w:p w:rsidR="00174C48" w:rsidRDefault="00174C48" w:rsidP="00174C48">
      <w:pPr>
        <w:pStyle w:val="ac"/>
        <w:rPr>
          <w:szCs w:val="28"/>
        </w:rPr>
      </w:pPr>
      <w:r>
        <w:rPr>
          <w:szCs w:val="28"/>
        </w:rPr>
        <w:t>ПИНЕЖСКОГО МУНИЦИПАЛЬНОГО ОКРУГА</w:t>
      </w:r>
    </w:p>
    <w:p w:rsidR="00174C48" w:rsidRPr="00435BC2" w:rsidRDefault="00174C48" w:rsidP="00174C48">
      <w:pPr>
        <w:pStyle w:val="ac"/>
        <w:rPr>
          <w:szCs w:val="28"/>
        </w:rPr>
      </w:pPr>
      <w:r>
        <w:rPr>
          <w:szCs w:val="28"/>
        </w:rPr>
        <w:t>АРХАНГЕЛЬСКОЙ ОБЛАСТИ</w:t>
      </w:r>
    </w:p>
    <w:p w:rsidR="00174C48" w:rsidRPr="00435BC2" w:rsidRDefault="00174C48" w:rsidP="00174C48">
      <w:pPr>
        <w:pStyle w:val="ac"/>
        <w:rPr>
          <w:b w:val="0"/>
          <w:szCs w:val="28"/>
        </w:rPr>
      </w:pPr>
    </w:p>
    <w:p w:rsidR="00174C48" w:rsidRPr="00435BC2" w:rsidRDefault="00174C48" w:rsidP="00174C48">
      <w:pPr>
        <w:pStyle w:val="ac"/>
        <w:rPr>
          <w:b w:val="0"/>
          <w:szCs w:val="28"/>
        </w:rPr>
      </w:pPr>
    </w:p>
    <w:p w:rsidR="00174C48" w:rsidRPr="00435BC2" w:rsidRDefault="00174C48" w:rsidP="00174C48">
      <w:pPr>
        <w:jc w:val="center"/>
        <w:rPr>
          <w:b/>
          <w:spacing w:val="30"/>
          <w:szCs w:val="28"/>
        </w:rPr>
      </w:pPr>
      <w:r>
        <w:rPr>
          <w:b/>
          <w:spacing w:val="30"/>
          <w:szCs w:val="28"/>
        </w:rPr>
        <w:t>ПОСТАНОВЛЕНИЕ</w:t>
      </w:r>
    </w:p>
    <w:p w:rsidR="00174C48" w:rsidRPr="00435BC2" w:rsidRDefault="00174C48" w:rsidP="00174C48">
      <w:pPr>
        <w:jc w:val="center"/>
        <w:rPr>
          <w:spacing w:val="30"/>
          <w:szCs w:val="28"/>
        </w:rPr>
      </w:pPr>
    </w:p>
    <w:p w:rsidR="00174C48" w:rsidRPr="00435BC2" w:rsidRDefault="00174C48" w:rsidP="00174C48">
      <w:pPr>
        <w:jc w:val="center"/>
        <w:rPr>
          <w:spacing w:val="30"/>
          <w:szCs w:val="28"/>
        </w:rPr>
      </w:pPr>
    </w:p>
    <w:p w:rsidR="00174C48" w:rsidRPr="00921081" w:rsidRDefault="00174C48" w:rsidP="00174C48">
      <w:pPr>
        <w:pStyle w:val="5"/>
        <w:spacing w:before="0"/>
        <w:jc w:val="center"/>
        <w:rPr>
          <w:rFonts w:ascii="Times New Roman" w:hAnsi="Times New Roman" w:cs="Times New Roman"/>
          <w:b/>
          <w:i/>
          <w:color w:val="auto"/>
          <w:sz w:val="28"/>
          <w:szCs w:val="28"/>
        </w:rPr>
      </w:pPr>
      <w:r w:rsidRPr="00921081">
        <w:rPr>
          <w:rFonts w:ascii="Times New Roman" w:hAnsi="Times New Roman" w:cs="Times New Roman"/>
          <w:color w:val="auto"/>
          <w:sz w:val="28"/>
          <w:szCs w:val="28"/>
        </w:rPr>
        <w:t>от 28 декабря 2024 г. № 0673 - па</w:t>
      </w:r>
    </w:p>
    <w:p w:rsidR="00174C48" w:rsidRPr="00435BC2" w:rsidRDefault="00174C48" w:rsidP="00174C48">
      <w:pPr>
        <w:jc w:val="center"/>
        <w:rPr>
          <w:szCs w:val="28"/>
        </w:rPr>
      </w:pPr>
    </w:p>
    <w:p w:rsidR="00174C48" w:rsidRPr="00435BC2" w:rsidRDefault="00174C48" w:rsidP="00174C48">
      <w:pPr>
        <w:jc w:val="center"/>
        <w:rPr>
          <w:szCs w:val="28"/>
        </w:rPr>
      </w:pPr>
    </w:p>
    <w:p w:rsidR="00174C48" w:rsidRPr="00925432" w:rsidRDefault="00174C48" w:rsidP="00174C48">
      <w:pPr>
        <w:jc w:val="center"/>
        <w:rPr>
          <w:sz w:val="20"/>
          <w:szCs w:val="20"/>
        </w:rPr>
      </w:pPr>
      <w:r w:rsidRPr="00925432">
        <w:rPr>
          <w:sz w:val="20"/>
          <w:szCs w:val="20"/>
        </w:rPr>
        <w:t>с. Карпогоры</w:t>
      </w:r>
    </w:p>
    <w:p w:rsidR="00174C48" w:rsidRDefault="00174C48" w:rsidP="00174C48">
      <w:pPr>
        <w:widowControl w:val="0"/>
        <w:autoSpaceDE w:val="0"/>
        <w:autoSpaceDN w:val="0"/>
        <w:adjustRightInd w:val="0"/>
        <w:jc w:val="center"/>
        <w:rPr>
          <w:bCs/>
          <w:szCs w:val="28"/>
        </w:rPr>
      </w:pPr>
    </w:p>
    <w:p w:rsidR="00174C48" w:rsidRPr="00C737D4" w:rsidRDefault="00174C48" w:rsidP="00174C48">
      <w:pPr>
        <w:widowControl w:val="0"/>
        <w:autoSpaceDE w:val="0"/>
        <w:autoSpaceDN w:val="0"/>
        <w:adjustRightInd w:val="0"/>
        <w:jc w:val="center"/>
        <w:rPr>
          <w:bCs/>
          <w:szCs w:val="28"/>
        </w:rPr>
      </w:pPr>
    </w:p>
    <w:p w:rsidR="00174C48" w:rsidRPr="00921081" w:rsidRDefault="00174C48" w:rsidP="00174C48">
      <w:pPr>
        <w:jc w:val="center"/>
        <w:rPr>
          <w:b/>
          <w:sz w:val="28"/>
          <w:szCs w:val="28"/>
        </w:rPr>
      </w:pPr>
      <w:r w:rsidRPr="00921081">
        <w:rPr>
          <w:b/>
          <w:sz w:val="28"/>
          <w:szCs w:val="28"/>
        </w:rPr>
        <w:t xml:space="preserve">Об утверждении административного регламента предоставления муниципальной услуги «Предоставление архивных справок </w:t>
      </w:r>
    </w:p>
    <w:p w:rsidR="00174C48" w:rsidRPr="00921081" w:rsidRDefault="00174C48" w:rsidP="00174C48">
      <w:pPr>
        <w:jc w:val="center"/>
        <w:rPr>
          <w:b/>
          <w:sz w:val="28"/>
          <w:szCs w:val="28"/>
        </w:rPr>
      </w:pPr>
      <w:r w:rsidRPr="00921081">
        <w:rPr>
          <w:b/>
          <w:sz w:val="28"/>
          <w:szCs w:val="28"/>
        </w:rPr>
        <w:t xml:space="preserve">и копий архивных документов из архивного отдела администрации </w:t>
      </w:r>
    </w:p>
    <w:p w:rsidR="00174C48" w:rsidRPr="00921081" w:rsidRDefault="00174C48" w:rsidP="00174C48">
      <w:pPr>
        <w:jc w:val="center"/>
        <w:rPr>
          <w:b/>
          <w:sz w:val="28"/>
          <w:szCs w:val="28"/>
        </w:rPr>
      </w:pPr>
      <w:r w:rsidRPr="00921081">
        <w:rPr>
          <w:b/>
          <w:sz w:val="28"/>
          <w:szCs w:val="28"/>
        </w:rPr>
        <w:t>Пинежского муниципального округа Архангельской области</w:t>
      </w:r>
    </w:p>
    <w:p w:rsidR="00174C48" w:rsidRPr="00921081" w:rsidRDefault="00174C48" w:rsidP="00174C48">
      <w:pPr>
        <w:jc w:val="center"/>
        <w:rPr>
          <w:sz w:val="28"/>
          <w:szCs w:val="28"/>
        </w:rPr>
      </w:pPr>
    </w:p>
    <w:p w:rsidR="00174C48" w:rsidRPr="00921081" w:rsidRDefault="00174C48" w:rsidP="00174C48">
      <w:pPr>
        <w:jc w:val="center"/>
        <w:rPr>
          <w:sz w:val="28"/>
          <w:szCs w:val="28"/>
        </w:rPr>
      </w:pPr>
    </w:p>
    <w:p w:rsidR="00174C48" w:rsidRPr="00921081" w:rsidRDefault="00174C48" w:rsidP="00174C48">
      <w:pPr>
        <w:autoSpaceDE w:val="0"/>
        <w:autoSpaceDN w:val="0"/>
        <w:adjustRightInd w:val="0"/>
        <w:jc w:val="center"/>
        <w:outlineLvl w:val="0"/>
        <w:rPr>
          <w:sz w:val="28"/>
          <w:szCs w:val="28"/>
        </w:rPr>
      </w:pPr>
    </w:p>
    <w:p w:rsidR="00174C48" w:rsidRPr="00921081" w:rsidRDefault="00174C48" w:rsidP="00174C48">
      <w:pPr>
        <w:autoSpaceDE w:val="0"/>
        <w:autoSpaceDN w:val="0"/>
        <w:adjustRightInd w:val="0"/>
        <w:ind w:firstLine="709"/>
        <w:jc w:val="both"/>
        <w:outlineLvl w:val="0"/>
        <w:rPr>
          <w:color w:val="000000" w:themeColor="text1"/>
          <w:sz w:val="28"/>
          <w:szCs w:val="28"/>
        </w:rPr>
      </w:pPr>
      <w:proofErr w:type="gramStart"/>
      <w:r w:rsidRPr="00921081">
        <w:rPr>
          <w:sz w:val="28"/>
          <w:szCs w:val="28"/>
        </w:rPr>
        <w:t>В соответствии со статьей 13 Федерального закона от 27.07.2010         № 210-ФЗ «Об организации предоставления государственных и мун</w:t>
      </w:r>
      <w:r w:rsidRPr="00921081">
        <w:rPr>
          <w:rStyle w:val="13"/>
          <w:rFonts w:eastAsia="Calibri"/>
          <w:sz w:val="28"/>
          <w:szCs w:val="28"/>
        </w:rPr>
        <w:t>ици</w:t>
      </w:r>
      <w:r w:rsidRPr="00921081">
        <w:rPr>
          <w:sz w:val="28"/>
          <w:szCs w:val="28"/>
        </w:rPr>
        <w:t>пальных услуг», Федеральным законом «Об архивном деле в Российской федерации» от 22 октября 2004 года № 125-ФЗ,  подпунктом 4 пункта 2 статьи 7 областного закона от 02 июля 2012 года № 508-32-ОЗ       «О государственных и мун</w:t>
      </w:r>
      <w:r w:rsidRPr="00921081">
        <w:rPr>
          <w:rStyle w:val="13"/>
          <w:rFonts w:eastAsia="Calibri"/>
          <w:sz w:val="28"/>
          <w:szCs w:val="28"/>
        </w:rPr>
        <w:t>ици</w:t>
      </w:r>
      <w:r w:rsidRPr="00921081">
        <w:rPr>
          <w:sz w:val="28"/>
          <w:szCs w:val="28"/>
        </w:rPr>
        <w:t>пальных услугах в Архангельской области и дополнительных мерах по защите прав человека</w:t>
      </w:r>
      <w:proofErr w:type="gramEnd"/>
      <w:r w:rsidRPr="00921081">
        <w:rPr>
          <w:sz w:val="28"/>
          <w:szCs w:val="28"/>
        </w:rPr>
        <w:t xml:space="preserve"> и гражданина при их предоставлении», постановлением администрации Пинежского муниципального округа Архангельской области от  </w:t>
      </w:r>
      <w:r w:rsidRPr="00921081">
        <w:rPr>
          <w:color w:val="000000" w:themeColor="text1"/>
          <w:sz w:val="28"/>
          <w:szCs w:val="28"/>
        </w:rPr>
        <w:t>2 февраля 2024 года       № 29-па «</w:t>
      </w:r>
      <w:r w:rsidRPr="00921081">
        <w:rPr>
          <w:bCs/>
          <w:color w:val="000000" w:themeColor="text1"/>
          <w:sz w:val="28"/>
          <w:szCs w:val="28"/>
        </w:rPr>
        <w:t>Об утверждении Перечня муниципальных услуг, предоставляемых администрацией Пинежского муниципального округа Архангельской области»,</w:t>
      </w:r>
      <w:r w:rsidRPr="00921081">
        <w:rPr>
          <w:color w:val="000000" w:themeColor="text1"/>
          <w:sz w:val="28"/>
          <w:szCs w:val="28"/>
        </w:rPr>
        <w:t xml:space="preserve"> администрация Пинежского муниципального округа Архангельской области</w:t>
      </w:r>
    </w:p>
    <w:p w:rsidR="00174C48" w:rsidRPr="00921081" w:rsidRDefault="00174C48" w:rsidP="00174C48">
      <w:pPr>
        <w:autoSpaceDE w:val="0"/>
        <w:autoSpaceDN w:val="0"/>
        <w:adjustRightInd w:val="0"/>
        <w:ind w:firstLine="709"/>
        <w:jc w:val="both"/>
        <w:outlineLvl w:val="0"/>
        <w:rPr>
          <w:sz w:val="28"/>
          <w:szCs w:val="28"/>
        </w:rPr>
      </w:pPr>
      <w:proofErr w:type="spellStart"/>
      <w:proofErr w:type="gramStart"/>
      <w:r w:rsidRPr="00921081">
        <w:rPr>
          <w:b/>
          <w:spacing w:val="20"/>
          <w:sz w:val="28"/>
          <w:szCs w:val="28"/>
        </w:rPr>
        <w:t>п</w:t>
      </w:r>
      <w:proofErr w:type="spellEnd"/>
      <w:proofErr w:type="gramEnd"/>
      <w:r w:rsidRPr="00921081">
        <w:rPr>
          <w:b/>
          <w:spacing w:val="20"/>
          <w:sz w:val="28"/>
          <w:szCs w:val="28"/>
        </w:rPr>
        <w:t> о с т а </w:t>
      </w:r>
      <w:proofErr w:type="spellStart"/>
      <w:r w:rsidRPr="00921081">
        <w:rPr>
          <w:b/>
          <w:spacing w:val="20"/>
          <w:sz w:val="28"/>
          <w:szCs w:val="28"/>
        </w:rPr>
        <w:t>н</w:t>
      </w:r>
      <w:proofErr w:type="spellEnd"/>
      <w:r w:rsidRPr="00921081">
        <w:rPr>
          <w:b/>
          <w:spacing w:val="20"/>
          <w:sz w:val="28"/>
          <w:szCs w:val="28"/>
        </w:rPr>
        <w:t> о в л я е т</w:t>
      </w:r>
      <w:r w:rsidRPr="00921081">
        <w:rPr>
          <w:sz w:val="28"/>
          <w:szCs w:val="28"/>
        </w:rPr>
        <w:t>:</w:t>
      </w:r>
    </w:p>
    <w:p w:rsidR="00174C48" w:rsidRPr="00921081" w:rsidRDefault="00174C48" w:rsidP="00174C48">
      <w:pPr>
        <w:ind w:firstLine="708"/>
        <w:jc w:val="both"/>
        <w:rPr>
          <w:sz w:val="28"/>
          <w:szCs w:val="28"/>
        </w:rPr>
      </w:pPr>
      <w:r w:rsidRPr="00921081">
        <w:rPr>
          <w:sz w:val="28"/>
          <w:szCs w:val="28"/>
        </w:rPr>
        <w:t>1.Утвердить прилагаемый административный регламент предоставления муниципальной услуги «Предоставление архивных справок и копий архивных документов из архивного отдела администрации Пинежского муниципального округа Архангельской области.</w:t>
      </w:r>
    </w:p>
    <w:p w:rsidR="00174C48" w:rsidRPr="00921081" w:rsidRDefault="00174C48" w:rsidP="00174C48">
      <w:pPr>
        <w:ind w:firstLine="708"/>
        <w:jc w:val="both"/>
        <w:rPr>
          <w:sz w:val="28"/>
          <w:szCs w:val="28"/>
        </w:rPr>
      </w:pPr>
      <w:r w:rsidRPr="00921081">
        <w:rPr>
          <w:sz w:val="28"/>
          <w:szCs w:val="28"/>
        </w:rPr>
        <w:t xml:space="preserve">2. 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Пинежского муниципального округа Архангельской </w:t>
      </w:r>
      <w:r w:rsidRPr="00921081">
        <w:rPr>
          <w:sz w:val="28"/>
          <w:szCs w:val="28"/>
        </w:rPr>
        <w:lastRenderedPageBreak/>
        <w:t>области и многофункциональным центром предоставления государственных и муниципальных услуг и в течение срока действия такого соглашения.</w:t>
      </w:r>
    </w:p>
    <w:p w:rsidR="00174C48" w:rsidRPr="00015E9A" w:rsidRDefault="00174C48" w:rsidP="00174C48">
      <w:pPr>
        <w:pStyle w:val="25"/>
        <w:shd w:val="clear" w:color="auto" w:fill="auto"/>
        <w:spacing w:line="240" w:lineRule="auto"/>
        <w:ind w:firstLine="708"/>
        <w:rPr>
          <w:sz w:val="28"/>
          <w:szCs w:val="28"/>
        </w:rPr>
      </w:pPr>
      <w:r>
        <w:rPr>
          <w:sz w:val="28"/>
          <w:szCs w:val="28"/>
        </w:rPr>
        <w:t>3.</w:t>
      </w:r>
      <w:r w:rsidRPr="00015E9A">
        <w:rPr>
          <w:sz w:val="28"/>
          <w:szCs w:val="28"/>
        </w:rPr>
        <w:t xml:space="preserve">Установить, что в случаях, предусмотренных соглашением о взаимодействии между администрацией </w:t>
      </w:r>
      <w:r>
        <w:rPr>
          <w:sz w:val="28"/>
          <w:szCs w:val="28"/>
        </w:rPr>
        <w:t>Пинежского муниципального округа Архангельской области</w:t>
      </w:r>
      <w:r w:rsidRPr="00015E9A">
        <w:rPr>
          <w:sz w:val="28"/>
          <w:szCs w:val="28"/>
        </w:rPr>
        <w:t xml:space="preserve">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w:t>
      </w:r>
      <w:r>
        <w:rPr>
          <w:sz w:val="28"/>
          <w:szCs w:val="28"/>
        </w:rPr>
        <w:t>Пинежского муниципального округа Архангельской области</w:t>
      </w:r>
      <w:r w:rsidRPr="00015E9A">
        <w:rPr>
          <w:sz w:val="28"/>
          <w:szCs w:val="28"/>
        </w:rPr>
        <w:t xml:space="preserve"> не осуществляются.</w:t>
      </w:r>
    </w:p>
    <w:p w:rsidR="00174C48" w:rsidRPr="00713162" w:rsidRDefault="00174C48" w:rsidP="00174C48">
      <w:pPr>
        <w:pStyle w:val="25"/>
        <w:shd w:val="clear" w:color="auto" w:fill="auto"/>
        <w:spacing w:line="240" w:lineRule="auto"/>
        <w:ind w:firstLine="708"/>
        <w:rPr>
          <w:sz w:val="28"/>
          <w:szCs w:val="28"/>
        </w:rPr>
      </w:pPr>
      <w:proofErr w:type="gramStart"/>
      <w:r w:rsidRPr="00713162">
        <w:rPr>
          <w:sz w:val="28"/>
          <w:szCs w:val="28"/>
        </w:rPr>
        <w:t>4.Установить,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Пинежского муниципального округа Архангельской области и министерством связи и информационных технологий Архангельской области  в течение срока действия такого соглашения</w:t>
      </w:r>
      <w:proofErr w:type="gramEnd"/>
      <w:r w:rsidRPr="00713162">
        <w:rPr>
          <w:sz w:val="28"/>
          <w:szCs w:val="28"/>
        </w:rPr>
        <w:t>.</w:t>
      </w:r>
    </w:p>
    <w:p w:rsidR="00174C48" w:rsidRPr="00921081" w:rsidRDefault="00174C48" w:rsidP="00174C48">
      <w:pPr>
        <w:ind w:firstLine="708"/>
        <w:jc w:val="both"/>
        <w:rPr>
          <w:sz w:val="28"/>
          <w:szCs w:val="28"/>
        </w:rPr>
      </w:pPr>
      <w:r w:rsidRPr="00921081">
        <w:rPr>
          <w:sz w:val="28"/>
          <w:szCs w:val="28"/>
        </w:rPr>
        <w:t>5. Признать утратившими силу постановление администрации МО «Пинежский район» от 15.05.2019г. № 0422-па «Об утверждении административного регламента предоставления муниципальной услуги «Предоставление архивных справок и копий архивных документов из архивного отдела администрации муниципального образования «Пинежский муниципальный район».</w:t>
      </w:r>
    </w:p>
    <w:p w:rsidR="00174C48" w:rsidRPr="00921081" w:rsidRDefault="00174C48" w:rsidP="00174C48">
      <w:pPr>
        <w:autoSpaceDE w:val="0"/>
        <w:autoSpaceDN w:val="0"/>
        <w:adjustRightInd w:val="0"/>
        <w:ind w:firstLine="709"/>
        <w:jc w:val="both"/>
        <w:rPr>
          <w:sz w:val="28"/>
          <w:szCs w:val="28"/>
        </w:rPr>
      </w:pPr>
      <w:r w:rsidRPr="00921081">
        <w:rPr>
          <w:sz w:val="28"/>
          <w:szCs w:val="28"/>
        </w:rPr>
        <w:t>6. Настоящее постановление вступает в силу со дня его официального опубликования.</w:t>
      </w:r>
    </w:p>
    <w:p w:rsidR="00174C48" w:rsidRPr="00921081" w:rsidRDefault="00174C48" w:rsidP="00174C48">
      <w:pPr>
        <w:autoSpaceDE w:val="0"/>
        <w:autoSpaceDN w:val="0"/>
        <w:adjustRightInd w:val="0"/>
        <w:ind w:firstLine="709"/>
        <w:outlineLvl w:val="0"/>
        <w:rPr>
          <w:sz w:val="28"/>
          <w:szCs w:val="28"/>
        </w:rPr>
      </w:pPr>
    </w:p>
    <w:p w:rsidR="00174C48" w:rsidRPr="00921081" w:rsidRDefault="00174C48" w:rsidP="00174C48">
      <w:pPr>
        <w:autoSpaceDE w:val="0"/>
        <w:autoSpaceDN w:val="0"/>
        <w:adjustRightInd w:val="0"/>
        <w:ind w:firstLine="709"/>
        <w:outlineLvl w:val="0"/>
        <w:rPr>
          <w:sz w:val="28"/>
          <w:szCs w:val="28"/>
        </w:rPr>
      </w:pPr>
    </w:p>
    <w:p w:rsidR="00174C48" w:rsidRPr="00921081" w:rsidRDefault="00174C48" w:rsidP="00174C48">
      <w:pPr>
        <w:autoSpaceDE w:val="0"/>
        <w:autoSpaceDN w:val="0"/>
        <w:adjustRightInd w:val="0"/>
        <w:ind w:firstLine="709"/>
        <w:outlineLvl w:val="0"/>
        <w:rPr>
          <w:sz w:val="28"/>
          <w:szCs w:val="28"/>
        </w:rPr>
      </w:pPr>
    </w:p>
    <w:p w:rsidR="00174C48" w:rsidRPr="00921081" w:rsidRDefault="00174C48" w:rsidP="00174C48">
      <w:pPr>
        <w:rPr>
          <w:sz w:val="28"/>
          <w:szCs w:val="28"/>
        </w:rPr>
      </w:pPr>
      <w:proofErr w:type="gramStart"/>
      <w:r w:rsidRPr="00921081">
        <w:rPr>
          <w:sz w:val="28"/>
          <w:szCs w:val="28"/>
        </w:rPr>
        <w:t>Исполняющий</w:t>
      </w:r>
      <w:proofErr w:type="gramEnd"/>
      <w:r w:rsidRPr="00921081">
        <w:rPr>
          <w:sz w:val="28"/>
          <w:szCs w:val="28"/>
        </w:rPr>
        <w:t xml:space="preserve"> обязанности</w:t>
      </w:r>
    </w:p>
    <w:p w:rsidR="00174C48" w:rsidRPr="00921081" w:rsidRDefault="00174C48" w:rsidP="00174C48">
      <w:pPr>
        <w:rPr>
          <w:sz w:val="28"/>
          <w:szCs w:val="28"/>
        </w:rPr>
      </w:pPr>
      <w:r w:rsidRPr="00921081">
        <w:rPr>
          <w:sz w:val="28"/>
          <w:szCs w:val="28"/>
        </w:rPr>
        <w:t>главы Пинежского муниципального округа                                   Р.А. Фофанов</w:t>
      </w:r>
    </w:p>
    <w:p w:rsidR="00921081" w:rsidRDefault="00174C48" w:rsidP="00174C48">
      <w:pPr>
        <w:jc w:val="right"/>
        <w:rPr>
          <w:sz w:val="28"/>
          <w:szCs w:val="28"/>
        </w:rPr>
      </w:pPr>
      <w:r w:rsidRPr="00921081">
        <w:rPr>
          <w:sz w:val="28"/>
          <w:szCs w:val="28"/>
        </w:rPr>
        <w:t xml:space="preserve">                                                                   </w:t>
      </w:r>
    </w:p>
    <w:p w:rsidR="00921081" w:rsidRDefault="00921081" w:rsidP="00174C48">
      <w:pPr>
        <w:jc w:val="right"/>
        <w:rPr>
          <w:sz w:val="28"/>
          <w:szCs w:val="28"/>
        </w:rPr>
      </w:pPr>
    </w:p>
    <w:p w:rsidR="00921081" w:rsidRDefault="00921081" w:rsidP="00174C48">
      <w:pPr>
        <w:jc w:val="right"/>
        <w:rPr>
          <w:sz w:val="28"/>
          <w:szCs w:val="28"/>
        </w:rPr>
      </w:pPr>
    </w:p>
    <w:p w:rsidR="00921081" w:rsidRDefault="00921081" w:rsidP="00174C48">
      <w:pPr>
        <w:jc w:val="right"/>
        <w:rPr>
          <w:sz w:val="28"/>
          <w:szCs w:val="28"/>
        </w:rPr>
      </w:pPr>
    </w:p>
    <w:p w:rsidR="00921081" w:rsidRDefault="00921081" w:rsidP="00174C48">
      <w:pPr>
        <w:jc w:val="right"/>
        <w:rPr>
          <w:sz w:val="28"/>
          <w:szCs w:val="28"/>
        </w:rPr>
      </w:pPr>
    </w:p>
    <w:p w:rsidR="00921081" w:rsidRDefault="00921081" w:rsidP="00174C48">
      <w:pPr>
        <w:jc w:val="right"/>
        <w:rPr>
          <w:sz w:val="28"/>
          <w:szCs w:val="28"/>
        </w:rPr>
      </w:pPr>
    </w:p>
    <w:p w:rsidR="00921081" w:rsidRDefault="00921081" w:rsidP="00174C48">
      <w:pPr>
        <w:jc w:val="right"/>
        <w:rPr>
          <w:sz w:val="28"/>
          <w:szCs w:val="28"/>
        </w:rPr>
      </w:pPr>
    </w:p>
    <w:p w:rsidR="00921081" w:rsidRDefault="00921081" w:rsidP="00174C48">
      <w:pPr>
        <w:jc w:val="right"/>
        <w:rPr>
          <w:sz w:val="28"/>
          <w:szCs w:val="28"/>
        </w:rPr>
      </w:pPr>
    </w:p>
    <w:p w:rsidR="00921081" w:rsidRDefault="00921081" w:rsidP="00174C48">
      <w:pPr>
        <w:jc w:val="right"/>
        <w:rPr>
          <w:sz w:val="28"/>
          <w:szCs w:val="28"/>
        </w:rPr>
      </w:pPr>
    </w:p>
    <w:p w:rsidR="00174C48" w:rsidRPr="00921081" w:rsidRDefault="00174C48" w:rsidP="00174C48">
      <w:pPr>
        <w:jc w:val="right"/>
        <w:rPr>
          <w:sz w:val="28"/>
          <w:szCs w:val="28"/>
        </w:rPr>
      </w:pPr>
      <w:r w:rsidRPr="00921081">
        <w:rPr>
          <w:sz w:val="28"/>
          <w:szCs w:val="28"/>
        </w:rPr>
        <w:lastRenderedPageBreak/>
        <w:t>Утвержден</w:t>
      </w:r>
    </w:p>
    <w:p w:rsidR="00174C48" w:rsidRPr="00921081" w:rsidRDefault="00174C48" w:rsidP="00174C48">
      <w:pPr>
        <w:jc w:val="right"/>
        <w:rPr>
          <w:sz w:val="28"/>
          <w:szCs w:val="28"/>
        </w:rPr>
      </w:pPr>
      <w:r w:rsidRPr="00921081">
        <w:rPr>
          <w:sz w:val="28"/>
          <w:szCs w:val="28"/>
        </w:rPr>
        <w:t xml:space="preserve">                                                                   постановлением администрации</w:t>
      </w:r>
    </w:p>
    <w:p w:rsidR="00174C48" w:rsidRPr="00921081" w:rsidRDefault="00174C48" w:rsidP="00174C48">
      <w:pPr>
        <w:ind w:left="2832" w:firstLine="708"/>
        <w:jc w:val="right"/>
        <w:rPr>
          <w:sz w:val="28"/>
          <w:szCs w:val="28"/>
        </w:rPr>
      </w:pPr>
      <w:r w:rsidRPr="00921081">
        <w:rPr>
          <w:sz w:val="28"/>
          <w:szCs w:val="28"/>
        </w:rPr>
        <w:t xml:space="preserve">            Пинежского муниципального округа Архангельской области</w:t>
      </w:r>
    </w:p>
    <w:p w:rsidR="00174C48" w:rsidRPr="00921081" w:rsidRDefault="00174C48" w:rsidP="00174C48">
      <w:pPr>
        <w:ind w:left="2832" w:firstLine="708"/>
        <w:jc w:val="right"/>
        <w:rPr>
          <w:sz w:val="28"/>
          <w:szCs w:val="28"/>
        </w:rPr>
      </w:pPr>
      <w:r w:rsidRPr="00921081">
        <w:rPr>
          <w:sz w:val="28"/>
          <w:szCs w:val="28"/>
        </w:rPr>
        <w:t>от 28 декабря 2024 года № 0673-па</w:t>
      </w:r>
    </w:p>
    <w:p w:rsidR="00174C48" w:rsidRPr="007759FA" w:rsidRDefault="00174C48" w:rsidP="00174C48">
      <w:pPr>
        <w:pStyle w:val="ac"/>
        <w:rPr>
          <w:szCs w:val="28"/>
        </w:rPr>
      </w:pPr>
      <w:r>
        <w:rPr>
          <w:szCs w:val="28"/>
        </w:rPr>
        <w:t xml:space="preserve">  </w:t>
      </w:r>
    </w:p>
    <w:p w:rsidR="00174C48" w:rsidRPr="00921081" w:rsidRDefault="00174C48" w:rsidP="00174C48">
      <w:pPr>
        <w:pStyle w:val="ac"/>
        <w:jc w:val="left"/>
        <w:rPr>
          <w:szCs w:val="28"/>
        </w:rPr>
      </w:pPr>
    </w:p>
    <w:p w:rsidR="00174C48" w:rsidRPr="00921081" w:rsidRDefault="00174C48" w:rsidP="00174C48">
      <w:pPr>
        <w:pStyle w:val="ac"/>
        <w:rPr>
          <w:szCs w:val="28"/>
        </w:rPr>
      </w:pPr>
      <w:r w:rsidRPr="00921081">
        <w:rPr>
          <w:szCs w:val="28"/>
        </w:rPr>
        <w:t>АДМИНИСТРАТИВНЫЙ РЕГЛАМЕНТ</w:t>
      </w:r>
    </w:p>
    <w:p w:rsidR="00174C48" w:rsidRPr="00921081" w:rsidRDefault="00174C48" w:rsidP="00174C48">
      <w:pPr>
        <w:jc w:val="center"/>
        <w:rPr>
          <w:b/>
          <w:sz w:val="28"/>
          <w:szCs w:val="28"/>
        </w:rPr>
      </w:pPr>
      <w:r w:rsidRPr="00921081">
        <w:rPr>
          <w:b/>
          <w:sz w:val="28"/>
          <w:szCs w:val="28"/>
        </w:rPr>
        <w:t xml:space="preserve">предоставления муниципальной услуги по предоставлению архивных справок и копий  архивных  документов  из  архивного  отдела  администрации  Пинежского муниципального округа </w:t>
      </w:r>
    </w:p>
    <w:p w:rsidR="00174C48" w:rsidRPr="00921081" w:rsidRDefault="00174C48" w:rsidP="00174C48">
      <w:pPr>
        <w:jc w:val="center"/>
        <w:rPr>
          <w:b/>
          <w:sz w:val="28"/>
          <w:szCs w:val="28"/>
        </w:rPr>
      </w:pPr>
      <w:r w:rsidRPr="00921081">
        <w:rPr>
          <w:b/>
          <w:sz w:val="28"/>
          <w:szCs w:val="28"/>
        </w:rPr>
        <w:t>Архангельской области</w:t>
      </w:r>
    </w:p>
    <w:p w:rsidR="00174C48" w:rsidRPr="00921081" w:rsidRDefault="00174C48" w:rsidP="00174C48">
      <w:pPr>
        <w:rPr>
          <w:sz w:val="28"/>
          <w:szCs w:val="28"/>
        </w:rPr>
      </w:pPr>
    </w:p>
    <w:p w:rsidR="00174C48" w:rsidRPr="00921081" w:rsidRDefault="00174C48" w:rsidP="00174C48">
      <w:pPr>
        <w:jc w:val="center"/>
        <w:rPr>
          <w:b/>
          <w:sz w:val="28"/>
          <w:szCs w:val="28"/>
        </w:rPr>
      </w:pPr>
      <w:r w:rsidRPr="00921081">
        <w:rPr>
          <w:b/>
          <w:sz w:val="28"/>
          <w:szCs w:val="28"/>
          <w:lang w:val="en-US"/>
        </w:rPr>
        <w:t>I</w:t>
      </w:r>
      <w:r w:rsidRPr="00921081">
        <w:rPr>
          <w:b/>
          <w:sz w:val="28"/>
          <w:szCs w:val="28"/>
        </w:rPr>
        <w:t>. Общие положения</w:t>
      </w:r>
    </w:p>
    <w:p w:rsidR="00174C48" w:rsidRPr="00921081" w:rsidRDefault="00174C48" w:rsidP="00174C48">
      <w:pPr>
        <w:rPr>
          <w:sz w:val="28"/>
          <w:szCs w:val="28"/>
        </w:rPr>
      </w:pPr>
    </w:p>
    <w:p w:rsidR="00174C48" w:rsidRPr="00921081" w:rsidRDefault="00174C48" w:rsidP="00174C48">
      <w:pPr>
        <w:jc w:val="center"/>
        <w:rPr>
          <w:b/>
          <w:bCs/>
          <w:sz w:val="28"/>
          <w:szCs w:val="28"/>
        </w:rPr>
      </w:pPr>
      <w:r w:rsidRPr="00921081">
        <w:rPr>
          <w:b/>
          <w:bCs/>
          <w:sz w:val="28"/>
          <w:szCs w:val="28"/>
        </w:rPr>
        <w:t>1.1. Предмет регулирования административного регламента</w:t>
      </w:r>
    </w:p>
    <w:p w:rsidR="00174C48" w:rsidRPr="00921081" w:rsidRDefault="00174C48" w:rsidP="00174C48">
      <w:pPr>
        <w:rPr>
          <w:sz w:val="28"/>
          <w:szCs w:val="28"/>
        </w:rPr>
      </w:pPr>
    </w:p>
    <w:p w:rsidR="00174C48" w:rsidRPr="00921081" w:rsidRDefault="00174C48" w:rsidP="00174C48">
      <w:pPr>
        <w:ind w:firstLine="720"/>
        <w:jc w:val="both"/>
        <w:rPr>
          <w:sz w:val="28"/>
          <w:szCs w:val="28"/>
        </w:rPr>
      </w:pPr>
      <w:r w:rsidRPr="00921081">
        <w:rPr>
          <w:sz w:val="28"/>
          <w:szCs w:val="28"/>
        </w:rPr>
        <w:t xml:space="preserve">1. </w:t>
      </w:r>
      <w:proofErr w:type="gramStart"/>
      <w:r w:rsidRPr="00921081">
        <w:rPr>
          <w:sz w:val="28"/>
          <w:szCs w:val="28"/>
        </w:rPr>
        <w:t>Настоящий административный регламент устанавливает порядок предоставления муниципальной услуги по предоставлению архивных справок, архивных копий, архивных выписок, информационных писем из  архивного  отдела администрации   Пинежского муниципального округа Архангельской области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Пинежского муниципального округа Архангельской области (далее – администрация) при осуществлении полномочий по предоставлению муниципальной услуги.</w:t>
      </w:r>
      <w:proofErr w:type="gramEnd"/>
    </w:p>
    <w:p w:rsidR="00174C48" w:rsidRPr="00921081" w:rsidRDefault="00174C48" w:rsidP="00174C48">
      <w:pPr>
        <w:ind w:firstLine="720"/>
        <w:jc w:val="both"/>
        <w:rPr>
          <w:sz w:val="28"/>
          <w:szCs w:val="28"/>
        </w:rPr>
      </w:pPr>
      <w:r w:rsidRPr="00921081">
        <w:rPr>
          <w:sz w:val="28"/>
          <w:szCs w:val="28"/>
        </w:rPr>
        <w:t>2. Предоставление муниципальной услуги включает в себя следующие административные процедуры:</w:t>
      </w:r>
    </w:p>
    <w:p w:rsidR="00174C48" w:rsidRPr="00921081" w:rsidRDefault="00174C48" w:rsidP="00174C48">
      <w:pPr>
        <w:ind w:firstLine="720"/>
        <w:jc w:val="both"/>
        <w:rPr>
          <w:sz w:val="28"/>
          <w:szCs w:val="28"/>
        </w:rPr>
      </w:pPr>
      <w:r w:rsidRPr="00921081">
        <w:rPr>
          <w:sz w:val="28"/>
          <w:szCs w:val="28"/>
        </w:rPr>
        <w:t>1) регистрация запроса заявителя о предоставлении муниципальной услуги;</w:t>
      </w:r>
    </w:p>
    <w:p w:rsidR="00174C48" w:rsidRPr="00921081" w:rsidRDefault="00174C48" w:rsidP="00174C48">
      <w:pPr>
        <w:ind w:firstLine="720"/>
        <w:jc w:val="both"/>
        <w:rPr>
          <w:sz w:val="28"/>
          <w:szCs w:val="28"/>
        </w:rPr>
      </w:pPr>
      <w:r w:rsidRPr="00921081">
        <w:rPr>
          <w:sz w:val="28"/>
          <w:szCs w:val="28"/>
        </w:rPr>
        <w:t>2) рассмотрение вопроса о подготовке архивной справки, архивной копии, архивной выписки, информационного письма либо об отказе в предоставлении муниципальной услуги;</w:t>
      </w:r>
    </w:p>
    <w:p w:rsidR="00174C48" w:rsidRPr="00921081" w:rsidRDefault="00174C48" w:rsidP="00174C48">
      <w:pPr>
        <w:ind w:firstLine="709"/>
        <w:jc w:val="both"/>
        <w:rPr>
          <w:sz w:val="28"/>
          <w:szCs w:val="28"/>
        </w:rPr>
      </w:pPr>
      <w:r w:rsidRPr="00921081">
        <w:rPr>
          <w:sz w:val="28"/>
          <w:szCs w:val="28"/>
        </w:rPr>
        <w:t xml:space="preserve">3) выдача заявителю результата предоставления муниципальной услуги либо уведомления с мотивированным отказом в предоставлении муниципальной услуги. </w:t>
      </w:r>
    </w:p>
    <w:p w:rsidR="00174C48" w:rsidRPr="00921081" w:rsidRDefault="00174C48" w:rsidP="00174C48">
      <w:pPr>
        <w:ind w:firstLine="720"/>
        <w:jc w:val="both"/>
        <w:rPr>
          <w:sz w:val="28"/>
          <w:szCs w:val="28"/>
        </w:rPr>
      </w:pPr>
    </w:p>
    <w:p w:rsidR="00174C48" w:rsidRPr="00921081" w:rsidRDefault="00174C48" w:rsidP="00174C48">
      <w:pPr>
        <w:jc w:val="center"/>
        <w:rPr>
          <w:b/>
          <w:sz w:val="28"/>
          <w:szCs w:val="28"/>
        </w:rPr>
      </w:pPr>
      <w:r w:rsidRPr="00921081">
        <w:rPr>
          <w:b/>
          <w:sz w:val="28"/>
          <w:szCs w:val="28"/>
        </w:rPr>
        <w:t>1.2. Описание заявителей при предоставлении</w:t>
      </w:r>
    </w:p>
    <w:p w:rsidR="00174C48" w:rsidRPr="00921081" w:rsidRDefault="00174C48" w:rsidP="00174C48">
      <w:pPr>
        <w:jc w:val="center"/>
        <w:rPr>
          <w:b/>
          <w:sz w:val="28"/>
          <w:szCs w:val="28"/>
        </w:rPr>
      </w:pPr>
      <w:r w:rsidRPr="00921081">
        <w:rPr>
          <w:b/>
          <w:sz w:val="28"/>
          <w:szCs w:val="28"/>
        </w:rPr>
        <w:t>муниципальной услуги</w:t>
      </w:r>
    </w:p>
    <w:p w:rsidR="00174C48" w:rsidRPr="00921081" w:rsidRDefault="00174C48" w:rsidP="00174C48">
      <w:pPr>
        <w:ind w:firstLine="720"/>
        <w:jc w:val="both"/>
        <w:rPr>
          <w:sz w:val="28"/>
          <w:szCs w:val="28"/>
        </w:rPr>
      </w:pPr>
    </w:p>
    <w:p w:rsidR="00174C48" w:rsidRPr="00921081" w:rsidRDefault="00174C48" w:rsidP="00174C48">
      <w:pPr>
        <w:ind w:firstLine="720"/>
        <w:jc w:val="both"/>
        <w:rPr>
          <w:sz w:val="28"/>
          <w:szCs w:val="28"/>
        </w:rPr>
      </w:pPr>
      <w:r w:rsidRPr="00921081">
        <w:rPr>
          <w:sz w:val="28"/>
          <w:szCs w:val="28"/>
        </w:rPr>
        <w:t>3. Заявителями при предоставлении муниципальной услуги являются:</w:t>
      </w:r>
    </w:p>
    <w:p w:rsidR="00174C48" w:rsidRPr="00921081" w:rsidRDefault="00174C48" w:rsidP="00174C48">
      <w:pPr>
        <w:ind w:firstLine="720"/>
        <w:jc w:val="both"/>
        <w:rPr>
          <w:sz w:val="28"/>
          <w:szCs w:val="28"/>
        </w:rPr>
      </w:pPr>
      <w:r w:rsidRPr="00921081">
        <w:rPr>
          <w:sz w:val="28"/>
          <w:szCs w:val="28"/>
        </w:rPr>
        <w:t>1) физические лица;</w:t>
      </w:r>
    </w:p>
    <w:p w:rsidR="00174C48" w:rsidRPr="00921081" w:rsidRDefault="00174C48" w:rsidP="00174C48">
      <w:pPr>
        <w:ind w:firstLine="720"/>
        <w:jc w:val="both"/>
        <w:rPr>
          <w:sz w:val="28"/>
          <w:szCs w:val="28"/>
        </w:rPr>
      </w:pPr>
      <w:r w:rsidRPr="00921081">
        <w:rPr>
          <w:sz w:val="28"/>
          <w:szCs w:val="28"/>
        </w:rPr>
        <w:t xml:space="preserve">2) юридические лица; </w:t>
      </w:r>
    </w:p>
    <w:p w:rsidR="00174C48" w:rsidRPr="00921081" w:rsidRDefault="00174C48" w:rsidP="00174C48">
      <w:pPr>
        <w:ind w:firstLine="720"/>
        <w:jc w:val="both"/>
        <w:rPr>
          <w:sz w:val="28"/>
          <w:szCs w:val="28"/>
        </w:rPr>
      </w:pPr>
      <w:r w:rsidRPr="00921081">
        <w:rPr>
          <w:sz w:val="28"/>
          <w:szCs w:val="28"/>
        </w:rPr>
        <w:lastRenderedPageBreak/>
        <w:t>4. От имени заявителей, указанных в пункте 4 настоящего административного регламента, вправе выступать:</w:t>
      </w:r>
    </w:p>
    <w:p w:rsidR="00174C48" w:rsidRPr="00921081" w:rsidRDefault="00174C48" w:rsidP="00174C48">
      <w:pPr>
        <w:ind w:firstLine="720"/>
        <w:jc w:val="both"/>
        <w:rPr>
          <w:sz w:val="28"/>
          <w:szCs w:val="28"/>
        </w:rPr>
      </w:pPr>
      <w:r w:rsidRPr="00921081">
        <w:rPr>
          <w:sz w:val="28"/>
          <w:szCs w:val="28"/>
        </w:rPr>
        <w:t>1) 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 а также 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174C48" w:rsidRPr="00921081" w:rsidRDefault="00174C48" w:rsidP="00174C48">
      <w:pPr>
        <w:tabs>
          <w:tab w:val="left" w:pos="0"/>
          <w:tab w:val="left" w:pos="993"/>
        </w:tabs>
        <w:ind w:firstLine="709"/>
        <w:jc w:val="both"/>
        <w:rPr>
          <w:sz w:val="28"/>
          <w:szCs w:val="28"/>
        </w:rPr>
      </w:pPr>
      <w:r w:rsidRPr="00921081">
        <w:rPr>
          <w:sz w:val="28"/>
          <w:szCs w:val="28"/>
        </w:rPr>
        <w:t>2) руководитель организации при представлении документов, подтверждающих его полномочия;</w:t>
      </w:r>
    </w:p>
    <w:p w:rsidR="00174C48" w:rsidRPr="00921081" w:rsidRDefault="00174C48" w:rsidP="00174C48">
      <w:pPr>
        <w:tabs>
          <w:tab w:val="left" w:pos="0"/>
          <w:tab w:val="left" w:pos="993"/>
        </w:tabs>
        <w:ind w:firstLine="709"/>
        <w:jc w:val="both"/>
        <w:rPr>
          <w:sz w:val="28"/>
          <w:szCs w:val="28"/>
        </w:rPr>
      </w:pPr>
      <w:r w:rsidRPr="00921081">
        <w:rPr>
          <w:sz w:val="28"/>
          <w:szCs w:val="28"/>
        </w:rPr>
        <w:t>3) 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w:t>
      </w:r>
    </w:p>
    <w:p w:rsidR="00174C48" w:rsidRPr="00921081" w:rsidRDefault="00174C48" w:rsidP="00174C48">
      <w:pPr>
        <w:ind w:firstLine="720"/>
        <w:jc w:val="both"/>
        <w:rPr>
          <w:sz w:val="28"/>
          <w:szCs w:val="28"/>
        </w:rPr>
      </w:pPr>
    </w:p>
    <w:p w:rsidR="00174C48" w:rsidRPr="00921081" w:rsidRDefault="00174C48" w:rsidP="00174C48">
      <w:pPr>
        <w:jc w:val="center"/>
        <w:rPr>
          <w:b/>
          <w:sz w:val="28"/>
          <w:szCs w:val="28"/>
        </w:rPr>
      </w:pPr>
      <w:r w:rsidRPr="00921081">
        <w:rPr>
          <w:b/>
          <w:sz w:val="28"/>
          <w:szCs w:val="28"/>
        </w:rPr>
        <w:t>1.3. Требования к порядку информирования</w:t>
      </w:r>
    </w:p>
    <w:p w:rsidR="00174C48" w:rsidRPr="00921081" w:rsidRDefault="00174C48" w:rsidP="00174C48">
      <w:pPr>
        <w:jc w:val="center"/>
        <w:rPr>
          <w:b/>
          <w:sz w:val="28"/>
          <w:szCs w:val="28"/>
        </w:rPr>
      </w:pPr>
      <w:r w:rsidRPr="00921081">
        <w:rPr>
          <w:b/>
          <w:sz w:val="28"/>
          <w:szCs w:val="28"/>
        </w:rPr>
        <w:t>о правилах предоставления муниципальной услуги</w:t>
      </w:r>
    </w:p>
    <w:p w:rsidR="00174C48" w:rsidRPr="00921081" w:rsidRDefault="00174C48" w:rsidP="00174C48">
      <w:pPr>
        <w:ind w:firstLine="720"/>
        <w:jc w:val="both"/>
        <w:rPr>
          <w:sz w:val="28"/>
          <w:szCs w:val="28"/>
        </w:rPr>
      </w:pPr>
    </w:p>
    <w:p w:rsidR="00174C48" w:rsidRPr="00921081" w:rsidRDefault="00174C48" w:rsidP="00174C48">
      <w:pPr>
        <w:ind w:firstLine="720"/>
        <w:jc w:val="both"/>
        <w:rPr>
          <w:sz w:val="28"/>
          <w:szCs w:val="28"/>
        </w:rPr>
      </w:pPr>
      <w:r w:rsidRPr="00921081">
        <w:rPr>
          <w:sz w:val="28"/>
          <w:szCs w:val="28"/>
        </w:rPr>
        <w:t>5. Информация о правилах предоставления муниципальной услуги может быть получена:</w:t>
      </w:r>
    </w:p>
    <w:p w:rsidR="00174C48" w:rsidRPr="00921081" w:rsidRDefault="00174C48" w:rsidP="00174C48">
      <w:pPr>
        <w:ind w:firstLine="720"/>
        <w:jc w:val="both"/>
        <w:rPr>
          <w:sz w:val="28"/>
          <w:szCs w:val="28"/>
        </w:rPr>
      </w:pPr>
      <w:r w:rsidRPr="00921081">
        <w:rPr>
          <w:sz w:val="28"/>
          <w:szCs w:val="28"/>
        </w:rPr>
        <w:t>по телефону;</w:t>
      </w:r>
    </w:p>
    <w:p w:rsidR="00174C48" w:rsidRPr="00921081" w:rsidRDefault="00174C48" w:rsidP="00174C48">
      <w:pPr>
        <w:ind w:firstLine="720"/>
        <w:jc w:val="both"/>
        <w:rPr>
          <w:sz w:val="28"/>
          <w:szCs w:val="28"/>
        </w:rPr>
      </w:pPr>
      <w:r w:rsidRPr="00921081">
        <w:rPr>
          <w:sz w:val="28"/>
          <w:szCs w:val="28"/>
        </w:rPr>
        <w:t xml:space="preserve">по электронной почте; </w:t>
      </w:r>
    </w:p>
    <w:p w:rsidR="00174C48" w:rsidRPr="00921081" w:rsidRDefault="00174C48" w:rsidP="00174C48">
      <w:pPr>
        <w:ind w:firstLine="720"/>
        <w:jc w:val="both"/>
        <w:rPr>
          <w:sz w:val="28"/>
          <w:szCs w:val="28"/>
        </w:rPr>
      </w:pPr>
      <w:r w:rsidRPr="00921081">
        <w:rPr>
          <w:sz w:val="28"/>
          <w:szCs w:val="28"/>
        </w:rPr>
        <w:t>по почте путем обращения заявителя с письменным запросом о предоставлении информации;</w:t>
      </w:r>
    </w:p>
    <w:p w:rsidR="00174C48" w:rsidRPr="00921081" w:rsidRDefault="00174C48" w:rsidP="00174C48">
      <w:pPr>
        <w:ind w:firstLine="720"/>
        <w:jc w:val="both"/>
        <w:rPr>
          <w:sz w:val="28"/>
          <w:szCs w:val="28"/>
        </w:rPr>
      </w:pPr>
      <w:r w:rsidRPr="00921081">
        <w:rPr>
          <w:sz w:val="28"/>
          <w:szCs w:val="28"/>
        </w:rPr>
        <w:t xml:space="preserve"> при личном обращении заявителя;</w:t>
      </w:r>
    </w:p>
    <w:p w:rsidR="00174C48" w:rsidRPr="00921081" w:rsidRDefault="00174C48" w:rsidP="00174C48">
      <w:pPr>
        <w:ind w:firstLine="720"/>
        <w:jc w:val="both"/>
        <w:rPr>
          <w:sz w:val="28"/>
          <w:szCs w:val="28"/>
        </w:rPr>
      </w:pPr>
      <w:r w:rsidRPr="00921081">
        <w:rPr>
          <w:sz w:val="28"/>
          <w:szCs w:val="28"/>
        </w:rPr>
        <w:t>на официальном сайте Пинежского муниципального округа Архангельской области в информационно-телекоммуникационной сети «Интернет»;</w:t>
      </w:r>
    </w:p>
    <w:p w:rsidR="00174C48" w:rsidRPr="00921081" w:rsidRDefault="00174C48" w:rsidP="00174C48">
      <w:pPr>
        <w:ind w:firstLine="720"/>
        <w:jc w:val="both"/>
        <w:rPr>
          <w:sz w:val="28"/>
          <w:szCs w:val="28"/>
        </w:rPr>
      </w:pPr>
      <w:r w:rsidRPr="00921081">
        <w:rPr>
          <w:sz w:val="28"/>
          <w:szCs w:val="28"/>
        </w:rPr>
        <w:t>в помещении архивного отдела администрации (на информационных стендах);</w:t>
      </w:r>
    </w:p>
    <w:p w:rsidR="00174C48" w:rsidRPr="00921081" w:rsidRDefault="00174C48" w:rsidP="00174C48">
      <w:pPr>
        <w:ind w:firstLine="720"/>
        <w:jc w:val="both"/>
        <w:rPr>
          <w:sz w:val="28"/>
          <w:szCs w:val="28"/>
        </w:rPr>
      </w:pPr>
      <w:r w:rsidRPr="00921081">
        <w:rPr>
          <w:sz w:val="28"/>
          <w:szCs w:val="28"/>
        </w:rPr>
        <w:t>6.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174C48" w:rsidRPr="00921081" w:rsidRDefault="00174C48" w:rsidP="00174C48">
      <w:pPr>
        <w:ind w:firstLine="720"/>
        <w:jc w:val="both"/>
        <w:rPr>
          <w:sz w:val="28"/>
          <w:szCs w:val="28"/>
        </w:rPr>
      </w:pPr>
      <w:r w:rsidRPr="00921081">
        <w:rPr>
          <w:sz w:val="28"/>
          <w:szCs w:val="28"/>
        </w:rPr>
        <w:t>1) сообщается следующая информация:</w:t>
      </w:r>
    </w:p>
    <w:p w:rsidR="00174C48" w:rsidRPr="00921081" w:rsidRDefault="00174C48" w:rsidP="00174C48">
      <w:pPr>
        <w:ind w:firstLine="720"/>
        <w:jc w:val="both"/>
        <w:rPr>
          <w:sz w:val="28"/>
          <w:szCs w:val="28"/>
        </w:rPr>
      </w:pPr>
      <w:r w:rsidRPr="00921081">
        <w:rPr>
          <w:sz w:val="28"/>
          <w:szCs w:val="28"/>
        </w:rPr>
        <w:t>контактные данные архивного отдела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174C48" w:rsidRPr="00921081" w:rsidRDefault="00174C48" w:rsidP="00174C48">
      <w:pPr>
        <w:ind w:firstLine="720"/>
        <w:jc w:val="both"/>
        <w:rPr>
          <w:sz w:val="28"/>
          <w:szCs w:val="28"/>
        </w:rPr>
      </w:pPr>
      <w:r w:rsidRPr="00921081">
        <w:rPr>
          <w:sz w:val="28"/>
          <w:szCs w:val="28"/>
        </w:rPr>
        <w:t xml:space="preserve">график работы архивного отдела администрации с заявителями в целях оказания содействия </w:t>
      </w:r>
      <w:proofErr w:type="gramStart"/>
      <w:r w:rsidRPr="00921081">
        <w:rPr>
          <w:sz w:val="28"/>
          <w:szCs w:val="28"/>
        </w:rPr>
        <w:t>при</w:t>
      </w:r>
      <w:proofErr w:type="gramEnd"/>
      <w:r w:rsidRPr="00921081">
        <w:rPr>
          <w:sz w:val="28"/>
          <w:szCs w:val="28"/>
        </w:rPr>
        <w:t xml:space="preserve"> подачи запросов заявителей в электронной форме;</w:t>
      </w:r>
    </w:p>
    <w:p w:rsidR="00174C48" w:rsidRPr="00921081" w:rsidRDefault="00174C48" w:rsidP="00174C48">
      <w:pPr>
        <w:ind w:firstLine="720"/>
        <w:jc w:val="both"/>
        <w:rPr>
          <w:sz w:val="28"/>
          <w:szCs w:val="28"/>
        </w:rPr>
      </w:pPr>
      <w:r w:rsidRPr="00921081">
        <w:rPr>
          <w:sz w:val="28"/>
          <w:szCs w:val="28"/>
        </w:rPr>
        <w:t>график работы администрации с заявителями по иным вопросам их взаимодействия;</w:t>
      </w:r>
    </w:p>
    <w:p w:rsidR="00174C48" w:rsidRPr="00921081" w:rsidRDefault="00174C48" w:rsidP="00174C48">
      <w:pPr>
        <w:ind w:firstLine="720"/>
        <w:jc w:val="both"/>
        <w:rPr>
          <w:sz w:val="28"/>
          <w:szCs w:val="28"/>
        </w:rPr>
      </w:pPr>
      <w:r w:rsidRPr="00921081">
        <w:rPr>
          <w:sz w:val="28"/>
          <w:szCs w:val="28"/>
        </w:rPr>
        <w:t>сведения о порядке досудебного (внесудебного) обжалования решений и действий (бездействия) должностных лиц, муниципальных служащих администрации;</w:t>
      </w:r>
    </w:p>
    <w:p w:rsidR="00174C48" w:rsidRPr="00921081" w:rsidRDefault="00174C48" w:rsidP="00174C48">
      <w:pPr>
        <w:ind w:firstLine="720"/>
        <w:jc w:val="both"/>
        <w:rPr>
          <w:sz w:val="28"/>
          <w:szCs w:val="28"/>
        </w:rPr>
      </w:pPr>
      <w:r w:rsidRPr="00921081">
        <w:rPr>
          <w:sz w:val="28"/>
          <w:szCs w:val="28"/>
        </w:rPr>
        <w:t>2) осуществляется консультирование по порядку предоставления муниципальной услуги, в том числе в электронной форме.</w:t>
      </w:r>
    </w:p>
    <w:p w:rsidR="00174C48" w:rsidRPr="00921081" w:rsidRDefault="00174C48" w:rsidP="00174C48">
      <w:pPr>
        <w:ind w:firstLine="720"/>
        <w:jc w:val="both"/>
        <w:rPr>
          <w:sz w:val="28"/>
          <w:szCs w:val="28"/>
        </w:rPr>
      </w:pPr>
      <w:r w:rsidRPr="00921081">
        <w:rPr>
          <w:sz w:val="28"/>
          <w:szCs w:val="28"/>
        </w:rPr>
        <w:lastRenderedPageBreak/>
        <w:t>Ответ на телефонный звонок должен начинаться с информации о наименовании отдела администрации, в который позвонил гражданин, должности, фамилии, имени и отчества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174C48" w:rsidRPr="00921081" w:rsidRDefault="00174C48" w:rsidP="00174C48">
      <w:pPr>
        <w:ind w:firstLine="720"/>
        <w:jc w:val="both"/>
        <w:rPr>
          <w:sz w:val="28"/>
          <w:szCs w:val="28"/>
        </w:rPr>
      </w:pPr>
      <w:r w:rsidRPr="00921081">
        <w:rPr>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174C48" w:rsidRPr="00921081" w:rsidRDefault="00174C48" w:rsidP="00174C48">
      <w:pPr>
        <w:ind w:firstLine="720"/>
        <w:jc w:val="both"/>
        <w:rPr>
          <w:sz w:val="28"/>
          <w:szCs w:val="28"/>
        </w:rPr>
      </w:pPr>
      <w:r w:rsidRPr="00921081">
        <w:rPr>
          <w:sz w:val="28"/>
          <w:szCs w:val="28"/>
        </w:rPr>
        <w:t>7. На официальном сайте  Пинежского муниципального округа Архангельской области в информационно-телекоммуникационной сети «Интернет» размещается следующая информация:</w:t>
      </w:r>
    </w:p>
    <w:p w:rsidR="00174C48" w:rsidRPr="00921081" w:rsidRDefault="00174C48" w:rsidP="00174C48">
      <w:pPr>
        <w:ind w:firstLine="720"/>
        <w:jc w:val="both"/>
        <w:rPr>
          <w:sz w:val="28"/>
          <w:szCs w:val="28"/>
        </w:rPr>
      </w:pPr>
      <w:r w:rsidRPr="00921081">
        <w:rPr>
          <w:sz w:val="28"/>
          <w:szCs w:val="28"/>
        </w:rPr>
        <w:t>текст настоящего административного регламента;</w:t>
      </w:r>
    </w:p>
    <w:p w:rsidR="00174C48" w:rsidRPr="00921081" w:rsidRDefault="00174C48" w:rsidP="00174C48">
      <w:pPr>
        <w:ind w:firstLine="720"/>
        <w:jc w:val="both"/>
        <w:rPr>
          <w:sz w:val="28"/>
          <w:szCs w:val="28"/>
        </w:rPr>
      </w:pPr>
      <w:r w:rsidRPr="00921081">
        <w:rPr>
          <w:sz w:val="28"/>
          <w:szCs w:val="28"/>
        </w:rPr>
        <w:t>контактные данные архивного отдела администрации, указанные в пункте 6 настоящего административного регламента;</w:t>
      </w:r>
    </w:p>
    <w:p w:rsidR="00174C48" w:rsidRPr="00921081" w:rsidRDefault="00174C48" w:rsidP="00174C48">
      <w:pPr>
        <w:ind w:firstLine="720"/>
        <w:jc w:val="both"/>
        <w:rPr>
          <w:sz w:val="28"/>
          <w:szCs w:val="28"/>
        </w:rPr>
      </w:pPr>
      <w:r w:rsidRPr="00921081">
        <w:rPr>
          <w:sz w:val="28"/>
          <w:szCs w:val="28"/>
        </w:rPr>
        <w:t>график работы архивного отдела администрации с заявителями в целях оказания содействия при подаче запросов заявителей в электронной форме;</w:t>
      </w:r>
    </w:p>
    <w:p w:rsidR="00174C48" w:rsidRPr="00921081" w:rsidRDefault="00174C48" w:rsidP="00174C48">
      <w:pPr>
        <w:ind w:firstLine="720"/>
        <w:jc w:val="both"/>
        <w:rPr>
          <w:sz w:val="28"/>
          <w:szCs w:val="28"/>
        </w:rPr>
      </w:pPr>
      <w:r w:rsidRPr="00921081">
        <w:rPr>
          <w:sz w:val="28"/>
          <w:szCs w:val="28"/>
        </w:rPr>
        <w:t>график работы архивного отдела  администрации с заявителями по иным вопросам их взаимодействия;</w:t>
      </w:r>
    </w:p>
    <w:p w:rsidR="00174C48" w:rsidRPr="00921081" w:rsidRDefault="00174C48" w:rsidP="00174C48">
      <w:pPr>
        <w:ind w:firstLine="720"/>
        <w:jc w:val="both"/>
        <w:rPr>
          <w:sz w:val="28"/>
          <w:szCs w:val="28"/>
        </w:rPr>
      </w:pPr>
      <w:r w:rsidRPr="00921081">
        <w:rPr>
          <w:sz w:val="28"/>
          <w:szCs w:val="28"/>
        </w:rPr>
        <w:t>образцы заполнения заявителями бланков документов;</w:t>
      </w:r>
    </w:p>
    <w:p w:rsidR="00174C48" w:rsidRPr="00921081" w:rsidRDefault="00174C48" w:rsidP="00174C48">
      <w:pPr>
        <w:ind w:firstLine="720"/>
        <w:jc w:val="both"/>
        <w:rPr>
          <w:sz w:val="28"/>
          <w:szCs w:val="28"/>
        </w:rPr>
      </w:pPr>
      <w:r w:rsidRPr="00921081">
        <w:rPr>
          <w:sz w:val="28"/>
          <w:szCs w:val="28"/>
        </w:rPr>
        <w:t>порядок получения консультаций (справок) о предоставлении муниципальной услуги;</w:t>
      </w:r>
    </w:p>
    <w:p w:rsidR="00174C48" w:rsidRPr="00921081" w:rsidRDefault="00174C48" w:rsidP="00174C48">
      <w:pPr>
        <w:ind w:firstLine="720"/>
        <w:jc w:val="both"/>
        <w:rPr>
          <w:sz w:val="28"/>
          <w:szCs w:val="28"/>
        </w:rPr>
      </w:pPr>
      <w:r w:rsidRPr="00921081">
        <w:rPr>
          <w:sz w:val="28"/>
          <w:szCs w:val="28"/>
        </w:rPr>
        <w:t>сведения о порядке досудебного (внесудебного) обжалования решений и действий (бездействия) должностных лиц администрации, муниципальных служащих, а также решений и действий (бездействия) многофункционального центра предоставления государственных и муниципальных услуг и (или) привлекаемых им организаций, их работников.</w:t>
      </w:r>
    </w:p>
    <w:p w:rsidR="00174C48" w:rsidRPr="00921081" w:rsidRDefault="00174C48" w:rsidP="00174C48">
      <w:pPr>
        <w:ind w:firstLine="720"/>
        <w:jc w:val="both"/>
        <w:rPr>
          <w:sz w:val="28"/>
          <w:szCs w:val="28"/>
        </w:rPr>
      </w:pPr>
      <w:r w:rsidRPr="00921081">
        <w:rPr>
          <w:sz w:val="28"/>
          <w:szCs w:val="28"/>
        </w:rPr>
        <w:t>8. В помещениях архивного отдела (на информационных стендах) размещается информация, указанная в пункте 8 настоящего административного регламента.</w:t>
      </w:r>
    </w:p>
    <w:p w:rsidR="00174C48" w:rsidRPr="00921081" w:rsidRDefault="00174C48" w:rsidP="00174C48">
      <w:pPr>
        <w:ind w:firstLine="720"/>
        <w:jc w:val="both"/>
        <w:rPr>
          <w:sz w:val="28"/>
          <w:szCs w:val="28"/>
        </w:rPr>
      </w:pPr>
    </w:p>
    <w:p w:rsidR="00174C48" w:rsidRPr="00921081" w:rsidRDefault="00174C48" w:rsidP="00174C48">
      <w:pPr>
        <w:jc w:val="center"/>
        <w:rPr>
          <w:b/>
          <w:bCs/>
          <w:sz w:val="28"/>
          <w:szCs w:val="28"/>
        </w:rPr>
      </w:pPr>
      <w:r w:rsidRPr="00921081">
        <w:rPr>
          <w:b/>
          <w:bCs/>
          <w:sz w:val="28"/>
          <w:szCs w:val="28"/>
          <w:lang w:val="en-US"/>
        </w:rPr>
        <w:t>II</w:t>
      </w:r>
      <w:r w:rsidRPr="00921081">
        <w:rPr>
          <w:b/>
          <w:bCs/>
          <w:sz w:val="28"/>
          <w:szCs w:val="28"/>
        </w:rPr>
        <w:t>. Стандарт предоставления муниципальной услуги</w:t>
      </w:r>
    </w:p>
    <w:p w:rsidR="00174C48" w:rsidRPr="00921081" w:rsidRDefault="00174C48" w:rsidP="00174C48">
      <w:pPr>
        <w:ind w:firstLine="720"/>
        <w:jc w:val="both"/>
        <w:rPr>
          <w:sz w:val="28"/>
          <w:szCs w:val="28"/>
        </w:rPr>
      </w:pPr>
    </w:p>
    <w:p w:rsidR="00174C48" w:rsidRPr="00921081" w:rsidRDefault="00174C48" w:rsidP="00174C48">
      <w:pPr>
        <w:ind w:firstLine="708"/>
        <w:jc w:val="both"/>
        <w:rPr>
          <w:b/>
          <w:sz w:val="28"/>
          <w:szCs w:val="28"/>
        </w:rPr>
      </w:pPr>
      <w:r w:rsidRPr="00921081">
        <w:rPr>
          <w:sz w:val="28"/>
          <w:szCs w:val="28"/>
        </w:rPr>
        <w:lastRenderedPageBreak/>
        <w:t>9. Полное наименование муниципальной услуги: «Предоставление муниципальной услуги по предоставлению архивных справок и копий  архивных  документов  из  архивного отдела администрации Пинежского муниципального округа</w:t>
      </w:r>
      <w:r w:rsidRPr="00921081">
        <w:rPr>
          <w:b/>
          <w:sz w:val="28"/>
          <w:szCs w:val="28"/>
        </w:rPr>
        <w:t xml:space="preserve"> </w:t>
      </w:r>
      <w:r w:rsidRPr="00921081">
        <w:rPr>
          <w:sz w:val="28"/>
          <w:szCs w:val="28"/>
        </w:rPr>
        <w:t>Архангельской области».</w:t>
      </w:r>
    </w:p>
    <w:p w:rsidR="00174C48" w:rsidRPr="00921081" w:rsidRDefault="00174C48" w:rsidP="00174C48">
      <w:pPr>
        <w:ind w:firstLine="720"/>
        <w:jc w:val="both"/>
        <w:rPr>
          <w:sz w:val="28"/>
          <w:szCs w:val="28"/>
        </w:rPr>
      </w:pPr>
      <w:r w:rsidRPr="00921081">
        <w:rPr>
          <w:sz w:val="28"/>
          <w:szCs w:val="28"/>
        </w:rPr>
        <w:t>Краткое наименование муниципальной услуги «Предоставление архивных справок  и  копий  архивных  документов  из  архивного  отдела  администрации Пинежского муниципального округа Архангельской области».</w:t>
      </w:r>
    </w:p>
    <w:p w:rsidR="00174C48" w:rsidRPr="00921081" w:rsidRDefault="00174C48" w:rsidP="00174C48">
      <w:pPr>
        <w:ind w:firstLine="720"/>
        <w:jc w:val="both"/>
        <w:rPr>
          <w:sz w:val="28"/>
          <w:szCs w:val="28"/>
        </w:rPr>
      </w:pPr>
      <w:r w:rsidRPr="00921081">
        <w:rPr>
          <w:sz w:val="28"/>
          <w:szCs w:val="28"/>
        </w:rPr>
        <w:t>10. Муниципальная услуга исполняется администрацией Пинежского муниципального округа Архангельской области в лице структурного подразделения – архивного отдела.</w:t>
      </w:r>
    </w:p>
    <w:p w:rsidR="00174C48" w:rsidRPr="00921081" w:rsidRDefault="00174C48" w:rsidP="00174C48">
      <w:pPr>
        <w:ind w:firstLine="720"/>
        <w:jc w:val="both"/>
        <w:rPr>
          <w:sz w:val="28"/>
          <w:szCs w:val="28"/>
        </w:rPr>
      </w:pPr>
      <w:r w:rsidRPr="00921081">
        <w:rPr>
          <w:sz w:val="28"/>
          <w:szCs w:val="28"/>
        </w:rPr>
        <w:t>11. 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официальном сайте администрации в информационно-телекоммуникационной сети «Интернет».</w:t>
      </w:r>
    </w:p>
    <w:p w:rsidR="00174C48" w:rsidRPr="00921081" w:rsidRDefault="00174C48" w:rsidP="00174C48">
      <w:pPr>
        <w:ind w:firstLine="720"/>
        <w:jc w:val="both"/>
        <w:rPr>
          <w:sz w:val="28"/>
          <w:szCs w:val="28"/>
        </w:rPr>
      </w:pPr>
      <w:r w:rsidRPr="00921081">
        <w:rPr>
          <w:sz w:val="28"/>
          <w:szCs w:val="28"/>
        </w:rPr>
        <w:t xml:space="preserve"> </w:t>
      </w:r>
    </w:p>
    <w:p w:rsidR="00174C48" w:rsidRPr="00921081" w:rsidRDefault="00174C48" w:rsidP="00174C48">
      <w:pPr>
        <w:jc w:val="center"/>
        <w:rPr>
          <w:b/>
          <w:bCs/>
          <w:sz w:val="28"/>
          <w:szCs w:val="28"/>
        </w:rPr>
      </w:pPr>
      <w:r w:rsidRPr="00921081">
        <w:rPr>
          <w:b/>
          <w:bCs/>
          <w:sz w:val="28"/>
          <w:szCs w:val="28"/>
        </w:rPr>
        <w:t>2.1. Перечень документов, необходимых для предоставления</w:t>
      </w:r>
    </w:p>
    <w:p w:rsidR="00174C48" w:rsidRPr="00921081" w:rsidRDefault="00174C48" w:rsidP="00174C48">
      <w:pPr>
        <w:jc w:val="center"/>
        <w:rPr>
          <w:b/>
          <w:bCs/>
          <w:sz w:val="28"/>
          <w:szCs w:val="28"/>
        </w:rPr>
      </w:pPr>
      <w:r w:rsidRPr="00921081">
        <w:rPr>
          <w:b/>
          <w:bCs/>
          <w:sz w:val="28"/>
          <w:szCs w:val="28"/>
        </w:rPr>
        <w:t>муниципальной услуги</w:t>
      </w:r>
    </w:p>
    <w:p w:rsidR="00174C48" w:rsidRPr="00921081" w:rsidRDefault="00174C48" w:rsidP="00174C48">
      <w:pPr>
        <w:ind w:firstLine="720"/>
        <w:jc w:val="both"/>
        <w:rPr>
          <w:sz w:val="28"/>
          <w:szCs w:val="28"/>
        </w:rPr>
      </w:pPr>
    </w:p>
    <w:p w:rsidR="00174C48" w:rsidRPr="00921081" w:rsidRDefault="00174C48" w:rsidP="00174C48">
      <w:pPr>
        <w:ind w:firstLine="720"/>
        <w:jc w:val="both"/>
        <w:rPr>
          <w:sz w:val="28"/>
          <w:szCs w:val="28"/>
        </w:rPr>
      </w:pPr>
      <w:r w:rsidRPr="00921081">
        <w:rPr>
          <w:sz w:val="28"/>
          <w:szCs w:val="28"/>
        </w:rPr>
        <w:t>12. Для получения результата муниципальной услуги заявитель представляет (далее также – запрос заявителя):</w:t>
      </w:r>
    </w:p>
    <w:p w:rsidR="00174C48" w:rsidRPr="00921081" w:rsidRDefault="00174C48" w:rsidP="00174C48">
      <w:pPr>
        <w:ind w:firstLine="720"/>
        <w:jc w:val="both"/>
        <w:rPr>
          <w:sz w:val="28"/>
          <w:szCs w:val="28"/>
        </w:rPr>
      </w:pPr>
      <w:proofErr w:type="gramStart"/>
      <w:r w:rsidRPr="00921081">
        <w:rPr>
          <w:sz w:val="28"/>
          <w:szCs w:val="28"/>
        </w:rPr>
        <w:t xml:space="preserve">1) запрос (заявление), который рассматривается и исполняется архивным отделом при наличии в запросе наименования юридического лица, а для граждан - фамилии, имени и отчества; почтового и/или электронного адреса, по которому должен быть дан ответ, указания темы (вопроса) и хронологии запрашиваемой информации, указания на форму получения информации (архивная справка, архивная выписка, архивная копия), личной подписи заявителя, даты. </w:t>
      </w:r>
      <w:proofErr w:type="gramEnd"/>
    </w:p>
    <w:p w:rsidR="00174C48" w:rsidRPr="00921081" w:rsidRDefault="00174C48" w:rsidP="00174C48">
      <w:pPr>
        <w:ind w:firstLine="720"/>
        <w:jc w:val="both"/>
        <w:rPr>
          <w:sz w:val="28"/>
          <w:szCs w:val="28"/>
        </w:rPr>
      </w:pPr>
      <w:r w:rsidRPr="00921081">
        <w:rPr>
          <w:sz w:val="28"/>
          <w:szCs w:val="28"/>
        </w:rPr>
        <w:t>2) документ, удостоверяющий личность заявителя, являющего физическим лицом, либо личность представителя физического или юридического лица, а при обращении за муниципальной услугой в электронной форме   с использованием Единого портала государственных и муниципальных услуг заявителем могут быть направлены не сами документы личного хранения или их копии, а сведения из документов личного хранения;</w:t>
      </w:r>
    </w:p>
    <w:p w:rsidR="00174C48" w:rsidRPr="00921081" w:rsidRDefault="00174C48" w:rsidP="00174C48">
      <w:pPr>
        <w:ind w:firstLine="720"/>
        <w:jc w:val="both"/>
        <w:rPr>
          <w:sz w:val="28"/>
          <w:szCs w:val="28"/>
        </w:rPr>
      </w:pPr>
      <w:r w:rsidRPr="00921081">
        <w:rPr>
          <w:sz w:val="28"/>
          <w:szCs w:val="28"/>
        </w:rPr>
        <w:t>3) документ, удостоверяющий права (полномочия) представителя физического или юридического лица, если с заявлением обращается представитель заявителя;</w:t>
      </w:r>
    </w:p>
    <w:p w:rsidR="00174C48" w:rsidRPr="00921081" w:rsidRDefault="00174C48" w:rsidP="00174C48">
      <w:pPr>
        <w:ind w:firstLine="720"/>
        <w:jc w:val="both"/>
        <w:rPr>
          <w:sz w:val="28"/>
          <w:szCs w:val="28"/>
        </w:rPr>
      </w:pPr>
      <w:r w:rsidRPr="00921081">
        <w:rPr>
          <w:sz w:val="28"/>
          <w:szCs w:val="28"/>
        </w:rPr>
        <w:t>4) трудовая книжка (в случае запроса, связанного с социальной защитой гражданина, предусматривающего его  пенсионное обеспечение).</w:t>
      </w:r>
    </w:p>
    <w:p w:rsidR="00174C48" w:rsidRPr="00921081" w:rsidRDefault="00174C48" w:rsidP="00174C48">
      <w:pPr>
        <w:ind w:firstLine="720"/>
        <w:jc w:val="both"/>
        <w:rPr>
          <w:sz w:val="28"/>
          <w:szCs w:val="28"/>
        </w:rPr>
      </w:pPr>
      <w:r w:rsidRPr="00921081">
        <w:rPr>
          <w:sz w:val="28"/>
          <w:szCs w:val="28"/>
        </w:rPr>
        <w:t>13. Документ, предусмотренный подпунктом 1 пункта 12, настоящего административного регламента, составляется в свободной форме. Рекомендуемая форма этого документа  приведена в приложении № 1  к настоящему административному регламенту.</w:t>
      </w:r>
    </w:p>
    <w:p w:rsidR="00174C48" w:rsidRPr="00921081" w:rsidRDefault="00174C48" w:rsidP="00174C48">
      <w:pPr>
        <w:ind w:firstLine="720"/>
        <w:jc w:val="both"/>
        <w:rPr>
          <w:sz w:val="28"/>
          <w:szCs w:val="28"/>
        </w:rPr>
      </w:pPr>
      <w:r w:rsidRPr="00921081">
        <w:rPr>
          <w:sz w:val="28"/>
          <w:szCs w:val="28"/>
        </w:rPr>
        <w:lastRenderedPageBreak/>
        <w:t>14. Документы, предусмотренные подпунктами 2 – 4 пункта 12 настоящего административного регламента, представляются в виде подлинника при личном обращении заявителя либо ксерокопии, сканированной копии, электронного документа в одном экземпляре каждый.</w:t>
      </w:r>
    </w:p>
    <w:p w:rsidR="00174C48" w:rsidRPr="00921081" w:rsidRDefault="00174C48" w:rsidP="00174C48">
      <w:pPr>
        <w:ind w:firstLine="720"/>
        <w:jc w:val="both"/>
        <w:rPr>
          <w:sz w:val="28"/>
          <w:szCs w:val="28"/>
        </w:rPr>
      </w:pPr>
    </w:p>
    <w:p w:rsidR="00174C48" w:rsidRPr="00921081" w:rsidRDefault="00174C48" w:rsidP="00174C48">
      <w:pPr>
        <w:ind w:firstLine="720"/>
        <w:jc w:val="both"/>
        <w:rPr>
          <w:sz w:val="28"/>
          <w:szCs w:val="28"/>
        </w:rPr>
      </w:pPr>
      <w:r w:rsidRPr="00921081">
        <w:rPr>
          <w:sz w:val="28"/>
          <w:szCs w:val="28"/>
        </w:rPr>
        <w:t>Копии документов, предусмотренных  подпунктом 2, пункта 12 настоящего административного регламента, должны быть заверены самим заявителем либо в нотариальном порядке.</w:t>
      </w:r>
    </w:p>
    <w:p w:rsidR="00174C48" w:rsidRPr="00921081" w:rsidRDefault="00174C48" w:rsidP="00174C48">
      <w:pPr>
        <w:jc w:val="both"/>
        <w:rPr>
          <w:sz w:val="28"/>
          <w:szCs w:val="28"/>
        </w:rPr>
      </w:pPr>
      <w:r w:rsidRPr="00921081">
        <w:rPr>
          <w:sz w:val="28"/>
          <w:szCs w:val="28"/>
        </w:rPr>
        <w:t xml:space="preserve">        Копии документов, предусмотренных  подпунктами 3 – 4 пункта 12 настоящего административного регламента, должны быть заверены работодателем по месту работу либо органом (организацией), выдавшим подлинник документа.</w:t>
      </w:r>
    </w:p>
    <w:p w:rsidR="00174C48" w:rsidRPr="00921081" w:rsidRDefault="00174C48" w:rsidP="00174C48">
      <w:pPr>
        <w:ind w:firstLine="720"/>
        <w:jc w:val="both"/>
        <w:rPr>
          <w:sz w:val="28"/>
          <w:szCs w:val="28"/>
        </w:rPr>
      </w:pPr>
      <w:r w:rsidRPr="00921081">
        <w:rPr>
          <w:sz w:val="28"/>
          <w:szCs w:val="28"/>
        </w:rPr>
        <w:t xml:space="preserve">Копии документов должны полностью соответствовать подлинникам документов. Электронные документы представляются в формате </w:t>
      </w:r>
      <w:r w:rsidRPr="00921081">
        <w:rPr>
          <w:sz w:val="28"/>
          <w:szCs w:val="28"/>
          <w:lang w:val="en-US"/>
        </w:rPr>
        <w:t>Microsoft</w:t>
      </w:r>
      <w:r w:rsidRPr="00921081">
        <w:rPr>
          <w:sz w:val="28"/>
          <w:szCs w:val="28"/>
        </w:rPr>
        <w:t xml:space="preserve"> </w:t>
      </w:r>
      <w:r w:rsidRPr="00921081">
        <w:rPr>
          <w:sz w:val="28"/>
          <w:szCs w:val="28"/>
          <w:lang w:val="en-US"/>
        </w:rPr>
        <w:t>Word</w:t>
      </w:r>
      <w:r w:rsidRPr="00921081">
        <w:rPr>
          <w:sz w:val="28"/>
          <w:szCs w:val="28"/>
        </w:rPr>
        <w:t xml:space="preserve">, </w:t>
      </w:r>
      <w:r w:rsidRPr="00921081">
        <w:rPr>
          <w:sz w:val="28"/>
          <w:szCs w:val="28"/>
          <w:lang w:val="en-US"/>
        </w:rPr>
        <w:t>JPEG</w:t>
      </w:r>
      <w:r w:rsidRPr="00921081">
        <w:rPr>
          <w:sz w:val="28"/>
          <w:szCs w:val="28"/>
        </w:rPr>
        <w:t xml:space="preserve">, </w:t>
      </w:r>
      <w:r w:rsidRPr="00921081">
        <w:rPr>
          <w:sz w:val="28"/>
          <w:szCs w:val="28"/>
          <w:lang w:val="en-US"/>
        </w:rPr>
        <w:t>PDF</w:t>
      </w:r>
      <w:r w:rsidRPr="00921081">
        <w:rPr>
          <w:sz w:val="28"/>
          <w:szCs w:val="28"/>
        </w:rPr>
        <w:t xml:space="preserve"> размером не более 5 Мбайт и должны полностью соответствовать документам на бумажном носителе.</w:t>
      </w:r>
    </w:p>
    <w:p w:rsidR="00174C48" w:rsidRPr="00921081" w:rsidRDefault="00174C48" w:rsidP="00174C48">
      <w:pPr>
        <w:ind w:firstLine="720"/>
        <w:jc w:val="both"/>
        <w:rPr>
          <w:sz w:val="28"/>
          <w:szCs w:val="28"/>
        </w:rPr>
      </w:pPr>
      <w:r w:rsidRPr="00921081">
        <w:rPr>
          <w:sz w:val="28"/>
          <w:szCs w:val="28"/>
        </w:rPr>
        <w:t>15. Документы, предусмотренные настоящим подразделом, представляются одним из следующих способов:</w:t>
      </w:r>
    </w:p>
    <w:p w:rsidR="00174C48" w:rsidRPr="00921081" w:rsidRDefault="00174C48" w:rsidP="00174C48">
      <w:pPr>
        <w:ind w:firstLine="720"/>
        <w:jc w:val="both"/>
        <w:rPr>
          <w:sz w:val="28"/>
          <w:szCs w:val="28"/>
        </w:rPr>
      </w:pPr>
      <w:r w:rsidRPr="00921081">
        <w:rPr>
          <w:sz w:val="28"/>
          <w:szCs w:val="28"/>
        </w:rPr>
        <w:t xml:space="preserve">подаются заявителем лично в архивный отдел администрации; </w:t>
      </w:r>
    </w:p>
    <w:p w:rsidR="00174C48" w:rsidRPr="00921081" w:rsidRDefault="00174C48" w:rsidP="00174C48">
      <w:pPr>
        <w:ind w:firstLine="720"/>
        <w:jc w:val="both"/>
        <w:rPr>
          <w:sz w:val="28"/>
          <w:szCs w:val="28"/>
        </w:rPr>
      </w:pPr>
      <w:r w:rsidRPr="00921081">
        <w:rPr>
          <w:sz w:val="28"/>
          <w:szCs w:val="28"/>
        </w:rPr>
        <w:t>направляются почтовым отправлением в архивный отдел  администрации;</w:t>
      </w:r>
    </w:p>
    <w:p w:rsidR="00174C48" w:rsidRPr="00921081" w:rsidRDefault="00174C48" w:rsidP="00174C48">
      <w:pPr>
        <w:ind w:firstLine="720"/>
        <w:jc w:val="both"/>
        <w:rPr>
          <w:sz w:val="28"/>
          <w:szCs w:val="28"/>
        </w:rPr>
      </w:pPr>
      <w:r w:rsidRPr="00921081">
        <w:rPr>
          <w:sz w:val="28"/>
          <w:szCs w:val="28"/>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174C48" w:rsidRPr="00921081" w:rsidRDefault="00174C48" w:rsidP="00174C48">
      <w:pPr>
        <w:ind w:firstLine="720"/>
        <w:jc w:val="both"/>
        <w:rPr>
          <w:sz w:val="28"/>
          <w:szCs w:val="28"/>
        </w:rPr>
      </w:pPr>
    </w:p>
    <w:p w:rsidR="00174C48" w:rsidRPr="00921081" w:rsidRDefault="00174C48" w:rsidP="00174C48">
      <w:pPr>
        <w:pStyle w:val="af0"/>
        <w:jc w:val="center"/>
        <w:rPr>
          <w:b/>
          <w:szCs w:val="28"/>
        </w:rPr>
      </w:pPr>
      <w:r w:rsidRPr="00921081">
        <w:rPr>
          <w:b/>
          <w:szCs w:val="28"/>
        </w:rPr>
        <w:t>2.2. Основания для отказа в приеме документов,</w:t>
      </w:r>
    </w:p>
    <w:p w:rsidR="00174C48" w:rsidRPr="00921081" w:rsidRDefault="00174C48" w:rsidP="00174C48">
      <w:pPr>
        <w:pStyle w:val="af0"/>
        <w:jc w:val="center"/>
        <w:rPr>
          <w:b/>
          <w:szCs w:val="28"/>
        </w:rPr>
      </w:pPr>
      <w:proofErr w:type="gramStart"/>
      <w:r w:rsidRPr="00921081">
        <w:rPr>
          <w:b/>
          <w:szCs w:val="28"/>
        </w:rPr>
        <w:t>необходимых</w:t>
      </w:r>
      <w:proofErr w:type="gramEnd"/>
      <w:r w:rsidRPr="00921081">
        <w:rPr>
          <w:b/>
          <w:szCs w:val="28"/>
        </w:rPr>
        <w:t xml:space="preserve"> для предоставления муниципальной услуги</w:t>
      </w:r>
    </w:p>
    <w:p w:rsidR="00174C48" w:rsidRPr="00921081" w:rsidRDefault="00174C48" w:rsidP="00174C48">
      <w:pPr>
        <w:ind w:firstLine="720"/>
        <w:jc w:val="both"/>
        <w:rPr>
          <w:sz w:val="28"/>
          <w:szCs w:val="28"/>
        </w:rPr>
      </w:pPr>
    </w:p>
    <w:p w:rsidR="00174C48" w:rsidRPr="00921081" w:rsidRDefault="00174C48" w:rsidP="00174C48">
      <w:pPr>
        <w:pStyle w:val="af9"/>
        <w:rPr>
          <w:sz w:val="28"/>
          <w:szCs w:val="28"/>
        </w:rPr>
      </w:pPr>
      <w:r w:rsidRPr="00921081">
        <w:rPr>
          <w:sz w:val="28"/>
          <w:szCs w:val="28"/>
        </w:rPr>
        <w:t>16. Основаниями для отказа в приеме документов, необходимых для предоставления муниципальной услуги, являются следующие обстоятельства: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лицо, подающее документы, не относится к числу заявителей в соответствии с пунктами 3 – 4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заявитель представил неполный комплект документов в соответствии с пунктом 12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3) заявитель представил документы, оформление и (или) способ представления которых не соответствует установленным требованиям </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пункты 12, 14 и 15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lastRenderedPageBreak/>
        <w:t xml:space="preserve"> предоставление муниципальной услуги, указанной в запросе заявителя, не относится к компетенции архивного отдела.</w:t>
      </w:r>
    </w:p>
    <w:p w:rsidR="00174C48" w:rsidRPr="00921081" w:rsidRDefault="00174C48" w:rsidP="00174C48">
      <w:pPr>
        <w:autoSpaceDE w:val="0"/>
        <w:autoSpaceDN w:val="0"/>
        <w:adjustRightInd w:val="0"/>
        <w:jc w:val="both"/>
        <w:outlineLvl w:val="2"/>
        <w:rPr>
          <w:sz w:val="28"/>
          <w:szCs w:val="28"/>
        </w:rPr>
      </w:pPr>
      <w:r w:rsidRPr="00921081">
        <w:rPr>
          <w:sz w:val="28"/>
          <w:szCs w:val="28"/>
        </w:rPr>
        <w:t xml:space="preserve">         17. </w:t>
      </w:r>
      <w:proofErr w:type="gramStart"/>
      <w:r w:rsidRPr="00921081">
        <w:rPr>
          <w:sz w:val="28"/>
          <w:szCs w:val="28"/>
        </w:rPr>
        <w:t>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Пинежского муниципального округа Архангельской области в информационно-телекоммуникационной сети «Интернет».</w:t>
      </w:r>
      <w:proofErr w:type="gramEnd"/>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16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2.3. Сроки при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18. Сроки выполнения отдельных административных процедур и действий: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регистрация запроса, поступившего от заявителя, обратившегося лично в архивный отдел, в день поступления запроса; прием и   регистрация заявлений, поступивших по почте (электронной почте) осуществляется в день их поступления или в первый рабочий день при поступлении документов в нерабочее время;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при поступлении запроса заявителя иным способом – до 3 календарных дней со дня поступления запроса заявителя.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Запрос, не относящийся к составу хранящихся в архиве архивных документов, в течение 5 рабочих дней с момента его регистрации направляется в другой архив или организацию, где хранятся необходимые архивные документы, с уведомлением об этом заявителя, или заявителю дается соответствующая рекомендация.  </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рассмотрение вопроса о подготовке архивной справки, архивной копии, архивной выписки, информационного письма либо уведомления об отказе 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 при поступлении запроса заявителя в электронной форме – до 21 календарного дня  со дня регистрации запроса заявителя;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 при поступлении запроса заявителя иным способом – до 27 календарных дней  со дня регистрации запроса заявителя.  При проведении объемной работы по поиску и копированию архивных документов с разрешения руководства архива в исключительных случаях этот срок может быть продлен, но  не более чем на 30 дней, с обязательным уведомлением об этом заявителя.</w:t>
      </w:r>
    </w:p>
    <w:p w:rsidR="00174C48" w:rsidRPr="00921081" w:rsidRDefault="00174C48" w:rsidP="00174C48">
      <w:pPr>
        <w:jc w:val="both"/>
        <w:rPr>
          <w:sz w:val="28"/>
          <w:szCs w:val="28"/>
        </w:rPr>
      </w:pPr>
      <w:r w:rsidRPr="00921081">
        <w:rPr>
          <w:sz w:val="28"/>
          <w:szCs w:val="28"/>
        </w:rPr>
        <w:lastRenderedPageBreak/>
        <w:t xml:space="preserve">         3) выдача заявителю результата предоставления муниципальной услуги либо уведомления с мотивированным отказом 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в форме  электронного документа  – до 24 часов со дня подготовки архивной справки, архивной копии, архивной выписки, информационного письма либо уведомления с мотивированным отказом в предоставлении муниципальной услуги;</w:t>
      </w:r>
    </w:p>
    <w:p w:rsidR="00174C48" w:rsidRPr="00921081" w:rsidRDefault="00174C48" w:rsidP="00174C48">
      <w:pPr>
        <w:jc w:val="both"/>
        <w:rPr>
          <w:sz w:val="28"/>
          <w:szCs w:val="28"/>
        </w:rPr>
      </w:pPr>
      <w:r w:rsidRPr="00921081">
        <w:rPr>
          <w:sz w:val="28"/>
          <w:szCs w:val="28"/>
        </w:rPr>
        <w:t xml:space="preserve">           документа на бумажном носителе – до 3 календарных дней со дня подготовки архивной справки, архивной копии, архивной выписки, информационного письма либо уведомления с мотивированным отказом в предоставлении муниципальной услуги.</w:t>
      </w:r>
    </w:p>
    <w:p w:rsidR="00174C48" w:rsidRPr="00921081" w:rsidRDefault="00174C48" w:rsidP="00174C48">
      <w:pPr>
        <w:jc w:val="both"/>
        <w:rPr>
          <w:sz w:val="28"/>
          <w:szCs w:val="28"/>
        </w:rPr>
      </w:pPr>
      <w:r w:rsidRPr="00921081">
        <w:rPr>
          <w:sz w:val="28"/>
          <w:szCs w:val="28"/>
        </w:rPr>
        <w:t xml:space="preserve">          19. Максимальный срок ожидания в очереди: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при подаче запроса о предоставлении муниципальной услуги – до 15 минут;</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при получении результата предоставления муниципальной услуги – до 15 минут.</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20. Общий срок предоставления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при поступлении запроса заявителя в электронной форме – до 23 календарных дней со дня поступления запроса заявителя;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при поступлении запроса заявителя иным способом – до 30 календарных дней со дня регистрации запроса заявителя. </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2.4. Основания для отказа</w:t>
      </w: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21. Основаниями для принятия решения об отказе в предоставлении муниципальной услуги являются следующие обстоятельства: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отсутствие на хранении архивных документов, необходимых для исполнения запроса либо неполнота состава архивных документов по теме запроса;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если запрашиваемые документы, содержат сведения, составляющие государственную или иную охраняемую законодательством Российской Федерации тайну;</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 если ограничения на использование документов установлены собственником или владельцем архивных документов при передаче их на постоянное хранение в архив;</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4) отсутствие у заявителя документа, подтверждающего его полномочия на истребование сведений, содержащих персональные данные о третьих лицах.</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22. 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Пинежского муниципального округа </w:t>
      </w:r>
      <w:r w:rsidRPr="00921081">
        <w:rPr>
          <w:sz w:val="28"/>
          <w:szCs w:val="28"/>
        </w:rPr>
        <w:lastRenderedPageBreak/>
        <w:t>Архангельской области в информационно-телекоммуникационной сети «Интернет».</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 xml:space="preserve">2.5. Плата, взимаемая с заявителя </w:t>
      </w:r>
      <w:proofErr w:type="gramStart"/>
      <w:r w:rsidRPr="00921081">
        <w:rPr>
          <w:b/>
          <w:bCs/>
          <w:sz w:val="28"/>
          <w:szCs w:val="28"/>
        </w:rPr>
        <w:t>при</w:t>
      </w:r>
      <w:proofErr w:type="gramEnd"/>
    </w:p>
    <w:p w:rsidR="00174C48" w:rsidRPr="00921081" w:rsidRDefault="00174C48" w:rsidP="00174C48">
      <w:pPr>
        <w:autoSpaceDE w:val="0"/>
        <w:autoSpaceDN w:val="0"/>
        <w:adjustRightInd w:val="0"/>
        <w:jc w:val="center"/>
        <w:outlineLvl w:val="2"/>
        <w:rPr>
          <w:b/>
          <w:bCs/>
          <w:sz w:val="28"/>
          <w:szCs w:val="28"/>
        </w:rPr>
      </w:pPr>
      <w:proofErr w:type="gramStart"/>
      <w:r w:rsidRPr="00921081">
        <w:rPr>
          <w:b/>
          <w:bCs/>
          <w:sz w:val="28"/>
          <w:szCs w:val="28"/>
        </w:rPr>
        <w:t>предоставлении</w:t>
      </w:r>
      <w:proofErr w:type="gramEnd"/>
      <w:r w:rsidRPr="00921081">
        <w:rPr>
          <w:b/>
          <w:bCs/>
          <w:sz w:val="28"/>
          <w:szCs w:val="28"/>
        </w:rPr>
        <w:t xml:space="preserve">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23. Муниципальная услуга предоставляется на безвозмездной основе.</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2.6. Результаты предоставления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24. Результатами предоставления муниципальной услуги являются: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выдача архивной справки, архивной выписки, архивной копии либо информационного письма;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выдача уведомления с мотивированным отказом 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2.7. Требования к местам предоставления</w:t>
      </w: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25. 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структурного подразделения администрации (при наличии),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Прием заявителей осуществляется в рабочих кабинетах архивного отдела администрации </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Для ожидания приема отводятся места, оснащенные стульями и столами для возможности оформления документов.</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26.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условия беспрепятственного доступа к помещениям администрации и предоставляемой в них муниципальной услуге;</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возможность самостоятельного либо с 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lastRenderedPageBreak/>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2.8. Показатели доступности и качества</w:t>
      </w: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27. Показателями доступности муниципальной услуги являются: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обеспечение заявителям возможности обращения за предоставлением муниципальной услуги через представителя;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4) 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lastRenderedPageBreak/>
        <w:t>5) 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6) безвозмездность предоставления муниципальной услуги;</w:t>
      </w:r>
    </w:p>
    <w:p w:rsidR="00174C48" w:rsidRPr="00921081" w:rsidRDefault="00174C48" w:rsidP="00174C48">
      <w:pPr>
        <w:pStyle w:val="af9"/>
        <w:outlineLvl w:val="2"/>
        <w:rPr>
          <w:sz w:val="28"/>
          <w:szCs w:val="28"/>
        </w:rPr>
      </w:pPr>
      <w:r w:rsidRPr="00921081">
        <w:rPr>
          <w:sz w:val="28"/>
          <w:szCs w:val="28"/>
        </w:rPr>
        <w:t>28. Показателями качества муниципальной услуги являются: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отсутствие случаев нарушения сроков при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государственных и муниципальных услуг.</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lang w:val="en-US"/>
        </w:rPr>
        <w:t>III</w:t>
      </w:r>
      <w:r w:rsidRPr="00921081">
        <w:rPr>
          <w:b/>
          <w:bCs/>
          <w:sz w:val="28"/>
          <w:szCs w:val="28"/>
        </w:rPr>
        <w:t>. Административные процедуры</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3.1. Регистрация запроса заявителя о предоставлении</w:t>
      </w: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29. Основанием для начала предоставления муниципальной услуги является получение администрацией запроса заявителя о предоставлении муниципальной услуги (подраздел 2.1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В целях регистрации запроса заявителя муниципальный служащий администрации, ответственный за прием документов, в срок, указанный в подпункте 1 пункта 18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16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30. В случае наличия оснований для отказа в приеме документов (пункт 16 настоящего административного регламента) муниципальный служащий архивного отдела администрации,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16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lastRenderedPageBreak/>
        <w:t>Уведомление об отказе в приеме документов подписывается начальником  архивного  отдела и вручается заявителю лично (в случае его явки) либо направляется заявителю:</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почтовым отправлением – если заявитель обратился за получением муниципальной услуги лично в архивный отдел администрации или посредством почтового отправления. При этом заявителю возвращаются представленные им документы;</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31. В случае отсутствия оснований для отказа в приеме документов (пункт 16 настоящего административного регламента) муниципальный служащий администрации, ответственный за прием документов, регистрирует запрос заявителя, поступивший на бумажном носителе, и направляет его муниципальному служащему администрации, ответственному за рассмотрение вопроса о выдаче архивной справки, архивной копии, архивной выписки или об отказе 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 xml:space="preserve">3.2. Рассмотрение вопроса о подготовке </w:t>
      </w:r>
      <w:r w:rsidRPr="00921081">
        <w:rPr>
          <w:b/>
          <w:sz w:val="28"/>
          <w:szCs w:val="28"/>
        </w:rPr>
        <w:t>архивной справки и  копии  архивных   документов  или об отказе 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32. Основанием для начала выполнения административной процедуры является регистрация запроса заявителя о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33. Муниципальный служащий, ответственный за рассмотрение вопроса о подготовке архивной справки, архивной копии, архивной выписки, в предоставлении муниципальной услуги в срок, предусмотренный подпунктом 2 пункта 18 настоящего административного регламента, проверяет наличие или отсутствие оснований для отказа 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34. </w:t>
      </w:r>
      <w:proofErr w:type="gramStart"/>
      <w:r w:rsidRPr="00921081">
        <w:rPr>
          <w:sz w:val="28"/>
          <w:szCs w:val="28"/>
        </w:rPr>
        <w:t>В случае наличия оснований для отказа в предоставлении муниципальной услуги, предусмотренных пунктом 21 настоящего административного регламента, муниципальный служащий, ответственный за рассмотрение вопроса о подготовке архивной справки, архивной копии, архивной выписки, информационного письма или об отказе в предоставлении муниципальной услуги подготавливает мотивированный ответ об отказе в предоставлении муниципальной услуги, в котором указывается конкретное основание для отказа и разъясняется в чем оно</w:t>
      </w:r>
      <w:proofErr w:type="gramEnd"/>
      <w:r w:rsidRPr="00921081">
        <w:rPr>
          <w:sz w:val="28"/>
          <w:szCs w:val="28"/>
        </w:rPr>
        <w:t xml:space="preserve"> состоит.</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35. В случае отсутствия оснований для отказа в предоставлении муниципальной услуги, предусмотренных пунктом 21 настоящего </w:t>
      </w:r>
      <w:r w:rsidRPr="00921081">
        <w:rPr>
          <w:sz w:val="28"/>
          <w:szCs w:val="28"/>
        </w:rPr>
        <w:lastRenderedPageBreak/>
        <w:t>административного регламента, муниципальный служащий, ответственный за рассмотрение вопроса о подготовке архивной справки, архивной копии, архивной выписки или об отказе в предоставлении муниципальной услуги, направляет заявление муниципальному служащему администрации, ответственному за подготовку запрашиваемой информации.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36. Начальник  </w:t>
      </w:r>
      <w:proofErr w:type="gramStart"/>
      <w:r w:rsidRPr="00921081">
        <w:rPr>
          <w:sz w:val="28"/>
          <w:szCs w:val="28"/>
        </w:rPr>
        <w:t>архивного</w:t>
      </w:r>
      <w:proofErr w:type="gramEnd"/>
      <w:r w:rsidRPr="00921081">
        <w:rPr>
          <w:sz w:val="28"/>
          <w:szCs w:val="28"/>
        </w:rPr>
        <w:t xml:space="preserve">  отделом подписывает документы, подготовленные ответственными исполнителями: архивную справку, архивную копию, архивную выписку, информационное письмо.</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sz w:val="28"/>
          <w:szCs w:val="28"/>
        </w:rPr>
      </w:pPr>
      <w:r w:rsidRPr="00921081">
        <w:rPr>
          <w:b/>
          <w:sz w:val="28"/>
          <w:szCs w:val="28"/>
        </w:rPr>
        <w:t>3.3. Выдача заявителю результата предоставления</w:t>
      </w:r>
    </w:p>
    <w:p w:rsidR="00174C48" w:rsidRPr="00921081" w:rsidRDefault="00174C48" w:rsidP="00174C48">
      <w:pPr>
        <w:autoSpaceDE w:val="0"/>
        <w:autoSpaceDN w:val="0"/>
        <w:adjustRightInd w:val="0"/>
        <w:jc w:val="center"/>
        <w:outlineLvl w:val="2"/>
        <w:rPr>
          <w:b/>
          <w:sz w:val="28"/>
          <w:szCs w:val="28"/>
        </w:rPr>
      </w:pPr>
      <w:r w:rsidRPr="00921081">
        <w:rPr>
          <w:b/>
          <w:sz w:val="28"/>
          <w:szCs w:val="28"/>
        </w:rPr>
        <w:t>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37. Основанием для начала выполнения административной процедуры является подготовка и подписание документов, предусмотренных пунктом 36 настоящего административного регламента (далее – результат предоставления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Заявителю в качестве результата предоставления муниципальной услуги в электронной форме обеспечивается по его выбору возможность получения: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электронного документа, подписанного начальником  архивного  отдела с использованием усиленной квалифицированной электронной подписи;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документа на бумажном носителе, подтверждающего содержание электронного документа.</w:t>
      </w:r>
    </w:p>
    <w:p w:rsidR="00174C48" w:rsidRPr="00921081" w:rsidRDefault="00174C48" w:rsidP="00174C48">
      <w:pPr>
        <w:autoSpaceDE w:val="0"/>
        <w:autoSpaceDN w:val="0"/>
        <w:adjustRightInd w:val="0"/>
        <w:jc w:val="both"/>
        <w:outlineLvl w:val="2"/>
        <w:rPr>
          <w:sz w:val="28"/>
          <w:szCs w:val="28"/>
        </w:rPr>
      </w:pPr>
      <w:r w:rsidRPr="00921081">
        <w:rPr>
          <w:sz w:val="28"/>
          <w:szCs w:val="28"/>
        </w:rPr>
        <w:t xml:space="preserve">          38. Муниципальный служащий, ответственный за прием документов, в срок, предусмотренный подпунктом 3 пункта 18 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174C48" w:rsidRPr="00921081" w:rsidRDefault="00174C48" w:rsidP="00174C48">
      <w:pPr>
        <w:autoSpaceDE w:val="0"/>
        <w:autoSpaceDN w:val="0"/>
        <w:adjustRightInd w:val="0"/>
        <w:ind w:firstLine="720"/>
        <w:jc w:val="both"/>
        <w:outlineLvl w:val="2"/>
        <w:rPr>
          <w:sz w:val="28"/>
          <w:szCs w:val="28"/>
        </w:rPr>
      </w:pPr>
      <w:proofErr w:type="gramStart"/>
      <w:r w:rsidRPr="00921081">
        <w:rPr>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roofErr w:type="gramEnd"/>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174C48" w:rsidRPr="00921081" w:rsidRDefault="00174C48" w:rsidP="00174C48">
      <w:pPr>
        <w:autoSpaceDE w:val="0"/>
        <w:autoSpaceDN w:val="0"/>
        <w:adjustRightInd w:val="0"/>
        <w:ind w:firstLine="720"/>
        <w:jc w:val="both"/>
        <w:rPr>
          <w:sz w:val="28"/>
          <w:szCs w:val="28"/>
        </w:rPr>
      </w:pPr>
      <w:r w:rsidRPr="00921081">
        <w:rPr>
          <w:sz w:val="28"/>
          <w:szCs w:val="28"/>
        </w:rPr>
        <w:t>39.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15 настоящего административного регламента, заявление в свободной форме об исправлении таких опечаток и (или) ошибок.</w:t>
      </w:r>
    </w:p>
    <w:p w:rsidR="00174C48" w:rsidRPr="00921081" w:rsidRDefault="00174C48" w:rsidP="00174C48">
      <w:pPr>
        <w:autoSpaceDE w:val="0"/>
        <w:autoSpaceDN w:val="0"/>
        <w:adjustRightInd w:val="0"/>
        <w:ind w:firstLine="720"/>
        <w:jc w:val="both"/>
        <w:rPr>
          <w:sz w:val="28"/>
          <w:szCs w:val="28"/>
        </w:rPr>
      </w:pPr>
      <w:r w:rsidRPr="00921081">
        <w:rPr>
          <w:sz w:val="28"/>
          <w:szCs w:val="28"/>
        </w:rPr>
        <w:t xml:space="preserve">Муниципальный служащий администрации, ответственный за работу с документами, в срок, не превышающий двух рабочих дней со дня </w:t>
      </w:r>
      <w:r w:rsidRPr="00921081">
        <w:rPr>
          <w:sz w:val="28"/>
          <w:szCs w:val="28"/>
        </w:rPr>
        <w:lastRenderedPageBreak/>
        <w:t>поступления соответствующего заявления, проводит проверку указанных в заявлении сведений.</w:t>
      </w:r>
    </w:p>
    <w:p w:rsidR="00174C48" w:rsidRPr="00921081" w:rsidRDefault="00174C48" w:rsidP="00174C48">
      <w:pPr>
        <w:autoSpaceDE w:val="0"/>
        <w:autoSpaceDN w:val="0"/>
        <w:adjustRightInd w:val="0"/>
        <w:ind w:firstLine="720"/>
        <w:jc w:val="both"/>
        <w:outlineLvl w:val="2"/>
        <w:rPr>
          <w:sz w:val="28"/>
          <w:szCs w:val="28"/>
        </w:rPr>
      </w:pPr>
      <w:proofErr w:type="gramStart"/>
      <w:r w:rsidRPr="00921081">
        <w:rPr>
          <w:sz w:val="28"/>
          <w:szCs w:val="28"/>
        </w:rPr>
        <w:t>В случае выявления допущенных опечаток и (или) ошибок в выданных в результате предоставления муниципальной услуги в документах муниципальный служащий администрации, ответственный за работу с документами, осуществляет их замену в срок, не превышающий пяти рабочих дней со дня поступления соответствующего заявления.</w:t>
      </w:r>
      <w:proofErr w:type="gramEnd"/>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lang w:val="en-US"/>
        </w:rPr>
        <w:t>IV</w:t>
      </w:r>
      <w:r w:rsidRPr="00921081">
        <w:rPr>
          <w:b/>
          <w:bCs/>
          <w:sz w:val="28"/>
          <w:szCs w:val="28"/>
        </w:rPr>
        <w:t>. Контроль за исполнением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pStyle w:val="af9"/>
        <w:outlineLvl w:val="1"/>
        <w:rPr>
          <w:sz w:val="28"/>
          <w:szCs w:val="28"/>
        </w:rPr>
      </w:pPr>
      <w:r w:rsidRPr="00921081">
        <w:rPr>
          <w:sz w:val="28"/>
          <w:szCs w:val="28"/>
        </w:rPr>
        <w:t>40. Контроль за исполнением настоящего административного регламента осуществляется главой муниципального образования,  либо  лицом  уполномоченным  на  осуществление  данного  контроля в следующих формах:</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41.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42. Решения главы Пинежского муниципального округа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и в судебном порядке.</w:t>
      </w:r>
    </w:p>
    <w:p w:rsidR="00174C48" w:rsidRPr="00921081" w:rsidRDefault="00174C48" w:rsidP="00174C48">
      <w:pPr>
        <w:autoSpaceDE w:val="0"/>
        <w:autoSpaceDN w:val="0"/>
        <w:adjustRightInd w:val="0"/>
        <w:ind w:firstLine="720"/>
        <w:jc w:val="both"/>
        <w:outlineLvl w:val="1"/>
        <w:rPr>
          <w:sz w:val="28"/>
          <w:szCs w:val="28"/>
        </w:rPr>
      </w:pPr>
    </w:p>
    <w:p w:rsidR="00174C48" w:rsidRPr="00921081" w:rsidRDefault="00174C48" w:rsidP="00174C48">
      <w:pPr>
        <w:autoSpaceDE w:val="0"/>
        <w:autoSpaceDN w:val="0"/>
        <w:adjustRightInd w:val="0"/>
        <w:jc w:val="center"/>
        <w:outlineLvl w:val="1"/>
        <w:rPr>
          <w:b/>
          <w:bCs/>
          <w:sz w:val="28"/>
          <w:szCs w:val="28"/>
        </w:rPr>
      </w:pPr>
      <w:r w:rsidRPr="00921081">
        <w:rPr>
          <w:b/>
          <w:bCs/>
          <w:sz w:val="28"/>
          <w:szCs w:val="28"/>
          <w:lang w:val="en-US"/>
        </w:rPr>
        <w:t>V</w:t>
      </w:r>
      <w:r w:rsidRPr="00921081">
        <w:rPr>
          <w:b/>
          <w:bCs/>
          <w:sz w:val="28"/>
          <w:szCs w:val="28"/>
        </w:rPr>
        <w:t>. Досудебный (внесудебный) порядок обжалования</w:t>
      </w:r>
    </w:p>
    <w:p w:rsidR="00174C48" w:rsidRPr="00921081" w:rsidRDefault="00174C48" w:rsidP="00174C48">
      <w:pPr>
        <w:autoSpaceDE w:val="0"/>
        <w:autoSpaceDN w:val="0"/>
        <w:adjustRightInd w:val="0"/>
        <w:jc w:val="center"/>
        <w:outlineLvl w:val="1"/>
        <w:rPr>
          <w:b/>
          <w:bCs/>
          <w:sz w:val="28"/>
          <w:szCs w:val="28"/>
        </w:rPr>
      </w:pPr>
      <w:r w:rsidRPr="00921081">
        <w:rPr>
          <w:b/>
          <w:bCs/>
          <w:sz w:val="28"/>
          <w:szCs w:val="28"/>
        </w:rPr>
        <w:t xml:space="preserve">решений и действий (бездействия) администрации, </w:t>
      </w:r>
    </w:p>
    <w:p w:rsidR="00174C48" w:rsidRPr="00921081" w:rsidRDefault="00174C48" w:rsidP="00174C48">
      <w:pPr>
        <w:autoSpaceDE w:val="0"/>
        <w:autoSpaceDN w:val="0"/>
        <w:adjustRightInd w:val="0"/>
        <w:jc w:val="center"/>
        <w:outlineLvl w:val="1"/>
        <w:rPr>
          <w:b/>
          <w:bCs/>
          <w:sz w:val="28"/>
          <w:szCs w:val="28"/>
        </w:rPr>
      </w:pPr>
      <w:r w:rsidRPr="00921081">
        <w:rPr>
          <w:b/>
          <w:bCs/>
          <w:sz w:val="28"/>
          <w:szCs w:val="28"/>
        </w:rPr>
        <w:t xml:space="preserve">её должностных лиц, муниципальных служащих </w:t>
      </w:r>
    </w:p>
    <w:p w:rsidR="00174C48" w:rsidRPr="00921081" w:rsidRDefault="00174C48" w:rsidP="00174C48">
      <w:pPr>
        <w:autoSpaceDE w:val="0"/>
        <w:autoSpaceDN w:val="0"/>
        <w:adjustRightInd w:val="0"/>
        <w:jc w:val="center"/>
        <w:outlineLvl w:val="1"/>
        <w:rPr>
          <w:b/>
          <w:bCs/>
          <w:sz w:val="28"/>
          <w:szCs w:val="28"/>
        </w:rPr>
      </w:pP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43.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а также многофункционального центра предоставления государственных и муниципальных услуг и привлекаемых им организаций, их работников (далее – жалоба).</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44. Жалобы подаются:</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1) на решения и действия (бездействие) муниципальных служащих администрации – главе Пинежского муниципального округа;</w:t>
      </w:r>
    </w:p>
    <w:p w:rsidR="00174C48" w:rsidRPr="00921081" w:rsidRDefault="00174C48" w:rsidP="00174C48">
      <w:pPr>
        <w:autoSpaceDE w:val="0"/>
        <w:autoSpaceDN w:val="0"/>
        <w:adjustRightInd w:val="0"/>
        <w:ind w:firstLine="709"/>
        <w:jc w:val="both"/>
        <w:rPr>
          <w:color w:val="000000"/>
          <w:sz w:val="28"/>
          <w:szCs w:val="28"/>
        </w:rPr>
      </w:pPr>
      <w:r w:rsidRPr="00921081">
        <w:rPr>
          <w:sz w:val="28"/>
          <w:szCs w:val="28"/>
        </w:rPr>
        <w:lastRenderedPageBreak/>
        <w:t>45.</w:t>
      </w:r>
      <w:r w:rsidRPr="00921081">
        <w:rPr>
          <w:color w:val="000000"/>
          <w:sz w:val="28"/>
          <w:szCs w:val="28"/>
        </w:rPr>
        <w:t xml:space="preserve"> . Жалоба на решения и действия (бездействие) администрации, должностного лица, муниципального служащего администрации, может быть направлена по почте,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174C48" w:rsidRPr="00921081" w:rsidRDefault="00174C48" w:rsidP="00174C48">
      <w:pPr>
        <w:pStyle w:val="af2"/>
        <w:ind w:firstLine="709"/>
        <w:rPr>
          <w:color w:val="000000"/>
          <w:sz w:val="28"/>
          <w:szCs w:val="28"/>
        </w:rPr>
      </w:pPr>
      <w:r w:rsidRPr="00921081">
        <w:rPr>
          <w:color w:val="000000"/>
          <w:sz w:val="28"/>
          <w:szCs w:val="28"/>
        </w:rPr>
        <w:t>46. Жалоба должна содержать:</w:t>
      </w:r>
    </w:p>
    <w:p w:rsidR="00174C48" w:rsidRPr="00921081" w:rsidRDefault="00174C48" w:rsidP="00174C48">
      <w:pPr>
        <w:pStyle w:val="af2"/>
        <w:ind w:firstLine="709"/>
        <w:rPr>
          <w:color w:val="000000"/>
          <w:sz w:val="28"/>
          <w:szCs w:val="28"/>
        </w:rPr>
      </w:pPr>
      <w:r w:rsidRPr="00921081">
        <w:rPr>
          <w:color w:val="000000"/>
          <w:sz w:val="28"/>
          <w:szCs w:val="28"/>
        </w:rPr>
        <w:t>1) наименование органа, предоставляющего муниципальную услугу, должностного лица,  муниципального служащего администрации, предоставляющего муниципальную услугу;</w:t>
      </w:r>
    </w:p>
    <w:p w:rsidR="00174C48" w:rsidRPr="00921081" w:rsidRDefault="00174C48" w:rsidP="00174C48">
      <w:pPr>
        <w:pStyle w:val="af2"/>
        <w:ind w:firstLine="709"/>
        <w:rPr>
          <w:color w:val="000000"/>
          <w:sz w:val="28"/>
          <w:szCs w:val="28"/>
        </w:rPr>
      </w:pPr>
      <w:r w:rsidRPr="00921081">
        <w:rPr>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74C48" w:rsidRPr="00921081" w:rsidRDefault="00174C48" w:rsidP="00174C48">
      <w:pPr>
        <w:pStyle w:val="af2"/>
        <w:ind w:firstLine="709"/>
        <w:rPr>
          <w:color w:val="000000"/>
          <w:sz w:val="28"/>
          <w:szCs w:val="28"/>
        </w:rPr>
      </w:pPr>
      <w:r w:rsidRPr="00921081">
        <w:rPr>
          <w:color w:val="000000"/>
          <w:sz w:val="28"/>
          <w:szCs w:val="28"/>
        </w:rPr>
        <w:t>3) сведения об обжалуемых решениях и действиях (бездействии) администрации, должностного лица,  муниципального служащего администрации, предоставляющего муниципальную услугу;</w:t>
      </w:r>
    </w:p>
    <w:p w:rsidR="00174C48" w:rsidRPr="00921081" w:rsidRDefault="00174C48" w:rsidP="00174C48">
      <w:pPr>
        <w:pStyle w:val="af2"/>
        <w:ind w:firstLine="709"/>
        <w:rPr>
          <w:color w:val="000000"/>
          <w:sz w:val="28"/>
          <w:szCs w:val="28"/>
        </w:rPr>
      </w:pPr>
      <w:r w:rsidRPr="00921081">
        <w:rPr>
          <w:color w:val="000000"/>
          <w:sz w:val="28"/>
          <w:szCs w:val="28"/>
        </w:rPr>
        <w:t>4) доводы, на основании которых заявитель не согласен с решением и действием (бездействием) администрации,  муниципального служащего администрации,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174C48" w:rsidRPr="00921081" w:rsidRDefault="00174C48" w:rsidP="00174C48">
      <w:pPr>
        <w:pStyle w:val="af2"/>
        <w:ind w:firstLine="709"/>
        <w:rPr>
          <w:color w:val="000000"/>
          <w:sz w:val="28"/>
          <w:szCs w:val="28"/>
        </w:rPr>
      </w:pPr>
      <w:r w:rsidRPr="00921081">
        <w:rPr>
          <w:color w:val="000000"/>
          <w:sz w:val="28"/>
          <w:szCs w:val="28"/>
        </w:rPr>
        <w:t>47. Жалоба, поступившая в администрацию,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74C48" w:rsidRPr="00921081" w:rsidRDefault="00174C48" w:rsidP="00174C48">
      <w:pPr>
        <w:pStyle w:val="af2"/>
        <w:ind w:firstLine="709"/>
        <w:rPr>
          <w:sz w:val="28"/>
          <w:szCs w:val="28"/>
        </w:rPr>
      </w:pPr>
      <w:r w:rsidRPr="00921081">
        <w:rPr>
          <w:sz w:val="28"/>
          <w:szCs w:val="28"/>
        </w:rPr>
        <w:t>48. По результатам рассмотрения жалобы принимается одно из следующих решений:</w:t>
      </w:r>
    </w:p>
    <w:p w:rsidR="00174C48" w:rsidRPr="00921081" w:rsidRDefault="00174C48" w:rsidP="00174C48">
      <w:pPr>
        <w:pStyle w:val="af2"/>
        <w:ind w:firstLine="709"/>
        <w:rPr>
          <w:sz w:val="28"/>
          <w:szCs w:val="28"/>
        </w:rPr>
      </w:pPr>
      <w:proofErr w:type="gramStart"/>
      <w:r w:rsidRPr="00921081">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w:t>
      </w:r>
      <w:proofErr w:type="gramEnd"/>
    </w:p>
    <w:p w:rsidR="00174C48" w:rsidRPr="00921081" w:rsidRDefault="00174C48" w:rsidP="00174C48">
      <w:pPr>
        <w:pStyle w:val="af2"/>
        <w:ind w:firstLine="709"/>
        <w:rPr>
          <w:sz w:val="28"/>
          <w:szCs w:val="28"/>
        </w:rPr>
      </w:pPr>
      <w:r w:rsidRPr="00921081">
        <w:rPr>
          <w:sz w:val="28"/>
          <w:szCs w:val="28"/>
        </w:rPr>
        <w:t>2) в удовлетворении жалобы отказывается.</w:t>
      </w:r>
    </w:p>
    <w:p w:rsidR="00174C48" w:rsidRPr="00921081" w:rsidRDefault="00174C48" w:rsidP="00174C48">
      <w:pPr>
        <w:autoSpaceDE w:val="0"/>
        <w:autoSpaceDN w:val="0"/>
        <w:adjustRightInd w:val="0"/>
        <w:outlineLvl w:val="1"/>
        <w:rPr>
          <w:sz w:val="28"/>
          <w:szCs w:val="28"/>
        </w:rPr>
      </w:pPr>
    </w:p>
    <w:p w:rsidR="00174C48" w:rsidRPr="00921081" w:rsidRDefault="00174C48" w:rsidP="00174C48">
      <w:pPr>
        <w:autoSpaceDE w:val="0"/>
        <w:autoSpaceDN w:val="0"/>
        <w:adjustRightInd w:val="0"/>
        <w:outlineLvl w:val="1"/>
        <w:rPr>
          <w:sz w:val="28"/>
          <w:szCs w:val="28"/>
        </w:rPr>
      </w:pPr>
    </w:p>
    <w:p w:rsidR="00174C48" w:rsidRPr="00921081" w:rsidRDefault="00174C48" w:rsidP="00174C48">
      <w:pPr>
        <w:autoSpaceDE w:val="0"/>
        <w:autoSpaceDN w:val="0"/>
        <w:adjustRightInd w:val="0"/>
        <w:outlineLvl w:val="1"/>
        <w:rPr>
          <w:sz w:val="28"/>
          <w:szCs w:val="28"/>
        </w:rPr>
      </w:pPr>
    </w:p>
    <w:p w:rsidR="00174C48" w:rsidRPr="00921081" w:rsidRDefault="00174C48" w:rsidP="00174C48">
      <w:pPr>
        <w:autoSpaceDE w:val="0"/>
        <w:autoSpaceDN w:val="0"/>
        <w:adjustRightInd w:val="0"/>
        <w:outlineLvl w:val="1"/>
        <w:rPr>
          <w:sz w:val="28"/>
          <w:szCs w:val="28"/>
        </w:rPr>
      </w:pPr>
    </w:p>
    <w:p w:rsidR="00174C48" w:rsidRPr="00921081" w:rsidRDefault="00174C48" w:rsidP="00174C48">
      <w:pPr>
        <w:autoSpaceDE w:val="0"/>
        <w:autoSpaceDN w:val="0"/>
        <w:adjustRightInd w:val="0"/>
        <w:outlineLvl w:val="1"/>
        <w:rPr>
          <w:sz w:val="28"/>
          <w:szCs w:val="28"/>
        </w:rPr>
      </w:pPr>
    </w:p>
    <w:p w:rsidR="00174C48" w:rsidRPr="00921081" w:rsidRDefault="00174C48" w:rsidP="00174C48">
      <w:pPr>
        <w:autoSpaceDE w:val="0"/>
        <w:autoSpaceDN w:val="0"/>
        <w:adjustRightInd w:val="0"/>
        <w:outlineLvl w:val="1"/>
        <w:rPr>
          <w:sz w:val="28"/>
          <w:szCs w:val="28"/>
        </w:rPr>
      </w:pPr>
    </w:p>
    <w:p w:rsidR="00174C48" w:rsidRPr="00921081" w:rsidRDefault="00174C48" w:rsidP="00174C48">
      <w:pPr>
        <w:autoSpaceDE w:val="0"/>
        <w:autoSpaceDN w:val="0"/>
        <w:adjustRightInd w:val="0"/>
        <w:outlineLvl w:val="1"/>
        <w:rPr>
          <w:sz w:val="28"/>
          <w:szCs w:val="28"/>
        </w:rPr>
      </w:pPr>
    </w:p>
    <w:p w:rsidR="00174C48" w:rsidRPr="00921081" w:rsidRDefault="00174C48" w:rsidP="00174C48">
      <w:pPr>
        <w:autoSpaceDE w:val="0"/>
        <w:autoSpaceDN w:val="0"/>
        <w:adjustRightInd w:val="0"/>
        <w:outlineLvl w:val="1"/>
        <w:rPr>
          <w:sz w:val="28"/>
          <w:szCs w:val="28"/>
        </w:rPr>
      </w:pPr>
    </w:p>
    <w:p w:rsidR="00174C48" w:rsidRPr="00921081" w:rsidRDefault="00174C48" w:rsidP="00174C48">
      <w:pPr>
        <w:autoSpaceDE w:val="0"/>
        <w:autoSpaceDN w:val="0"/>
        <w:adjustRightInd w:val="0"/>
        <w:outlineLvl w:val="1"/>
        <w:rPr>
          <w:sz w:val="28"/>
          <w:szCs w:val="28"/>
        </w:rPr>
      </w:pPr>
    </w:p>
    <w:p w:rsidR="00174C48" w:rsidRDefault="00174C48" w:rsidP="00174C48">
      <w:pPr>
        <w:shd w:val="clear" w:color="auto" w:fill="FFFFFF"/>
        <w:tabs>
          <w:tab w:val="left" w:pos="1368"/>
        </w:tabs>
        <w:spacing w:line="320" w:lineRule="exact"/>
        <w:jc w:val="right"/>
        <w:rPr>
          <w:spacing w:val="-6"/>
        </w:rPr>
      </w:pPr>
      <w:r>
        <w:rPr>
          <w:spacing w:val="-6"/>
        </w:rPr>
        <w:lastRenderedPageBreak/>
        <w:t>Приложение № 1</w:t>
      </w: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spacing w:line="240" w:lineRule="exact"/>
        <w:ind w:left="4248"/>
      </w:pPr>
      <w:r>
        <w:rPr>
          <w:color w:val="000000"/>
          <w:spacing w:val="-2"/>
        </w:rPr>
        <w:t>В архивный отдел администрации Пинежского муниципального округа Архангельской области</w:t>
      </w:r>
    </w:p>
    <w:p w:rsidR="00174C48" w:rsidRDefault="00174C48" w:rsidP="00174C48">
      <w:pPr>
        <w:shd w:val="clear" w:color="auto" w:fill="FFFFFF"/>
        <w:spacing w:line="240" w:lineRule="exact"/>
        <w:ind w:left="4243"/>
        <w:rPr>
          <w:sz w:val="20"/>
          <w:szCs w:val="20"/>
        </w:rPr>
      </w:pPr>
      <w:r>
        <w:rPr>
          <w:color w:val="000000"/>
          <w:spacing w:val="-5"/>
        </w:rPr>
        <w:t>____________________________________________</w:t>
      </w:r>
      <w:r>
        <w:rPr>
          <w:sz w:val="20"/>
          <w:szCs w:val="20"/>
        </w:rPr>
        <w:t xml:space="preserve">(фамилия, имя, отчество – при </w:t>
      </w:r>
      <w:r w:rsidRPr="005B3C8B">
        <w:rPr>
          <w:sz w:val="20"/>
          <w:szCs w:val="20"/>
        </w:rPr>
        <w:t>наличии)</w:t>
      </w:r>
    </w:p>
    <w:p w:rsidR="00174C48" w:rsidRDefault="00174C48" w:rsidP="00174C48">
      <w:pPr>
        <w:shd w:val="clear" w:color="auto" w:fill="FFFFFF"/>
        <w:spacing w:line="240" w:lineRule="exact"/>
        <w:ind w:left="4243"/>
        <w:rPr>
          <w:color w:val="000000"/>
          <w:spacing w:val="-5"/>
        </w:rPr>
      </w:pPr>
    </w:p>
    <w:p w:rsidR="00174C48" w:rsidRDefault="00174C48" w:rsidP="00174C48">
      <w:pPr>
        <w:shd w:val="clear" w:color="auto" w:fill="FFFFFF"/>
        <w:spacing w:line="240" w:lineRule="exact"/>
        <w:ind w:left="4243"/>
        <w:rPr>
          <w:color w:val="000000"/>
          <w:spacing w:val="-3"/>
          <w:sz w:val="20"/>
          <w:szCs w:val="20"/>
        </w:rPr>
      </w:pPr>
      <w:r>
        <w:rPr>
          <w:color w:val="000000"/>
          <w:spacing w:val="-5"/>
        </w:rPr>
        <w:t>__________________________</w:t>
      </w:r>
      <w:r w:rsidRPr="005B3C8B">
        <w:rPr>
          <w:sz w:val="20"/>
          <w:szCs w:val="20"/>
        </w:rPr>
        <w:t xml:space="preserve"> </w:t>
      </w:r>
      <w:r>
        <w:rPr>
          <w:sz w:val="20"/>
          <w:szCs w:val="20"/>
        </w:rPr>
        <w:t>____________________</w:t>
      </w:r>
      <w:r w:rsidRPr="005B3C8B">
        <w:rPr>
          <w:sz w:val="20"/>
          <w:szCs w:val="20"/>
        </w:rPr>
        <w:t xml:space="preserve">   </w:t>
      </w:r>
      <w:r>
        <w:rPr>
          <w:sz w:val="20"/>
          <w:szCs w:val="20"/>
        </w:rPr>
        <w:t xml:space="preserve">     </w:t>
      </w:r>
      <w:r w:rsidRPr="005B3C8B">
        <w:rPr>
          <w:color w:val="000000"/>
          <w:spacing w:val="-3"/>
          <w:sz w:val="20"/>
          <w:szCs w:val="20"/>
        </w:rPr>
        <w:tab/>
        <w:t xml:space="preserve">      (и все изменения их) </w:t>
      </w:r>
    </w:p>
    <w:p w:rsidR="00174C48" w:rsidRPr="00533740" w:rsidRDefault="00174C48" w:rsidP="00174C48">
      <w:pPr>
        <w:shd w:val="clear" w:color="auto" w:fill="FFFFFF"/>
        <w:spacing w:line="240" w:lineRule="exact"/>
        <w:ind w:left="4243"/>
        <w:rPr>
          <w:color w:val="000000"/>
          <w:spacing w:val="-5"/>
        </w:rPr>
      </w:pPr>
      <w:r>
        <w:rPr>
          <w:color w:val="000000"/>
          <w:spacing w:val="-3"/>
          <w:sz w:val="20"/>
          <w:szCs w:val="20"/>
        </w:rPr>
        <w:t>____________________________________________________</w:t>
      </w:r>
    </w:p>
    <w:p w:rsidR="00174C48" w:rsidRDefault="00174C48" w:rsidP="00174C48">
      <w:pPr>
        <w:shd w:val="clear" w:color="auto" w:fill="FFFFFF"/>
        <w:spacing w:line="240" w:lineRule="exact"/>
        <w:ind w:left="4243"/>
      </w:pPr>
      <w:r>
        <w:rPr>
          <w:color w:val="000000"/>
        </w:rPr>
        <w:t>Дата</w:t>
      </w:r>
    </w:p>
    <w:p w:rsidR="00174C48" w:rsidRDefault="00174C48" w:rsidP="00174C48">
      <w:pPr>
        <w:shd w:val="clear" w:color="auto" w:fill="FFFFFF"/>
        <w:tabs>
          <w:tab w:val="left" w:leader="underscore" w:pos="9432"/>
        </w:tabs>
        <w:spacing w:line="240" w:lineRule="exact"/>
        <w:ind w:left="4243"/>
      </w:pPr>
      <w:r>
        <w:rPr>
          <w:color w:val="000000"/>
          <w:spacing w:val="-2"/>
        </w:rPr>
        <w:t xml:space="preserve">рождения </w:t>
      </w:r>
      <w:r>
        <w:rPr>
          <w:color w:val="000000"/>
        </w:rPr>
        <w:tab/>
      </w:r>
    </w:p>
    <w:p w:rsidR="00174C48" w:rsidRDefault="00174C48" w:rsidP="00174C48">
      <w:pPr>
        <w:shd w:val="clear" w:color="auto" w:fill="FFFFFF"/>
        <w:spacing w:line="240" w:lineRule="exact"/>
        <w:ind w:left="4243"/>
        <w:rPr>
          <w:color w:val="000000"/>
          <w:spacing w:val="-4"/>
        </w:rPr>
      </w:pPr>
    </w:p>
    <w:p w:rsidR="00174C48" w:rsidRPr="00116303" w:rsidRDefault="00174C48" w:rsidP="00174C48">
      <w:pPr>
        <w:shd w:val="clear" w:color="auto" w:fill="FFFFFF"/>
        <w:spacing w:line="240" w:lineRule="exact"/>
        <w:ind w:left="4243"/>
      </w:pPr>
      <w:r>
        <w:rPr>
          <w:color w:val="000000"/>
          <w:spacing w:val="-4"/>
        </w:rPr>
        <w:t xml:space="preserve">Адрес </w:t>
      </w:r>
      <w:r>
        <w:rPr>
          <w:color w:val="000000"/>
          <w:spacing w:val="-20"/>
        </w:rPr>
        <w:t>(по месту</w:t>
      </w:r>
      <w:r>
        <w:rPr>
          <w:color w:val="000000"/>
        </w:rPr>
        <w:t xml:space="preserve"> </w:t>
      </w:r>
      <w:r>
        <w:rPr>
          <w:color w:val="000000"/>
          <w:spacing w:val="-23"/>
        </w:rPr>
        <w:t>проживания) ____________________________________________________</w:t>
      </w:r>
    </w:p>
    <w:p w:rsidR="00174C48" w:rsidRDefault="00174C48" w:rsidP="00174C48">
      <w:pPr>
        <w:shd w:val="clear" w:color="auto" w:fill="FFFFFF"/>
        <w:spacing w:line="240" w:lineRule="exact"/>
        <w:ind w:left="3850"/>
        <w:rPr>
          <w:color w:val="000000"/>
          <w:spacing w:val="-23"/>
        </w:rPr>
      </w:pPr>
    </w:p>
    <w:p w:rsidR="00174C48" w:rsidRPr="005B3C8B" w:rsidRDefault="00174C48" w:rsidP="00174C48">
      <w:pPr>
        <w:shd w:val="clear" w:color="auto" w:fill="FFFFFF"/>
        <w:spacing w:line="240" w:lineRule="exact"/>
        <w:ind w:left="3850" w:firstLine="393"/>
        <w:rPr>
          <w:color w:val="000000"/>
          <w:spacing w:val="-23"/>
        </w:rPr>
      </w:pPr>
      <w:r>
        <w:rPr>
          <w:color w:val="000000"/>
          <w:spacing w:val="-23"/>
        </w:rPr>
        <w:t>____________________________________________________</w:t>
      </w:r>
    </w:p>
    <w:p w:rsidR="00174C48" w:rsidRPr="00533740" w:rsidRDefault="00174C48" w:rsidP="00174C48">
      <w:pPr>
        <w:ind w:left="3535" w:firstLine="708"/>
      </w:pPr>
      <w:r w:rsidRPr="00533740">
        <w:t>Контактный</w:t>
      </w:r>
    </w:p>
    <w:p w:rsidR="00174C48" w:rsidRDefault="00174C48" w:rsidP="00174C48">
      <w:r w:rsidRPr="00533740">
        <w:t xml:space="preserve"> </w:t>
      </w:r>
      <w:r w:rsidRPr="00533740">
        <w:tab/>
      </w:r>
      <w:r w:rsidRPr="00533740">
        <w:tab/>
      </w:r>
      <w:r w:rsidRPr="00533740">
        <w:tab/>
      </w:r>
      <w:r w:rsidRPr="00533740">
        <w:tab/>
      </w:r>
      <w:r w:rsidRPr="00533740">
        <w:tab/>
      </w:r>
      <w:r w:rsidRPr="00533740">
        <w:tab/>
        <w:t xml:space="preserve"> телефон</w:t>
      </w:r>
      <w:r>
        <w:t>_____________________________</w:t>
      </w:r>
    </w:p>
    <w:p w:rsidR="00174C48" w:rsidRDefault="00174C48" w:rsidP="00174C48">
      <w:pPr>
        <w:shd w:val="clear" w:color="auto" w:fill="FFFFFF"/>
        <w:tabs>
          <w:tab w:val="left" w:leader="underscore" w:pos="9437"/>
        </w:tabs>
        <w:spacing w:line="240" w:lineRule="exact"/>
        <w:ind w:left="4104"/>
      </w:pPr>
    </w:p>
    <w:p w:rsidR="00174C48" w:rsidRPr="00533740" w:rsidRDefault="00174C48" w:rsidP="00174C48">
      <w:pPr>
        <w:shd w:val="clear" w:color="auto" w:fill="FFFFFF"/>
        <w:tabs>
          <w:tab w:val="left" w:leader="underscore" w:pos="6096"/>
          <w:tab w:val="left" w:leader="underscore" w:pos="9312"/>
        </w:tabs>
        <w:spacing w:line="240" w:lineRule="exact"/>
        <w:ind w:left="4248"/>
        <w:rPr>
          <w:color w:val="000000"/>
        </w:rPr>
      </w:pPr>
      <w:r>
        <w:rPr>
          <w:color w:val="000000"/>
          <w:spacing w:val="-9"/>
        </w:rPr>
        <w:t xml:space="preserve"> </w:t>
      </w:r>
      <w:proofErr w:type="spellStart"/>
      <w:r>
        <w:rPr>
          <w:color w:val="000000"/>
          <w:spacing w:val="-9"/>
        </w:rPr>
        <w:t>Паспорт</w:t>
      </w:r>
      <w:r>
        <w:rPr>
          <w:color w:val="000000"/>
        </w:rPr>
        <w:t>____________________________</w:t>
      </w:r>
      <w:r>
        <w:rPr>
          <w:color w:val="000000"/>
          <w:spacing w:val="13"/>
        </w:rPr>
        <w:t>выдан</w:t>
      </w:r>
      <w:proofErr w:type="spellEnd"/>
      <w:r>
        <w:rPr>
          <w:color w:val="000000"/>
          <w:sz w:val="20"/>
          <w:szCs w:val="20"/>
        </w:rPr>
        <w:t xml:space="preserve">    </w:t>
      </w:r>
      <w:r w:rsidRPr="005B3C8B">
        <w:rPr>
          <w:color w:val="000000"/>
          <w:sz w:val="20"/>
          <w:szCs w:val="20"/>
        </w:rPr>
        <w:t xml:space="preserve">          </w:t>
      </w:r>
      <w:r>
        <w:rPr>
          <w:color w:val="000000"/>
          <w:sz w:val="20"/>
          <w:szCs w:val="20"/>
        </w:rPr>
        <w:t xml:space="preserve">   </w:t>
      </w:r>
    </w:p>
    <w:p w:rsidR="00174C48" w:rsidRPr="00533740" w:rsidRDefault="00174C48" w:rsidP="00174C48">
      <w:pPr>
        <w:shd w:val="clear" w:color="auto" w:fill="FFFFFF"/>
        <w:tabs>
          <w:tab w:val="left" w:leader="underscore" w:pos="6096"/>
          <w:tab w:val="left" w:leader="underscore" w:pos="9312"/>
        </w:tabs>
        <w:spacing w:line="240" w:lineRule="exact"/>
        <w:ind w:left="4248"/>
        <w:rPr>
          <w:color w:val="000000"/>
        </w:rPr>
      </w:pPr>
      <w:r>
        <w:rPr>
          <w:color w:val="000000"/>
        </w:rPr>
        <w:tab/>
      </w:r>
      <w:r w:rsidRPr="005B3C8B">
        <w:rPr>
          <w:color w:val="000000"/>
          <w:sz w:val="20"/>
          <w:szCs w:val="20"/>
        </w:rPr>
        <w:t>(серия, номер)</w:t>
      </w:r>
    </w:p>
    <w:p w:rsidR="00174C48" w:rsidRDefault="00174C48" w:rsidP="00174C48">
      <w:pPr>
        <w:shd w:val="clear" w:color="auto" w:fill="FFFFFF"/>
        <w:tabs>
          <w:tab w:val="left" w:leader="underscore" w:pos="6634"/>
          <w:tab w:val="left" w:leader="underscore" w:pos="9312"/>
        </w:tabs>
        <w:spacing w:line="240" w:lineRule="exact"/>
        <w:ind w:left="4090"/>
        <w:rPr>
          <w:color w:val="000000"/>
        </w:rPr>
      </w:pPr>
      <w:r>
        <w:rPr>
          <w:color w:val="000000"/>
        </w:rPr>
        <w:t xml:space="preserve">         ___________________________________________</w:t>
      </w:r>
    </w:p>
    <w:p w:rsidR="00174C48" w:rsidRDefault="00174C48" w:rsidP="00174C48">
      <w:pPr>
        <w:shd w:val="clear" w:color="auto" w:fill="FFFFFF"/>
        <w:tabs>
          <w:tab w:val="left" w:pos="5805"/>
        </w:tabs>
        <w:spacing w:line="240" w:lineRule="exact"/>
        <w:ind w:left="4090"/>
        <w:rPr>
          <w:color w:val="000000"/>
        </w:rPr>
      </w:pPr>
      <w:r>
        <w:rPr>
          <w:color w:val="000000"/>
        </w:rPr>
        <w:t xml:space="preserve">      </w:t>
      </w:r>
      <w:r>
        <w:rPr>
          <w:color w:val="000000"/>
        </w:rPr>
        <w:tab/>
        <w:t>(кем, когда)</w:t>
      </w:r>
    </w:p>
    <w:p w:rsidR="00174C48" w:rsidRDefault="00174C48" w:rsidP="00174C48">
      <w:pPr>
        <w:shd w:val="clear" w:color="auto" w:fill="FFFFFF"/>
        <w:tabs>
          <w:tab w:val="left" w:leader="underscore" w:pos="6634"/>
          <w:tab w:val="left" w:leader="underscore" w:pos="9312"/>
        </w:tabs>
        <w:spacing w:line="240" w:lineRule="exact"/>
        <w:jc w:val="center"/>
        <w:rPr>
          <w:b/>
          <w:bCs/>
          <w:color w:val="000000"/>
          <w:spacing w:val="-2"/>
          <w:w w:val="121"/>
          <w:sz w:val="26"/>
          <w:szCs w:val="26"/>
        </w:rPr>
      </w:pPr>
    </w:p>
    <w:p w:rsidR="00174C48" w:rsidRDefault="00174C48" w:rsidP="00174C48">
      <w:pPr>
        <w:shd w:val="clear" w:color="auto" w:fill="FFFFFF"/>
        <w:tabs>
          <w:tab w:val="left" w:leader="underscore" w:pos="6634"/>
          <w:tab w:val="left" w:leader="underscore" w:pos="9312"/>
        </w:tabs>
        <w:spacing w:line="240" w:lineRule="exact"/>
        <w:jc w:val="center"/>
        <w:rPr>
          <w:b/>
          <w:bCs/>
          <w:color w:val="000000"/>
          <w:spacing w:val="-2"/>
          <w:w w:val="121"/>
          <w:sz w:val="26"/>
          <w:szCs w:val="26"/>
        </w:rPr>
      </w:pPr>
      <w:r>
        <w:rPr>
          <w:b/>
          <w:bCs/>
          <w:color w:val="000000"/>
          <w:spacing w:val="-2"/>
          <w:w w:val="121"/>
          <w:sz w:val="26"/>
          <w:szCs w:val="26"/>
        </w:rPr>
        <w:t>ЗАЯВЛЕНИЕ</w:t>
      </w:r>
    </w:p>
    <w:p w:rsidR="00174C48" w:rsidRDefault="00174C48" w:rsidP="00174C48">
      <w:pPr>
        <w:shd w:val="clear" w:color="auto" w:fill="FFFFFF"/>
        <w:tabs>
          <w:tab w:val="left" w:leader="underscore" w:pos="6634"/>
          <w:tab w:val="left" w:leader="underscore" w:pos="9312"/>
        </w:tabs>
        <w:spacing w:line="240" w:lineRule="exact"/>
        <w:jc w:val="center"/>
      </w:pPr>
    </w:p>
    <w:p w:rsidR="00174C48" w:rsidRDefault="00174C48" w:rsidP="00174C48">
      <w:pPr>
        <w:pStyle w:val="af2"/>
        <w:ind w:firstLine="708"/>
        <w:rPr>
          <w:sz w:val="22"/>
          <w:szCs w:val="22"/>
        </w:rPr>
      </w:pPr>
      <w:r w:rsidRPr="004864CE">
        <w:rPr>
          <w:sz w:val="22"/>
          <w:szCs w:val="22"/>
        </w:rPr>
        <w:t>Прошу предоставить</w:t>
      </w:r>
      <w:r>
        <w:rPr>
          <w:sz w:val="22"/>
          <w:szCs w:val="22"/>
        </w:rPr>
        <w:t xml:space="preserve"> архивную</w:t>
      </w:r>
      <w:r w:rsidRPr="004864CE">
        <w:rPr>
          <w:sz w:val="22"/>
          <w:szCs w:val="22"/>
        </w:rPr>
        <w:t xml:space="preserve"> справку</w:t>
      </w:r>
      <w:r>
        <w:rPr>
          <w:sz w:val="22"/>
          <w:szCs w:val="22"/>
        </w:rPr>
        <w:t xml:space="preserve"> (выписку, копию), </w:t>
      </w:r>
      <w:proofErr w:type="gramStart"/>
      <w:r>
        <w:rPr>
          <w:sz w:val="22"/>
          <w:szCs w:val="22"/>
        </w:rPr>
        <w:t>нужное</w:t>
      </w:r>
      <w:proofErr w:type="gramEnd"/>
      <w:r>
        <w:rPr>
          <w:sz w:val="22"/>
          <w:szCs w:val="22"/>
        </w:rPr>
        <w:t xml:space="preserve"> подчеркнуть:</w:t>
      </w:r>
    </w:p>
    <w:p w:rsidR="00174C48" w:rsidRPr="004864CE" w:rsidRDefault="00174C48" w:rsidP="00174C48">
      <w:pPr>
        <w:pStyle w:val="af2"/>
        <w:rPr>
          <w:sz w:val="22"/>
          <w:szCs w:val="22"/>
        </w:rPr>
      </w:pPr>
    </w:p>
    <w:p w:rsidR="00174C48" w:rsidRPr="00FB6EFD" w:rsidRDefault="00174C48" w:rsidP="00174C48">
      <w:pPr>
        <w:pStyle w:val="af2"/>
        <w:rPr>
          <w:sz w:val="22"/>
          <w:szCs w:val="22"/>
        </w:rPr>
      </w:pPr>
      <w:r>
        <w:rPr>
          <w:sz w:val="22"/>
          <w:szCs w:val="22"/>
        </w:rPr>
        <w:t xml:space="preserve">- о стаже </w:t>
      </w:r>
      <w:r w:rsidRPr="004864CE">
        <w:rPr>
          <w:sz w:val="22"/>
          <w:szCs w:val="22"/>
        </w:rPr>
        <w:t>работы</w:t>
      </w:r>
      <w:r>
        <w:rPr>
          <w:sz w:val="22"/>
          <w:szCs w:val="22"/>
        </w:rPr>
        <w:t xml:space="preserve">_____________________________________________________________________; </w:t>
      </w:r>
    </w:p>
    <w:p w:rsidR="00174C48" w:rsidRPr="00F67FA7" w:rsidRDefault="00174C48" w:rsidP="00174C48">
      <w:pPr>
        <w:pStyle w:val="af2"/>
        <w:jc w:val="center"/>
        <w:rPr>
          <w:sz w:val="22"/>
          <w:szCs w:val="22"/>
        </w:rPr>
      </w:pPr>
      <w:r>
        <w:rPr>
          <w:sz w:val="22"/>
          <w:szCs w:val="22"/>
        </w:rPr>
        <w:t>(название организации, годы)</w:t>
      </w:r>
    </w:p>
    <w:p w:rsidR="00174C48" w:rsidRDefault="00174C48" w:rsidP="00174C48">
      <w:pPr>
        <w:pStyle w:val="af2"/>
        <w:rPr>
          <w:sz w:val="22"/>
          <w:szCs w:val="22"/>
        </w:rPr>
      </w:pPr>
      <w:r>
        <w:rPr>
          <w:sz w:val="22"/>
          <w:szCs w:val="22"/>
        </w:rPr>
        <w:t xml:space="preserve">- о </w:t>
      </w:r>
      <w:r w:rsidRPr="00815C9A">
        <w:rPr>
          <w:sz w:val="22"/>
          <w:szCs w:val="22"/>
        </w:rPr>
        <w:t>заработной плате</w:t>
      </w:r>
      <w:r>
        <w:rPr>
          <w:sz w:val="22"/>
          <w:szCs w:val="22"/>
        </w:rPr>
        <w:t>__________________________________________________________________</w:t>
      </w:r>
    </w:p>
    <w:p w:rsidR="00174C48" w:rsidRDefault="00174C48" w:rsidP="00174C48">
      <w:pPr>
        <w:pStyle w:val="af2"/>
        <w:rPr>
          <w:sz w:val="22"/>
          <w:szCs w:val="22"/>
        </w:rPr>
      </w:pPr>
    </w:p>
    <w:p w:rsidR="00174C48" w:rsidRDefault="00174C48" w:rsidP="00174C48">
      <w:pPr>
        <w:pStyle w:val="af2"/>
      </w:pPr>
      <w:r>
        <w:rPr>
          <w:sz w:val="22"/>
          <w:szCs w:val="22"/>
        </w:rPr>
        <w:t>___________________________________________________________________________________;</w:t>
      </w:r>
    </w:p>
    <w:p w:rsidR="00174C48" w:rsidRDefault="00174C48" w:rsidP="00174C48">
      <w:pPr>
        <w:pStyle w:val="af2"/>
      </w:pPr>
    </w:p>
    <w:p w:rsidR="00174C48" w:rsidRDefault="00174C48" w:rsidP="00174C48">
      <w:pPr>
        <w:pStyle w:val="af2"/>
      </w:pPr>
      <w:r>
        <w:t xml:space="preserve">- о </w:t>
      </w:r>
      <w:r>
        <w:rPr>
          <w:sz w:val="22"/>
          <w:szCs w:val="22"/>
        </w:rPr>
        <w:t>нахождении на курсах_____________________________________________________________;</w:t>
      </w:r>
    </w:p>
    <w:p w:rsidR="00174C48" w:rsidRDefault="00174C48" w:rsidP="00174C48">
      <w:pPr>
        <w:pStyle w:val="af2"/>
      </w:pPr>
    </w:p>
    <w:p w:rsidR="00174C48" w:rsidRDefault="00174C48" w:rsidP="00174C48">
      <w:pPr>
        <w:pStyle w:val="af2"/>
      </w:pPr>
      <w:r>
        <w:rPr>
          <w:sz w:val="22"/>
          <w:szCs w:val="22"/>
        </w:rPr>
        <w:t xml:space="preserve"> - о </w:t>
      </w:r>
      <w:r w:rsidRPr="00815C9A">
        <w:rPr>
          <w:sz w:val="22"/>
          <w:szCs w:val="22"/>
        </w:rPr>
        <w:t>проживании</w:t>
      </w:r>
      <w:r>
        <w:rPr>
          <w:sz w:val="22"/>
          <w:szCs w:val="22"/>
        </w:rPr>
        <w:t>_____________________________________________________________________;</w:t>
      </w:r>
    </w:p>
    <w:p w:rsidR="00174C48" w:rsidRPr="00815C9A" w:rsidRDefault="00174C48" w:rsidP="00174C48">
      <w:pPr>
        <w:pStyle w:val="af2"/>
        <w:rPr>
          <w:sz w:val="22"/>
          <w:szCs w:val="22"/>
        </w:rPr>
      </w:pPr>
    </w:p>
    <w:p w:rsidR="00174C48" w:rsidRDefault="00174C48" w:rsidP="00174C48">
      <w:pPr>
        <w:pStyle w:val="af2"/>
      </w:pPr>
      <w:r>
        <w:rPr>
          <w:sz w:val="22"/>
          <w:szCs w:val="22"/>
        </w:rPr>
        <w:t xml:space="preserve">- о </w:t>
      </w:r>
      <w:r w:rsidRPr="00815C9A">
        <w:rPr>
          <w:sz w:val="22"/>
          <w:szCs w:val="22"/>
        </w:rPr>
        <w:t>награждении</w:t>
      </w:r>
      <w:r>
        <w:rPr>
          <w:sz w:val="22"/>
          <w:szCs w:val="22"/>
        </w:rPr>
        <w:t>_____________________________________________________________;</w:t>
      </w:r>
    </w:p>
    <w:p w:rsidR="00174C48" w:rsidRDefault="00174C48" w:rsidP="00174C48">
      <w:pPr>
        <w:pStyle w:val="af2"/>
      </w:pPr>
    </w:p>
    <w:p w:rsidR="00174C48" w:rsidRDefault="00174C48" w:rsidP="00174C48">
      <w:pPr>
        <w:pStyle w:val="af2"/>
      </w:pPr>
      <w:r>
        <w:rPr>
          <w:sz w:val="22"/>
          <w:szCs w:val="22"/>
        </w:rPr>
        <w:t xml:space="preserve">- </w:t>
      </w:r>
      <w:r w:rsidRPr="00815C9A">
        <w:rPr>
          <w:sz w:val="22"/>
          <w:szCs w:val="22"/>
        </w:rPr>
        <w:t>другое</w:t>
      </w:r>
      <w:r>
        <w:t>________________________________________________________________________</w:t>
      </w:r>
    </w:p>
    <w:p w:rsidR="00174C48" w:rsidRDefault="00174C48" w:rsidP="00174C48">
      <w:pPr>
        <w:shd w:val="clear" w:color="auto" w:fill="FFFFFF"/>
        <w:spacing w:line="240" w:lineRule="exact"/>
        <w:ind w:left="2977" w:right="1440"/>
        <w:rPr>
          <w:color w:val="000000"/>
          <w:spacing w:val="-2"/>
          <w:sz w:val="18"/>
          <w:szCs w:val="18"/>
        </w:rPr>
      </w:pPr>
    </w:p>
    <w:p w:rsidR="00174C48" w:rsidRPr="005B3C8B" w:rsidRDefault="00174C48" w:rsidP="00174C48">
      <w:pPr>
        <w:shd w:val="clear" w:color="auto" w:fill="FFFFFF"/>
        <w:spacing w:line="240" w:lineRule="exact"/>
        <w:ind w:right="-24"/>
        <w:rPr>
          <w:color w:val="000000"/>
          <w:spacing w:val="-2"/>
          <w:sz w:val="18"/>
          <w:szCs w:val="18"/>
        </w:rPr>
      </w:pPr>
      <w:r>
        <w:rPr>
          <w:color w:val="000000"/>
        </w:rPr>
        <w:t>___________________________________________________________________________</w:t>
      </w:r>
      <w:r>
        <w:rPr>
          <w:color w:val="000000"/>
          <w:spacing w:val="-2"/>
          <w:sz w:val="18"/>
          <w:szCs w:val="18"/>
        </w:rPr>
        <w:t>__</w:t>
      </w:r>
    </w:p>
    <w:p w:rsidR="00174C48" w:rsidRDefault="00174C48" w:rsidP="00174C48">
      <w:pPr>
        <w:shd w:val="clear" w:color="auto" w:fill="FFFFFF"/>
        <w:spacing w:line="240" w:lineRule="exact"/>
        <w:ind w:right="1440"/>
        <w:rPr>
          <w:color w:val="000000"/>
          <w:spacing w:val="-1"/>
          <w:sz w:val="18"/>
          <w:szCs w:val="18"/>
        </w:rPr>
      </w:pPr>
    </w:p>
    <w:p w:rsidR="00174C48" w:rsidRDefault="00174C48" w:rsidP="00174C48">
      <w:pPr>
        <w:shd w:val="clear" w:color="auto" w:fill="FFFFFF"/>
        <w:spacing w:line="240" w:lineRule="exact"/>
        <w:ind w:right="79"/>
        <w:rPr>
          <w:color w:val="000000"/>
          <w:spacing w:val="-2"/>
        </w:rPr>
      </w:pPr>
      <w:r w:rsidRPr="00116303">
        <w:rPr>
          <w:color w:val="000000"/>
          <w:spacing w:val="-2"/>
        </w:rPr>
        <w:t>Дата рождения детей (для женщин)</w:t>
      </w:r>
      <w:r>
        <w:rPr>
          <w:color w:val="000000"/>
          <w:spacing w:val="-2"/>
        </w:rPr>
        <w:t>_______________________________________________</w:t>
      </w:r>
    </w:p>
    <w:p w:rsidR="00174C48" w:rsidRDefault="00174C48" w:rsidP="00174C48">
      <w:pPr>
        <w:shd w:val="clear" w:color="auto" w:fill="FFFFFF"/>
        <w:spacing w:line="240" w:lineRule="exact"/>
        <w:ind w:right="79"/>
        <w:rPr>
          <w:color w:val="000000"/>
          <w:spacing w:val="-2"/>
        </w:rPr>
      </w:pPr>
    </w:p>
    <w:p w:rsidR="00174C48" w:rsidRDefault="00174C48" w:rsidP="00174C48">
      <w:pPr>
        <w:shd w:val="clear" w:color="auto" w:fill="FFFFFF"/>
        <w:spacing w:line="240" w:lineRule="exact"/>
        <w:ind w:right="79"/>
        <w:rPr>
          <w:color w:val="000000"/>
          <w:spacing w:val="-2"/>
        </w:rPr>
      </w:pPr>
      <w:r>
        <w:rPr>
          <w:color w:val="000000"/>
          <w:spacing w:val="-2"/>
        </w:rPr>
        <w:t>______________________________________________________________________________</w:t>
      </w:r>
    </w:p>
    <w:p w:rsidR="00174C48" w:rsidRDefault="00174C48" w:rsidP="00174C48">
      <w:pPr>
        <w:shd w:val="clear" w:color="auto" w:fill="FFFFFF"/>
        <w:spacing w:line="240" w:lineRule="exact"/>
        <w:ind w:right="79"/>
        <w:rPr>
          <w:color w:val="000000"/>
          <w:spacing w:val="-2"/>
        </w:rPr>
      </w:pPr>
    </w:p>
    <w:p w:rsidR="00174C48" w:rsidRDefault="00174C48" w:rsidP="00174C48">
      <w:pPr>
        <w:shd w:val="clear" w:color="auto" w:fill="FFFFFF"/>
        <w:spacing w:line="240" w:lineRule="exact"/>
        <w:ind w:left="11" w:right="79"/>
        <w:rPr>
          <w:color w:val="000000"/>
          <w:spacing w:val="-2"/>
        </w:rPr>
      </w:pPr>
      <w:r>
        <w:rPr>
          <w:color w:val="000000"/>
          <w:spacing w:val="-2"/>
        </w:rPr>
        <w:t>Фамилия, имя, отчество родителей ______________________________________________________________________________</w:t>
      </w:r>
    </w:p>
    <w:p w:rsidR="00174C48" w:rsidRDefault="00174C48" w:rsidP="00174C48">
      <w:pPr>
        <w:shd w:val="clear" w:color="auto" w:fill="FFFFFF"/>
        <w:spacing w:line="240" w:lineRule="exact"/>
        <w:ind w:left="11" w:right="79"/>
        <w:rPr>
          <w:color w:val="000000"/>
          <w:spacing w:val="-2"/>
        </w:rPr>
      </w:pPr>
    </w:p>
    <w:p w:rsidR="00174C48" w:rsidRDefault="00174C48" w:rsidP="00174C48">
      <w:pPr>
        <w:shd w:val="clear" w:color="auto" w:fill="FFFFFF"/>
        <w:spacing w:line="240" w:lineRule="exact"/>
        <w:ind w:left="11" w:right="79"/>
      </w:pPr>
      <w:r>
        <w:rPr>
          <w:color w:val="000000"/>
          <w:spacing w:val="-2"/>
        </w:rPr>
        <w:t>______________________________________________________________________________</w:t>
      </w:r>
      <w:r>
        <w:t xml:space="preserve">  </w:t>
      </w:r>
    </w:p>
    <w:p w:rsidR="00174C48" w:rsidRDefault="00174C48" w:rsidP="00174C48">
      <w:pPr>
        <w:shd w:val="clear" w:color="auto" w:fill="FFFFFF"/>
        <w:spacing w:line="240" w:lineRule="exact"/>
        <w:ind w:left="11" w:right="79"/>
      </w:pPr>
    </w:p>
    <w:p w:rsidR="00174C48" w:rsidRDefault="00174C48" w:rsidP="00174C48">
      <w:pPr>
        <w:shd w:val="clear" w:color="auto" w:fill="FFFFFF"/>
        <w:spacing w:line="240" w:lineRule="exact"/>
        <w:ind w:left="2843" w:right="79"/>
        <w:rPr>
          <w:color w:val="000000"/>
        </w:rPr>
      </w:pPr>
      <w:r>
        <w:t>_____________________               _________________________</w:t>
      </w:r>
      <w:r>
        <w:rPr>
          <w:color w:val="000000"/>
        </w:rPr>
        <w:t xml:space="preserve">  </w:t>
      </w:r>
    </w:p>
    <w:p w:rsidR="00174C48" w:rsidRDefault="00174C48" w:rsidP="00174C48">
      <w:pPr>
        <w:shd w:val="clear" w:color="auto" w:fill="FFFFFF"/>
        <w:spacing w:line="240" w:lineRule="exact"/>
        <w:ind w:right="79"/>
        <w:rPr>
          <w:color w:val="000000"/>
        </w:rPr>
      </w:pPr>
    </w:p>
    <w:p w:rsidR="00174C48" w:rsidRDefault="00174C48" w:rsidP="00174C48">
      <w:pPr>
        <w:shd w:val="clear" w:color="auto" w:fill="FFFFFF"/>
        <w:spacing w:line="240" w:lineRule="exact"/>
        <w:ind w:right="79"/>
        <w:rPr>
          <w:color w:val="000000"/>
          <w:spacing w:val="-3"/>
        </w:rPr>
      </w:pPr>
      <w:r>
        <w:rPr>
          <w:color w:val="000000"/>
        </w:rPr>
        <w:lastRenderedPageBreak/>
        <w:t>_________________</w:t>
      </w:r>
      <w:r>
        <w:rPr>
          <w:color w:val="000000"/>
          <w:spacing w:val="-3"/>
        </w:rPr>
        <w:t xml:space="preserve">20____года     </w:t>
      </w:r>
    </w:p>
    <w:p w:rsidR="00174C48" w:rsidRDefault="00174C48" w:rsidP="00174C48">
      <w:pPr>
        <w:shd w:val="clear" w:color="auto" w:fill="FFFFFF"/>
        <w:spacing w:line="240" w:lineRule="exact"/>
        <w:ind w:right="79"/>
        <w:rPr>
          <w:color w:val="000000"/>
          <w:spacing w:val="-3"/>
        </w:rPr>
      </w:pPr>
    </w:p>
    <w:p w:rsidR="00174C48" w:rsidRPr="002D0FB0" w:rsidRDefault="00174C48" w:rsidP="00174C48">
      <w:pPr>
        <w:shd w:val="clear" w:color="auto" w:fill="FFFFFF"/>
        <w:spacing w:line="240" w:lineRule="exact"/>
        <w:ind w:right="79"/>
        <w:jc w:val="both"/>
        <w:rPr>
          <w:color w:val="000000"/>
        </w:rPr>
      </w:pPr>
      <w:r>
        <w:rPr>
          <w:color w:val="000000"/>
        </w:rPr>
        <w:t xml:space="preserve">         </w:t>
      </w:r>
      <w:r w:rsidRPr="002D0FB0">
        <w:rPr>
          <w:color w:val="000000"/>
        </w:rPr>
        <w:t>Я согласен на обработку моих персональных данных, указанных в заявлении, посредством внесения в информационную базу данных,  в   соответствии с Федеральными законами от 27 июля 2006 года № 149-ФЗ «Об информации, информационных технологиях и о защите информации» и от 27 июля 2006 года №</w:t>
      </w:r>
      <w:r>
        <w:rPr>
          <w:color w:val="000000"/>
        </w:rPr>
        <w:t xml:space="preserve"> 152-ФЗ «О персональных данных»</w:t>
      </w:r>
      <w:r w:rsidRPr="002D0FB0">
        <w:rPr>
          <w:color w:val="000000"/>
        </w:rPr>
        <w:t xml:space="preserve">.    </w:t>
      </w:r>
    </w:p>
    <w:p w:rsidR="00174C48" w:rsidRPr="002D0FB0" w:rsidRDefault="00174C48" w:rsidP="00174C48">
      <w:pPr>
        <w:shd w:val="clear" w:color="auto" w:fill="FFFFFF"/>
        <w:spacing w:line="240" w:lineRule="exact"/>
        <w:ind w:right="79"/>
        <w:jc w:val="both"/>
        <w:rPr>
          <w:color w:val="000000"/>
        </w:rPr>
      </w:pPr>
    </w:p>
    <w:p w:rsidR="00174C48" w:rsidRPr="002D0FB0" w:rsidRDefault="00174C48" w:rsidP="00174C48">
      <w:pPr>
        <w:shd w:val="clear" w:color="auto" w:fill="FFFFFF"/>
        <w:spacing w:line="240" w:lineRule="exact"/>
        <w:ind w:right="79"/>
        <w:jc w:val="both"/>
        <w:rPr>
          <w:color w:val="000000"/>
        </w:rPr>
      </w:pPr>
      <w:r w:rsidRPr="002D0FB0">
        <w:rPr>
          <w:color w:val="000000"/>
        </w:rPr>
        <w:t>____________________</w:t>
      </w:r>
      <w:r w:rsidRPr="002D0FB0">
        <w:rPr>
          <w:color w:val="000000"/>
        </w:rPr>
        <w:tab/>
      </w:r>
      <w:r w:rsidRPr="002D0FB0">
        <w:rPr>
          <w:color w:val="000000"/>
        </w:rPr>
        <w:tab/>
      </w:r>
      <w:r w:rsidRPr="002D0FB0">
        <w:rPr>
          <w:color w:val="000000"/>
        </w:rPr>
        <w:tab/>
      </w:r>
      <w:r w:rsidRPr="002D0FB0">
        <w:rPr>
          <w:color w:val="000000"/>
        </w:rPr>
        <w:tab/>
      </w:r>
      <w:r w:rsidRPr="002D0FB0">
        <w:rPr>
          <w:color w:val="000000"/>
        </w:rPr>
        <w:tab/>
      </w:r>
      <w:r w:rsidRPr="002D0FB0">
        <w:rPr>
          <w:color w:val="000000"/>
        </w:rPr>
        <w:tab/>
        <w:t>__________________</w:t>
      </w:r>
    </w:p>
    <w:p w:rsidR="00174C48" w:rsidRPr="002D0FB0" w:rsidRDefault="00174C48" w:rsidP="00174C48">
      <w:pPr>
        <w:shd w:val="clear" w:color="auto" w:fill="FFFFFF"/>
        <w:spacing w:line="240" w:lineRule="exact"/>
        <w:ind w:right="79"/>
        <w:jc w:val="both"/>
        <w:rPr>
          <w:color w:val="000000"/>
        </w:rPr>
      </w:pPr>
      <w:r w:rsidRPr="002D0FB0">
        <w:rPr>
          <w:color w:val="000000"/>
        </w:rPr>
        <w:t>(подпись)</w:t>
      </w:r>
      <w:r w:rsidRPr="002D0FB0">
        <w:rPr>
          <w:color w:val="000000"/>
        </w:rPr>
        <w:tab/>
      </w:r>
      <w:r w:rsidRPr="002D0FB0">
        <w:rPr>
          <w:color w:val="000000"/>
        </w:rPr>
        <w:tab/>
      </w:r>
      <w:r w:rsidRPr="002D0FB0">
        <w:rPr>
          <w:color w:val="000000"/>
        </w:rPr>
        <w:tab/>
      </w:r>
      <w:r w:rsidRPr="002D0FB0">
        <w:rPr>
          <w:color w:val="000000"/>
        </w:rPr>
        <w:tab/>
      </w:r>
      <w:r w:rsidRPr="002D0FB0">
        <w:rPr>
          <w:color w:val="000000"/>
        </w:rPr>
        <w:tab/>
      </w:r>
      <w:r w:rsidRPr="002D0FB0">
        <w:rPr>
          <w:color w:val="000000"/>
        </w:rPr>
        <w:tab/>
      </w:r>
      <w:r w:rsidRPr="002D0FB0">
        <w:rPr>
          <w:color w:val="000000"/>
        </w:rPr>
        <w:tab/>
        <w:t xml:space="preserve">          (расшифровка подписи) </w:t>
      </w:r>
    </w:p>
    <w:p w:rsidR="00174C48" w:rsidRPr="002D0FB0" w:rsidRDefault="00174C48" w:rsidP="00174C48">
      <w:pPr>
        <w:shd w:val="clear" w:color="auto" w:fill="FFFFFF"/>
        <w:spacing w:line="240" w:lineRule="exact"/>
        <w:ind w:right="79"/>
        <w:rPr>
          <w:color w:val="000000"/>
        </w:rPr>
      </w:pPr>
    </w:p>
    <w:p w:rsidR="00174C48" w:rsidRPr="002D0FB0" w:rsidRDefault="00174C48" w:rsidP="00174C48">
      <w:pPr>
        <w:shd w:val="clear" w:color="auto" w:fill="FFFFFF"/>
        <w:spacing w:line="240" w:lineRule="exact"/>
        <w:ind w:right="79"/>
        <w:rPr>
          <w:color w:val="000000"/>
        </w:rPr>
      </w:pPr>
    </w:p>
    <w:p w:rsidR="00174C48" w:rsidRPr="002D0FB0" w:rsidRDefault="00174C48" w:rsidP="00174C48">
      <w:pPr>
        <w:shd w:val="clear" w:color="auto" w:fill="FFFFFF"/>
        <w:spacing w:line="240" w:lineRule="exact"/>
        <w:ind w:right="79"/>
        <w:rPr>
          <w:color w:val="000000"/>
        </w:rPr>
      </w:pPr>
      <w:r w:rsidRPr="002D0FB0">
        <w:rPr>
          <w:color w:val="000000"/>
        </w:rPr>
        <w:t xml:space="preserve">_________________20____года     </w:t>
      </w:r>
    </w:p>
    <w:p w:rsidR="00174C48" w:rsidRPr="00D86538" w:rsidRDefault="00174C48" w:rsidP="00174C48">
      <w:pPr>
        <w:shd w:val="clear" w:color="auto" w:fill="FFFFFF"/>
        <w:spacing w:line="240" w:lineRule="exact"/>
        <w:ind w:right="79"/>
        <w:rPr>
          <w:color w:val="000000"/>
        </w:rPr>
      </w:pPr>
    </w:p>
    <w:p w:rsidR="00174C48" w:rsidRDefault="00174C48" w:rsidP="00174C48">
      <w:pPr>
        <w:rPr>
          <w:sz w:val="28"/>
          <w:szCs w:val="28"/>
        </w:rPr>
      </w:pPr>
    </w:p>
    <w:p w:rsidR="00174C48" w:rsidRDefault="00174C48" w:rsidP="00174C48">
      <w:pPr>
        <w:rPr>
          <w:sz w:val="28"/>
          <w:szCs w:val="28"/>
        </w:rPr>
      </w:pPr>
    </w:p>
    <w:p w:rsidR="00174C48" w:rsidRDefault="00174C48" w:rsidP="00174C48">
      <w:pPr>
        <w:pStyle w:val="ac"/>
        <w:rPr>
          <w:szCs w:val="28"/>
        </w:rPr>
      </w:pPr>
      <w:r w:rsidRPr="00435BC2">
        <w:rPr>
          <w:szCs w:val="28"/>
        </w:rPr>
        <w:t>АДМИНИСТРАЦИЯ</w:t>
      </w:r>
    </w:p>
    <w:p w:rsidR="00174C48" w:rsidRDefault="00174C48" w:rsidP="00174C48">
      <w:pPr>
        <w:pStyle w:val="ac"/>
        <w:rPr>
          <w:szCs w:val="28"/>
        </w:rPr>
      </w:pPr>
      <w:r>
        <w:rPr>
          <w:szCs w:val="28"/>
        </w:rPr>
        <w:t>ПИНЕЖСКОГО МУНИЦИПАЛЬНОГО ОКРУГА</w:t>
      </w:r>
    </w:p>
    <w:p w:rsidR="00174C48" w:rsidRDefault="00174C48" w:rsidP="00174C48">
      <w:pPr>
        <w:pStyle w:val="ac"/>
        <w:rPr>
          <w:szCs w:val="28"/>
        </w:rPr>
      </w:pPr>
      <w:r>
        <w:rPr>
          <w:szCs w:val="28"/>
        </w:rPr>
        <w:t>АРХАНГЕЛЬСКОЙ ОБЛАСТИ</w:t>
      </w:r>
    </w:p>
    <w:p w:rsidR="00174C48" w:rsidRDefault="00174C48" w:rsidP="00174C48">
      <w:pPr>
        <w:pStyle w:val="ac"/>
        <w:rPr>
          <w:szCs w:val="28"/>
        </w:rPr>
      </w:pPr>
    </w:p>
    <w:p w:rsidR="00174C48" w:rsidRPr="00435BC2" w:rsidRDefault="00174C48" w:rsidP="00174C48">
      <w:pPr>
        <w:pStyle w:val="ac"/>
        <w:rPr>
          <w:b w:val="0"/>
          <w:szCs w:val="28"/>
        </w:rPr>
      </w:pPr>
    </w:p>
    <w:p w:rsidR="00174C48" w:rsidRPr="00435BC2" w:rsidRDefault="00174C48" w:rsidP="00174C48">
      <w:pPr>
        <w:jc w:val="center"/>
        <w:rPr>
          <w:b/>
          <w:spacing w:val="30"/>
          <w:szCs w:val="28"/>
        </w:rPr>
      </w:pPr>
      <w:r>
        <w:rPr>
          <w:b/>
          <w:spacing w:val="30"/>
          <w:szCs w:val="28"/>
        </w:rPr>
        <w:t>ПОСТАНОВЛЕНИЕ</w:t>
      </w:r>
    </w:p>
    <w:p w:rsidR="00174C48" w:rsidRPr="00435BC2" w:rsidRDefault="00174C48" w:rsidP="00174C48">
      <w:pPr>
        <w:jc w:val="center"/>
        <w:rPr>
          <w:spacing w:val="30"/>
          <w:szCs w:val="28"/>
        </w:rPr>
      </w:pPr>
    </w:p>
    <w:p w:rsidR="00174C48" w:rsidRPr="00435BC2" w:rsidRDefault="00174C48" w:rsidP="00174C48">
      <w:pPr>
        <w:jc w:val="center"/>
        <w:rPr>
          <w:spacing w:val="30"/>
          <w:szCs w:val="28"/>
        </w:rPr>
      </w:pPr>
    </w:p>
    <w:p w:rsidR="00174C48" w:rsidRPr="00921081" w:rsidRDefault="00174C48" w:rsidP="00174C48">
      <w:pPr>
        <w:pStyle w:val="5"/>
        <w:spacing w:before="0"/>
        <w:jc w:val="center"/>
        <w:rPr>
          <w:rFonts w:ascii="Times New Roman" w:hAnsi="Times New Roman" w:cs="Times New Roman"/>
          <w:color w:val="auto"/>
          <w:sz w:val="28"/>
          <w:szCs w:val="28"/>
        </w:rPr>
      </w:pPr>
      <w:r w:rsidRPr="00921081">
        <w:rPr>
          <w:rFonts w:ascii="Times New Roman" w:hAnsi="Times New Roman" w:cs="Times New Roman"/>
          <w:color w:val="auto"/>
          <w:sz w:val="28"/>
          <w:szCs w:val="28"/>
        </w:rPr>
        <w:t>от 28 декабря 2024 г. № 0674 - па</w:t>
      </w:r>
    </w:p>
    <w:p w:rsidR="00174C48" w:rsidRPr="00435BC2" w:rsidRDefault="00174C48" w:rsidP="00174C48">
      <w:pPr>
        <w:jc w:val="center"/>
        <w:rPr>
          <w:szCs w:val="28"/>
        </w:rPr>
      </w:pPr>
    </w:p>
    <w:p w:rsidR="00174C48" w:rsidRPr="00435BC2" w:rsidRDefault="00174C48" w:rsidP="00174C48">
      <w:pPr>
        <w:jc w:val="center"/>
        <w:rPr>
          <w:szCs w:val="28"/>
        </w:rPr>
      </w:pPr>
    </w:p>
    <w:p w:rsidR="00174C48" w:rsidRPr="008D56BF" w:rsidRDefault="00174C48" w:rsidP="00174C48">
      <w:pPr>
        <w:jc w:val="center"/>
        <w:rPr>
          <w:sz w:val="20"/>
          <w:szCs w:val="20"/>
        </w:rPr>
      </w:pPr>
      <w:r w:rsidRPr="008D56BF">
        <w:rPr>
          <w:sz w:val="20"/>
          <w:szCs w:val="20"/>
        </w:rPr>
        <w:t>с. Карпогоры</w:t>
      </w:r>
    </w:p>
    <w:p w:rsidR="00174C48" w:rsidRDefault="00174C48" w:rsidP="00174C48">
      <w:pPr>
        <w:widowControl w:val="0"/>
        <w:autoSpaceDE w:val="0"/>
        <w:autoSpaceDN w:val="0"/>
        <w:adjustRightInd w:val="0"/>
        <w:jc w:val="center"/>
        <w:rPr>
          <w:bCs/>
          <w:szCs w:val="28"/>
        </w:rPr>
      </w:pPr>
    </w:p>
    <w:p w:rsidR="00174C48" w:rsidRPr="00C737D4" w:rsidRDefault="00174C48" w:rsidP="00174C48">
      <w:pPr>
        <w:widowControl w:val="0"/>
        <w:autoSpaceDE w:val="0"/>
        <w:autoSpaceDN w:val="0"/>
        <w:adjustRightInd w:val="0"/>
        <w:jc w:val="center"/>
        <w:rPr>
          <w:bCs/>
          <w:szCs w:val="28"/>
        </w:rPr>
      </w:pPr>
    </w:p>
    <w:p w:rsidR="00174C48" w:rsidRPr="00921081" w:rsidRDefault="00174C48" w:rsidP="00174C48">
      <w:pPr>
        <w:spacing w:line="360" w:lineRule="exact"/>
        <w:jc w:val="center"/>
        <w:rPr>
          <w:b/>
          <w:sz w:val="28"/>
          <w:szCs w:val="28"/>
        </w:rPr>
      </w:pPr>
      <w:r w:rsidRPr="00921081">
        <w:rPr>
          <w:b/>
          <w:sz w:val="28"/>
          <w:szCs w:val="28"/>
        </w:rPr>
        <w:t>Об утверждении административного регламента</w:t>
      </w:r>
    </w:p>
    <w:p w:rsidR="00174C48" w:rsidRPr="00921081" w:rsidRDefault="00174C48" w:rsidP="00174C48">
      <w:pPr>
        <w:spacing w:line="360" w:lineRule="exact"/>
        <w:jc w:val="center"/>
        <w:rPr>
          <w:b/>
          <w:sz w:val="28"/>
          <w:szCs w:val="28"/>
        </w:rPr>
      </w:pPr>
      <w:r w:rsidRPr="00921081">
        <w:rPr>
          <w:b/>
          <w:sz w:val="28"/>
          <w:szCs w:val="28"/>
        </w:rPr>
        <w:t>предоставления муниципальной услуги</w:t>
      </w:r>
    </w:p>
    <w:p w:rsidR="00174C48" w:rsidRPr="00921081" w:rsidRDefault="00174C48" w:rsidP="00174C48">
      <w:pPr>
        <w:spacing w:line="360" w:lineRule="exact"/>
        <w:jc w:val="center"/>
        <w:rPr>
          <w:b/>
          <w:sz w:val="28"/>
          <w:szCs w:val="28"/>
        </w:rPr>
      </w:pPr>
      <w:r w:rsidRPr="00921081">
        <w:rPr>
          <w:b/>
          <w:sz w:val="28"/>
          <w:szCs w:val="28"/>
        </w:rPr>
        <w:t>«Предоставление доступа к архивным документам архивного отдела</w:t>
      </w:r>
    </w:p>
    <w:p w:rsidR="00174C48" w:rsidRPr="00921081" w:rsidRDefault="00174C48" w:rsidP="00174C48">
      <w:pPr>
        <w:spacing w:line="360" w:lineRule="exact"/>
        <w:jc w:val="center"/>
        <w:rPr>
          <w:b/>
          <w:sz w:val="28"/>
          <w:szCs w:val="28"/>
        </w:rPr>
      </w:pPr>
      <w:r w:rsidRPr="00921081">
        <w:rPr>
          <w:b/>
          <w:sz w:val="28"/>
          <w:szCs w:val="28"/>
        </w:rPr>
        <w:t xml:space="preserve"> администрации Пинежского муниципального округа</w:t>
      </w:r>
    </w:p>
    <w:p w:rsidR="00174C48" w:rsidRPr="00921081" w:rsidRDefault="00174C48" w:rsidP="00174C48">
      <w:pPr>
        <w:spacing w:line="360" w:lineRule="exact"/>
        <w:jc w:val="center"/>
        <w:rPr>
          <w:sz w:val="28"/>
          <w:szCs w:val="28"/>
        </w:rPr>
      </w:pPr>
      <w:r w:rsidRPr="00921081">
        <w:rPr>
          <w:b/>
          <w:sz w:val="28"/>
          <w:szCs w:val="28"/>
        </w:rPr>
        <w:t>Архангельской области</w:t>
      </w:r>
    </w:p>
    <w:p w:rsidR="00174C48" w:rsidRPr="00921081" w:rsidRDefault="00174C48" w:rsidP="00174C48">
      <w:pPr>
        <w:autoSpaceDE w:val="0"/>
        <w:autoSpaceDN w:val="0"/>
        <w:adjustRightInd w:val="0"/>
        <w:jc w:val="center"/>
        <w:outlineLvl w:val="0"/>
        <w:rPr>
          <w:sz w:val="28"/>
          <w:szCs w:val="28"/>
        </w:rPr>
      </w:pPr>
    </w:p>
    <w:p w:rsidR="00174C48" w:rsidRPr="00921081" w:rsidRDefault="00174C48" w:rsidP="00174C48">
      <w:pPr>
        <w:autoSpaceDE w:val="0"/>
        <w:autoSpaceDN w:val="0"/>
        <w:adjustRightInd w:val="0"/>
        <w:jc w:val="center"/>
        <w:outlineLvl w:val="0"/>
        <w:rPr>
          <w:sz w:val="28"/>
          <w:szCs w:val="28"/>
        </w:rPr>
      </w:pPr>
    </w:p>
    <w:p w:rsidR="00174C48" w:rsidRPr="00921081" w:rsidRDefault="00174C48" w:rsidP="00174C48">
      <w:pPr>
        <w:autoSpaceDE w:val="0"/>
        <w:autoSpaceDN w:val="0"/>
        <w:adjustRightInd w:val="0"/>
        <w:jc w:val="center"/>
        <w:outlineLvl w:val="0"/>
        <w:rPr>
          <w:sz w:val="28"/>
          <w:szCs w:val="28"/>
        </w:rPr>
      </w:pPr>
    </w:p>
    <w:p w:rsidR="00174C48" w:rsidRPr="00921081" w:rsidRDefault="00174C48" w:rsidP="00174C48">
      <w:pPr>
        <w:autoSpaceDE w:val="0"/>
        <w:autoSpaceDN w:val="0"/>
        <w:adjustRightInd w:val="0"/>
        <w:ind w:firstLine="709"/>
        <w:jc w:val="both"/>
        <w:outlineLvl w:val="0"/>
        <w:rPr>
          <w:sz w:val="28"/>
          <w:szCs w:val="28"/>
        </w:rPr>
      </w:pPr>
      <w:proofErr w:type="gramStart"/>
      <w:r w:rsidRPr="00921081">
        <w:rPr>
          <w:sz w:val="28"/>
          <w:szCs w:val="28"/>
        </w:rPr>
        <w:t>В соответствии со статьей 13 Федерального закона от 27.07.2010         № 210-ФЗ «Об организации предоставления государственных и мун</w:t>
      </w:r>
      <w:r w:rsidRPr="00921081">
        <w:rPr>
          <w:rStyle w:val="13"/>
          <w:rFonts w:eastAsia="Calibri"/>
          <w:sz w:val="28"/>
          <w:szCs w:val="28"/>
        </w:rPr>
        <w:t>ици</w:t>
      </w:r>
      <w:r w:rsidRPr="00921081">
        <w:rPr>
          <w:sz w:val="28"/>
          <w:szCs w:val="28"/>
        </w:rPr>
        <w:t>пальных услуг», Федеральным законом «Об архивном деле в Российской федерации» от 22 октября 2004 года № 125-ФЗ,  подпунктом 4 пункта 2 статьи 7 областного закона от 02 июля 2012 года № 508-32-ОЗ       «О государственных и мун</w:t>
      </w:r>
      <w:r w:rsidRPr="00921081">
        <w:rPr>
          <w:rStyle w:val="13"/>
          <w:rFonts w:eastAsia="Calibri"/>
          <w:sz w:val="28"/>
          <w:szCs w:val="28"/>
        </w:rPr>
        <w:t>ици</w:t>
      </w:r>
      <w:r w:rsidRPr="00921081">
        <w:rPr>
          <w:sz w:val="28"/>
          <w:szCs w:val="28"/>
        </w:rPr>
        <w:t>пальных услугах в Архангельской области и дополнительных мерах по защите прав человека</w:t>
      </w:r>
      <w:proofErr w:type="gramEnd"/>
      <w:r w:rsidRPr="00921081">
        <w:rPr>
          <w:sz w:val="28"/>
          <w:szCs w:val="28"/>
        </w:rPr>
        <w:t xml:space="preserve"> и гражданина при их предоставлении», постановлением администрации Пинежского муниципального округа Архангельской области» от 2 февраля 2024 года      № 0029-па «</w:t>
      </w:r>
      <w:r w:rsidRPr="00921081">
        <w:rPr>
          <w:bCs/>
          <w:sz w:val="28"/>
          <w:szCs w:val="28"/>
        </w:rPr>
        <w:t xml:space="preserve">Об утверждении Перечня муниципальных услуг, </w:t>
      </w:r>
      <w:r w:rsidRPr="00921081">
        <w:rPr>
          <w:bCs/>
          <w:sz w:val="28"/>
          <w:szCs w:val="28"/>
        </w:rPr>
        <w:lastRenderedPageBreak/>
        <w:t xml:space="preserve">предоставляемых администрацией Пинежского муниципального округа», </w:t>
      </w:r>
      <w:r w:rsidRPr="00921081">
        <w:rPr>
          <w:sz w:val="28"/>
          <w:szCs w:val="28"/>
        </w:rPr>
        <w:t xml:space="preserve"> администрация Пинежского муниципального округа Архангельской области</w:t>
      </w:r>
    </w:p>
    <w:p w:rsidR="00174C48" w:rsidRPr="00921081" w:rsidRDefault="00174C48" w:rsidP="00174C48">
      <w:pPr>
        <w:autoSpaceDE w:val="0"/>
        <w:autoSpaceDN w:val="0"/>
        <w:adjustRightInd w:val="0"/>
        <w:ind w:firstLine="709"/>
        <w:jc w:val="both"/>
        <w:outlineLvl w:val="0"/>
        <w:rPr>
          <w:sz w:val="28"/>
          <w:szCs w:val="28"/>
        </w:rPr>
      </w:pPr>
      <w:proofErr w:type="spellStart"/>
      <w:proofErr w:type="gramStart"/>
      <w:r w:rsidRPr="00921081">
        <w:rPr>
          <w:b/>
          <w:spacing w:val="20"/>
          <w:sz w:val="28"/>
          <w:szCs w:val="28"/>
        </w:rPr>
        <w:t>п</w:t>
      </w:r>
      <w:proofErr w:type="spellEnd"/>
      <w:proofErr w:type="gramEnd"/>
      <w:r w:rsidRPr="00921081">
        <w:rPr>
          <w:b/>
          <w:spacing w:val="20"/>
          <w:sz w:val="28"/>
          <w:szCs w:val="28"/>
        </w:rPr>
        <w:t> о с т а </w:t>
      </w:r>
      <w:proofErr w:type="spellStart"/>
      <w:r w:rsidRPr="00921081">
        <w:rPr>
          <w:b/>
          <w:spacing w:val="20"/>
          <w:sz w:val="28"/>
          <w:szCs w:val="28"/>
        </w:rPr>
        <w:t>н</w:t>
      </w:r>
      <w:proofErr w:type="spellEnd"/>
      <w:r w:rsidRPr="00921081">
        <w:rPr>
          <w:b/>
          <w:spacing w:val="20"/>
          <w:sz w:val="28"/>
          <w:szCs w:val="28"/>
        </w:rPr>
        <w:t> о в л я е т</w:t>
      </w:r>
      <w:r w:rsidRPr="00921081">
        <w:rPr>
          <w:sz w:val="28"/>
          <w:szCs w:val="28"/>
        </w:rPr>
        <w:t>:</w:t>
      </w:r>
    </w:p>
    <w:p w:rsidR="00174C48" w:rsidRPr="00921081" w:rsidRDefault="00174C48" w:rsidP="00174C48">
      <w:pPr>
        <w:ind w:firstLine="708"/>
        <w:jc w:val="both"/>
        <w:rPr>
          <w:sz w:val="28"/>
          <w:szCs w:val="28"/>
        </w:rPr>
      </w:pPr>
      <w:r w:rsidRPr="00921081">
        <w:rPr>
          <w:sz w:val="28"/>
          <w:szCs w:val="28"/>
        </w:rPr>
        <w:t>1. Утвердить прилагаемый административный регламент предоставления муниципальной услуги «Предоставление доступа к архивным документам архивного отдела администрации Пинежского муниципального округа Архангельской области.</w:t>
      </w:r>
    </w:p>
    <w:p w:rsidR="00174C48" w:rsidRPr="00921081" w:rsidRDefault="00174C48" w:rsidP="00174C48">
      <w:pPr>
        <w:ind w:firstLine="708"/>
        <w:jc w:val="both"/>
        <w:rPr>
          <w:sz w:val="28"/>
          <w:szCs w:val="28"/>
        </w:rPr>
      </w:pPr>
      <w:r w:rsidRPr="00921081">
        <w:rPr>
          <w:sz w:val="28"/>
          <w:szCs w:val="28"/>
        </w:rPr>
        <w:t>2. 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Пинежского муниципального округа и многофункциональным центром предоставления государственных и муниципальных услуг и в течение срока действия такого соглашения.</w:t>
      </w:r>
    </w:p>
    <w:p w:rsidR="00174C48" w:rsidRPr="00015E9A" w:rsidRDefault="00174C48" w:rsidP="00174C48">
      <w:pPr>
        <w:pStyle w:val="25"/>
        <w:numPr>
          <w:ilvl w:val="0"/>
          <w:numId w:val="8"/>
        </w:numPr>
        <w:shd w:val="clear" w:color="auto" w:fill="auto"/>
        <w:spacing w:line="240" w:lineRule="auto"/>
        <w:ind w:left="0" w:firstLine="709"/>
        <w:rPr>
          <w:sz w:val="28"/>
          <w:szCs w:val="28"/>
        </w:rPr>
      </w:pPr>
      <w:r w:rsidRPr="00015E9A">
        <w:rPr>
          <w:sz w:val="28"/>
          <w:szCs w:val="28"/>
        </w:rPr>
        <w:t xml:space="preserve">Установить, что в случаях, предусмотренных соглашением о взаимодействии между администрацией </w:t>
      </w:r>
      <w:r>
        <w:rPr>
          <w:sz w:val="28"/>
          <w:szCs w:val="28"/>
        </w:rPr>
        <w:t>Пинежского муниципального округа Архангельской области</w:t>
      </w:r>
      <w:r w:rsidRPr="00015E9A">
        <w:rPr>
          <w:sz w:val="28"/>
          <w:szCs w:val="28"/>
        </w:rPr>
        <w:t xml:space="preserve">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w:t>
      </w:r>
      <w:r>
        <w:rPr>
          <w:sz w:val="28"/>
          <w:szCs w:val="28"/>
        </w:rPr>
        <w:t xml:space="preserve">Пинежского муниципального округа Архангельской области </w:t>
      </w:r>
      <w:r w:rsidRPr="00015E9A">
        <w:rPr>
          <w:sz w:val="28"/>
          <w:szCs w:val="28"/>
        </w:rPr>
        <w:t>не осуществляются.</w:t>
      </w:r>
    </w:p>
    <w:p w:rsidR="00174C48" w:rsidRPr="00133F03" w:rsidRDefault="00174C48" w:rsidP="00174C48">
      <w:pPr>
        <w:pStyle w:val="25"/>
        <w:numPr>
          <w:ilvl w:val="0"/>
          <w:numId w:val="8"/>
        </w:numPr>
        <w:shd w:val="clear" w:color="auto" w:fill="auto"/>
        <w:spacing w:line="240" w:lineRule="auto"/>
        <w:ind w:left="0" w:firstLine="709"/>
        <w:rPr>
          <w:sz w:val="28"/>
          <w:szCs w:val="28"/>
        </w:rPr>
      </w:pPr>
      <w:proofErr w:type="gramStart"/>
      <w:r w:rsidRPr="00015E9A">
        <w:rPr>
          <w:sz w:val="28"/>
          <w:szCs w:val="28"/>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w:t>
      </w:r>
      <w:r>
        <w:rPr>
          <w:sz w:val="28"/>
          <w:szCs w:val="28"/>
        </w:rPr>
        <w:t>Пинежского муниципального округа Архангельской области</w:t>
      </w:r>
      <w:r w:rsidRPr="00015E9A">
        <w:rPr>
          <w:sz w:val="28"/>
          <w:szCs w:val="28"/>
        </w:rPr>
        <w:t xml:space="preserve"> и министерством связи и информационных технологий Архангельской области  в течение срока действия такого соглашения</w:t>
      </w:r>
      <w:r>
        <w:rPr>
          <w:sz w:val="28"/>
          <w:szCs w:val="28"/>
        </w:rPr>
        <w:t>.</w:t>
      </w:r>
      <w:proofErr w:type="gramEnd"/>
    </w:p>
    <w:p w:rsidR="00174C48" w:rsidRPr="00921081" w:rsidRDefault="00174C48" w:rsidP="00174C48">
      <w:pPr>
        <w:ind w:firstLine="709"/>
        <w:jc w:val="both"/>
        <w:rPr>
          <w:sz w:val="28"/>
          <w:szCs w:val="28"/>
        </w:rPr>
      </w:pPr>
      <w:r w:rsidRPr="00921081">
        <w:rPr>
          <w:sz w:val="28"/>
          <w:szCs w:val="28"/>
        </w:rPr>
        <w:t>5. Признать утратившими силу постановление администрации МО «Пинежский район» от 15 октября 2012 года № 0706-па «Об утверждении административного регламента предоставления муниципальной услуги «Предоставление доступа к архивным документам муниципального архива Пинежского муниципального района».</w:t>
      </w:r>
    </w:p>
    <w:p w:rsidR="00174C48" w:rsidRPr="00921081" w:rsidRDefault="00174C48" w:rsidP="00174C48">
      <w:pPr>
        <w:autoSpaceDE w:val="0"/>
        <w:autoSpaceDN w:val="0"/>
        <w:adjustRightInd w:val="0"/>
        <w:ind w:firstLine="709"/>
        <w:jc w:val="both"/>
        <w:rPr>
          <w:sz w:val="28"/>
          <w:szCs w:val="28"/>
        </w:rPr>
      </w:pPr>
      <w:r w:rsidRPr="00921081">
        <w:rPr>
          <w:sz w:val="28"/>
          <w:szCs w:val="28"/>
        </w:rPr>
        <w:t xml:space="preserve"> 6. Настоящее постановление вступает в силу со дня его официального опубликования.</w:t>
      </w:r>
    </w:p>
    <w:p w:rsidR="00174C48" w:rsidRPr="00921081" w:rsidRDefault="00174C48" w:rsidP="00174C48">
      <w:pPr>
        <w:autoSpaceDE w:val="0"/>
        <w:autoSpaceDN w:val="0"/>
        <w:adjustRightInd w:val="0"/>
        <w:ind w:firstLine="709"/>
        <w:outlineLvl w:val="0"/>
        <w:rPr>
          <w:sz w:val="28"/>
          <w:szCs w:val="28"/>
        </w:rPr>
      </w:pPr>
    </w:p>
    <w:p w:rsidR="00174C48" w:rsidRPr="00921081" w:rsidRDefault="00174C48" w:rsidP="00174C48">
      <w:pPr>
        <w:autoSpaceDE w:val="0"/>
        <w:autoSpaceDN w:val="0"/>
        <w:adjustRightInd w:val="0"/>
        <w:ind w:firstLine="709"/>
        <w:outlineLvl w:val="0"/>
        <w:rPr>
          <w:sz w:val="28"/>
          <w:szCs w:val="28"/>
        </w:rPr>
      </w:pPr>
    </w:p>
    <w:p w:rsidR="00174C48" w:rsidRPr="00921081" w:rsidRDefault="00174C48" w:rsidP="00174C48">
      <w:pPr>
        <w:autoSpaceDE w:val="0"/>
        <w:autoSpaceDN w:val="0"/>
        <w:adjustRightInd w:val="0"/>
        <w:ind w:firstLine="709"/>
        <w:outlineLvl w:val="0"/>
        <w:rPr>
          <w:sz w:val="28"/>
          <w:szCs w:val="28"/>
        </w:rPr>
      </w:pPr>
    </w:p>
    <w:p w:rsidR="00174C48" w:rsidRPr="00921081" w:rsidRDefault="00174C48" w:rsidP="00174C48">
      <w:pPr>
        <w:rPr>
          <w:sz w:val="28"/>
          <w:szCs w:val="28"/>
        </w:rPr>
      </w:pPr>
      <w:proofErr w:type="gramStart"/>
      <w:r w:rsidRPr="00921081">
        <w:rPr>
          <w:sz w:val="28"/>
          <w:szCs w:val="28"/>
        </w:rPr>
        <w:t>Исполняющий</w:t>
      </w:r>
      <w:proofErr w:type="gramEnd"/>
      <w:r w:rsidRPr="00921081">
        <w:rPr>
          <w:sz w:val="28"/>
          <w:szCs w:val="28"/>
        </w:rPr>
        <w:t xml:space="preserve"> обязанности</w:t>
      </w:r>
    </w:p>
    <w:p w:rsidR="00174C48" w:rsidRPr="00921081" w:rsidRDefault="00174C48" w:rsidP="00174C48">
      <w:pPr>
        <w:rPr>
          <w:sz w:val="28"/>
          <w:szCs w:val="28"/>
        </w:rPr>
      </w:pPr>
      <w:r w:rsidRPr="00921081">
        <w:rPr>
          <w:sz w:val="28"/>
          <w:szCs w:val="28"/>
        </w:rPr>
        <w:t>главы Пинежского муниципального округа                                   Р.А. Фофанов</w:t>
      </w:r>
    </w:p>
    <w:p w:rsidR="00174C48" w:rsidRDefault="00174C48" w:rsidP="00174C48">
      <w:pPr>
        <w:ind w:left="4248" w:firstLine="708"/>
        <w:jc w:val="center"/>
        <w:rPr>
          <w:szCs w:val="28"/>
        </w:rPr>
      </w:pPr>
    </w:p>
    <w:p w:rsidR="00174C48" w:rsidRDefault="00174C48" w:rsidP="00174C48">
      <w:pPr>
        <w:ind w:left="4248" w:firstLine="708"/>
        <w:jc w:val="center"/>
        <w:rPr>
          <w:szCs w:val="28"/>
        </w:rPr>
      </w:pPr>
    </w:p>
    <w:p w:rsidR="00174C48" w:rsidRDefault="00174C48" w:rsidP="00174C48">
      <w:pPr>
        <w:ind w:left="4248" w:firstLine="708"/>
        <w:rPr>
          <w:szCs w:val="28"/>
        </w:rPr>
      </w:pPr>
    </w:p>
    <w:p w:rsidR="00174C48" w:rsidRDefault="00174C48" w:rsidP="00174C48">
      <w:pPr>
        <w:ind w:left="4248" w:firstLine="708"/>
        <w:rPr>
          <w:szCs w:val="28"/>
        </w:rPr>
      </w:pPr>
    </w:p>
    <w:p w:rsidR="00174C48" w:rsidRPr="00921081" w:rsidRDefault="00174C48" w:rsidP="00174C48">
      <w:pPr>
        <w:ind w:left="4248" w:firstLine="708"/>
        <w:jc w:val="right"/>
        <w:rPr>
          <w:sz w:val="28"/>
          <w:szCs w:val="28"/>
        </w:rPr>
      </w:pPr>
      <w:r w:rsidRPr="00921081">
        <w:rPr>
          <w:sz w:val="28"/>
          <w:szCs w:val="28"/>
        </w:rPr>
        <w:t>Утвержден</w:t>
      </w:r>
    </w:p>
    <w:p w:rsidR="00174C48" w:rsidRPr="00921081" w:rsidRDefault="00174C48" w:rsidP="00174C48">
      <w:pPr>
        <w:ind w:left="4956"/>
        <w:jc w:val="right"/>
        <w:rPr>
          <w:sz w:val="28"/>
          <w:szCs w:val="28"/>
        </w:rPr>
      </w:pPr>
      <w:r w:rsidRPr="00921081">
        <w:rPr>
          <w:sz w:val="28"/>
          <w:szCs w:val="28"/>
        </w:rPr>
        <w:t>постановлением администрации</w:t>
      </w:r>
    </w:p>
    <w:p w:rsidR="00174C48" w:rsidRPr="00921081" w:rsidRDefault="00174C48" w:rsidP="00174C48">
      <w:pPr>
        <w:ind w:left="2832" w:firstLine="708"/>
        <w:jc w:val="right"/>
        <w:rPr>
          <w:sz w:val="28"/>
          <w:szCs w:val="28"/>
        </w:rPr>
      </w:pPr>
      <w:r w:rsidRPr="00921081">
        <w:rPr>
          <w:sz w:val="28"/>
          <w:szCs w:val="28"/>
        </w:rPr>
        <w:t xml:space="preserve">                   Пинежского муниципального округа</w:t>
      </w:r>
    </w:p>
    <w:p w:rsidR="00174C48" w:rsidRPr="00921081" w:rsidRDefault="00174C48" w:rsidP="00174C48">
      <w:pPr>
        <w:ind w:left="2832" w:firstLine="708"/>
        <w:jc w:val="right"/>
        <w:rPr>
          <w:sz w:val="28"/>
          <w:szCs w:val="28"/>
        </w:rPr>
      </w:pPr>
      <w:r w:rsidRPr="00921081">
        <w:rPr>
          <w:sz w:val="28"/>
          <w:szCs w:val="28"/>
        </w:rPr>
        <w:t xml:space="preserve">                    Архангельской области</w:t>
      </w:r>
    </w:p>
    <w:p w:rsidR="00174C48" w:rsidRPr="00921081" w:rsidRDefault="00174C48" w:rsidP="00174C48">
      <w:pPr>
        <w:ind w:left="2832" w:firstLine="708"/>
        <w:jc w:val="right"/>
        <w:rPr>
          <w:sz w:val="28"/>
          <w:szCs w:val="28"/>
        </w:rPr>
      </w:pPr>
      <w:r w:rsidRPr="00921081">
        <w:rPr>
          <w:sz w:val="28"/>
          <w:szCs w:val="28"/>
        </w:rPr>
        <w:t xml:space="preserve">                    от 28 декабря 2024 года № 0674 – па </w:t>
      </w:r>
    </w:p>
    <w:p w:rsidR="00174C48" w:rsidRDefault="00174C48" w:rsidP="00174C48">
      <w:pPr>
        <w:pStyle w:val="ac"/>
        <w:rPr>
          <w:szCs w:val="28"/>
        </w:rPr>
      </w:pPr>
      <w:r>
        <w:rPr>
          <w:szCs w:val="28"/>
        </w:rPr>
        <w:t xml:space="preserve">  </w:t>
      </w:r>
    </w:p>
    <w:p w:rsidR="00174C48" w:rsidRDefault="00174C48" w:rsidP="00174C48">
      <w:pPr>
        <w:pStyle w:val="ac"/>
        <w:rPr>
          <w:szCs w:val="28"/>
        </w:rPr>
      </w:pPr>
    </w:p>
    <w:p w:rsidR="00174C48" w:rsidRPr="00912487" w:rsidRDefault="00174C48" w:rsidP="00174C48">
      <w:pPr>
        <w:pStyle w:val="ac"/>
      </w:pPr>
    </w:p>
    <w:p w:rsidR="00174C48" w:rsidRPr="00921081" w:rsidRDefault="00174C48" w:rsidP="00174C48">
      <w:pPr>
        <w:pStyle w:val="ac"/>
        <w:rPr>
          <w:szCs w:val="28"/>
        </w:rPr>
      </w:pPr>
      <w:r w:rsidRPr="00921081">
        <w:rPr>
          <w:szCs w:val="28"/>
        </w:rPr>
        <w:t>АДМИНИСТРАТИВНЫЙ РЕГЛАМЕНТ</w:t>
      </w:r>
    </w:p>
    <w:p w:rsidR="00174C48" w:rsidRPr="00921081" w:rsidRDefault="00174C48" w:rsidP="00174C48">
      <w:pPr>
        <w:jc w:val="center"/>
        <w:rPr>
          <w:b/>
          <w:sz w:val="28"/>
          <w:szCs w:val="28"/>
        </w:rPr>
      </w:pPr>
      <w:r w:rsidRPr="00921081">
        <w:rPr>
          <w:b/>
          <w:sz w:val="28"/>
          <w:szCs w:val="28"/>
        </w:rPr>
        <w:t xml:space="preserve">предоставления муниципальной услуги </w:t>
      </w:r>
    </w:p>
    <w:p w:rsidR="00174C48" w:rsidRPr="00921081" w:rsidRDefault="00174C48" w:rsidP="00174C48">
      <w:pPr>
        <w:jc w:val="center"/>
        <w:rPr>
          <w:b/>
          <w:sz w:val="28"/>
          <w:szCs w:val="28"/>
        </w:rPr>
      </w:pPr>
      <w:r w:rsidRPr="00921081">
        <w:rPr>
          <w:b/>
          <w:sz w:val="28"/>
          <w:szCs w:val="28"/>
        </w:rPr>
        <w:t xml:space="preserve">«Предоставление доступа к архивным документам </w:t>
      </w:r>
    </w:p>
    <w:p w:rsidR="00174C48" w:rsidRPr="00921081" w:rsidRDefault="00174C48" w:rsidP="00174C48">
      <w:pPr>
        <w:jc w:val="center"/>
        <w:rPr>
          <w:b/>
          <w:sz w:val="28"/>
          <w:szCs w:val="28"/>
        </w:rPr>
      </w:pPr>
      <w:r w:rsidRPr="00921081">
        <w:rPr>
          <w:b/>
          <w:sz w:val="28"/>
          <w:szCs w:val="28"/>
        </w:rPr>
        <w:t>архивного отдела администрации  Пинежского муниципального округа</w:t>
      </w:r>
    </w:p>
    <w:p w:rsidR="00174C48" w:rsidRPr="00921081" w:rsidRDefault="00174C48" w:rsidP="00174C48">
      <w:pPr>
        <w:jc w:val="center"/>
        <w:rPr>
          <w:b/>
          <w:sz w:val="28"/>
          <w:szCs w:val="28"/>
        </w:rPr>
      </w:pPr>
      <w:r w:rsidRPr="00921081">
        <w:rPr>
          <w:b/>
          <w:sz w:val="28"/>
          <w:szCs w:val="28"/>
        </w:rPr>
        <w:t>Архангельской области</w:t>
      </w:r>
    </w:p>
    <w:p w:rsidR="00174C48" w:rsidRPr="00921081" w:rsidRDefault="00174C48" w:rsidP="00174C48">
      <w:pPr>
        <w:jc w:val="center"/>
        <w:rPr>
          <w:sz w:val="28"/>
          <w:szCs w:val="28"/>
        </w:rPr>
      </w:pPr>
    </w:p>
    <w:p w:rsidR="00174C48" w:rsidRPr="00921081" w:rsidRDefault="00174C48" w:rsidP="00174C48">
      <w:pPr>
        <w:jc w:val="center"/>
        <w:rPr>
          <w:b/>
          <w:sz w:val="28"/>
          <w:szCs w:val="28"/>
        </w:rPr>
      </w:pPr>
      <w:r w:rsidRPr="00921081">
        <w:rPr>
          <w:b/>
          <w:sz w:val="28"/>
          <w:szCs w:val="28"/>
          <w:lang w:val="en-US"/>
        </w:rPr>
        <w:t>I</w:t>
      </w:r>
      <w:r w:rsidRPr="00921081">
        <w:rPr>
          <w:b/>
          <w:sz w:val="28"/>
          <w:szCs w:val="28"/>
        </w:rPr>
        <w:t>. Общие положения</w:t>
      </w:r>
    </w:p>
    <w:p w:rsidR="00174C48" w:rsidRPr="00921081" w:rsidRDefault="00174C48" w:rsidP="00174C48">
      <w:pPr>
        <w:rPr>
          <w:sz w:val="28"/>
          <w:szCs w:val="28"/>
        </w:rPr>
      </w:pPr>
    </w:p>
    <w:p w:rsidR="00174C48" w:rsidRPr="00921081" w:rsidRDefault="00174C48" w:rsidP="00174C48">
      <w:pPr>
        <w:jc w:val="center"/>
        <w:rPr>
          <w:b/>
          <w:bCs/>
          <w:sz w:val="28"/>
          <w:szCs w:val="28"/>
        </w:rPr>
      </w:pPr>
      <w:r w:rsidRPr="00921081">
        <w:rPr>
          <w:b/>
          <w:bCs/>
          <w:sz w:val="28"/>
          <w:szCs w:val="28"/>
        </w:rPr>
        <w:t>1.1. Предмет регулирования административного регламента</w:t>
      </w:r>
    </w:p>
    <w:p w:rsidR="00174C48" w:rsidRPr="00921081" w:rsidRDefault="00174C48" w:rsidP="00174C48">
      <w:pPr>
        <w:rPr>
          <w:sz w:val="28"/>
          <w:szCs w:val="28"/>
        </w:rPr>
      </w:pPr>
    </w:p>
    <w:p w:rsidR="00174C48" w:rsidRPr="00921081" w:rsidRDefault="00174C48" w:rsidP="00174C48">
      <w:pPr>
        <w:ind w:firstLine="720"/>
        <w:jc w:val="both"/>
        <w:rPr>
          <w:sz w:val="28"/>
          <w:szCs w:val="28"/>
        </w:rPr>
      </w:pPr>
      <w:r w:rsidRPr="00921081">
        <w:rPr>
          <w:sz w:val="28"/>
          <w:szCs w:val="28"/>
        </w:rPr>
        <w:t>1. Настоящий административный регламент устанавливает порядок предоставления муниципальной услуги по обеспечению доступа к архивным  документам архивного отдела администрации Пинежского муниципального округа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Пинежского муниципального округа Архангельской области (далее – администрация) при осуществлении полномочий по предоставлению муниципальной услуги.</w:t>
      </w:r>
    </w:p>
    <w:p w:rsidR="00174C48" w:rsidRPr="00921081" w:rsidRDefault="00174C48" w:rsidP="00174C48">
      <w:pPr>
        <w:ind w:firstLine="720"/>
        <w:jc w:val="both"/>
        <w:rPr>
          <w:sz w:val="28"/>
          <w:szCs w:val="28"/>
        </w:rPr>
      </w:pPr>
      <w:r w:rsidRPr="00921081">
        <w:rPr>
          <w:sz w:val="28"/>
          <w:szCs w:val="28"/>
        </w:rPr>
        <w:t>2. Предоставление муниципальной услуги включает в себя следующие административные процедуры:</w:t>
      </w:r>
    </w:p>
    <w:p w:rsidR="00174C48" w:rsidRPr="00921081" w:rsidRDefault="00174C48" w:rsidP="00174C48">
      <w:pPr>
        <w:ind w:firstLine="720"/>
        <w:jc w:val="both"/>
        <w:rPr>
          <w:sz w:val="28"/>
          <w:szCs w:val="28"/>
        </w:rPr>
      </w:pPr>
      <w:r w:rsidRPr="00921081">
        <w:rPr>
          <w:sz w:val="28"/>
          <w:szCs w:val="28"/>
        </w:rPr>
        <w:t>1) регистрация запроса заявителя о предоставлении муниципальной услуги и прием документов;</w:t>
      </w:r>
    </w:p>
    <w:p w:rsidR="00174C48" w:rsidRPr="00921081" w:rsidRDefault="00174C48" w:rsidP="00174C48">
      <w:pPr>
        <w:pStyle w:val="Default"/>
        <w:ind w:firstLine="707"/>
        <w:jc w:val="both"/>
        <w:rPr>
          <w:sz w:val="28"/>
          <w:szCs w:val="28"/>
        </w:rPr>
      </w:pPr>
      <w:r w:rsidRPr="00921081">
        <w:rPr>
          <w:sz w:val="28"/>
          <w:szCs w:val="28"/>
        </w:rPr>
        <w:t xml:space="preserve">2) рассмотрение вопроса о выдаче справочно-поисковых средств к архивным делам, документам для оформления заказа на выдачу дел; </w:t>
      </w:r>
    </w:p>
    <w:p w:rsidR="00174C48" w:rsidRPr="00921081" w:rsidRDefault="00174C48" w:rsidP="00174C48">
      <w:pPr>
        <w:ind w:firstLine="709"/>
        <w:jc w:val="both"/>
        <w:rPr>
          <w:sz w:val="28"/>
          <w:szCs w:val="28"/>
        </w:rPr>
      </w:pPr>
      <w:r w:rsidRPr="00921081">
        <w:rPr>
          <w:sz w:val="28"/>
          <w:szCs w:val="28"/>
        </w:rPr>
        <w:t>3) выдача заявителю результата предоставления муниципальной услуги (выдача архивных дел, документов) либо уведомления с мотивированным отказом в предоставлении муниципальной услуги.</w:t>
      </w:r>
    </w:p>
    <w:p w:rsidR="00174C48" w:rsidRPr="00921081" w:rsidRDefault="00174C48" w:rsidP="00174C48">
      <w:pPr>
        <w:ind w:firstLine="720"/>
        <w:jc w:val="both"/>
        <w:rPr>
          <w:sz w:val="28"/>
          <w:szCs w:val="28"/>
        </w:rPr>
      </w:pPr>
    </w:p>
    <w:p w:rsidR="00174C48" w:rsidRPr="00921081" w:rsidRDefault="00174C48" w:rsidP="00174C48">
      <w:pPr>
        <w:jc w:val="center"/>
        <w:rPr>
          <w:b/>
          <w:sz w:val="28"/>
          <w:szCs w:val="28"/>
        </w:rPr>
      </w:pPr>
      <w:r w:rsidRPr="00921081">
        <w:rPr>
          <w:b/>
          <w:sz w:val="28"/>
          <w:szCs w:val="28"/>
        </w:rPr>
        <w:t>1.2. Описание заявителей при предоставлении</w:t>
      </w:r>
    </w:p>
    <w:p w:rsidR="00174C48" w:rsidRPr="00921081" w:rsidRDefault="00174C48" w:rsidP="00174C48">
      <w:pPr>
        <w:jc w:val="center"/>
        <w:rPr>
          <w:b/>
          <w:sz w:val="28"/>
          <w:szCs w:val="28"/>
        </w:rPr>
      </w:pPr>
      <w:r w:rsidRPr="00921081">
        <w:rPr>
          <w:b/>
          <w:sz w:val="28"/>
          <w:szCs w:val="28"/>
        </w:rPr>
        <w:lastRenderedPageBreak/>
        <w:t>муниципальной услуги</w:t>
      </w:r>
    </w:p>
    <w:p w:rsidR="00174C48" w:rsidRPr="00921081" w:rsidRDefault="00174C48" w:rsidP="00174C48">
      <w:pPr>
        <w:ind w:firstLine="720"/>
        <w:jc w:val="both"/>
        <w:rPr>
          <w:sz w:val="28"/>
          <w:szCs w:val="28"/>
        </w:rPr>
      </w:pPr>
    </w:p>
    <w:p w:rsidR="00174C48" w:rsidRPr="00921081" w:rsidRDefault="00174C48" w:rsidP="00174C48">
      <w:pPr>
        <w:ind w:firstLine="720"/>
        <w:jc w:val="both"/>
        <w:rPr>
          <w:sz w:val="28"/>
          <w:szCs w:val="28"/>
        </w:rPr>
      </w:pPr>
      <w:r w:rsidRPr="00921081">
        <w:rPr>
          <w:sz w:val="28"/>
          <w:szCs w:val="28"/>
        </w:rPr>
        <w:t>3. Заявителями при предоставлении муниципальной услуги являются:</w:t>
      </w:r>
    </w:p>
    <w:p w:rsidR="00174C48" w:rsidRPr="00921081" w:rsidRDefault="00174C48" w:rsidP="00174C48">
      <w:pPr>
        <w:ind w:firstLine="720"/>
        <w:jc w:val="both"/>
        <w:rPr>
          <w:sz w:val="28"/>
          <w:szCs w:val="28"/>
        </w:rPr>
      </w:pPr>
      <w:r w:rsidRPr="00921081">
        <w:rPr>
          <w:sz w:val="28"/>
          <w:szCs w:val="28"/>
        </w:rPr>
        <w:t>1) физические лица;</w:t>
      </w:r>
    </w:p>
    <w:p w:rsidR="00174C48" w:rsidRPr="00921081" w:rsidRDefault="00174C48" w:rsidP="00174C48">
      <w:pPr>
        <w:ind w:firstLine="720"/>
        <w:jc w:val="both"/>
        <w:rPr>
          <w:sz w:val="28"/>
          <w:szCs w:val="28"/>
        </w:rPr>
      </w:pPr>
      <w:r w:rsidRPr="00921081">
        <w:rPr>
          <w:sz w:val="28"/>
          <w:szCs w:val="28"/>
        </w:rPr>
        <w:t xml:space="preserve">2) юридические лица; </w:t>
      </w:r>
    </w:p>
    <w:p w:rsidR="00174C48" w:rsidRPr="00921081" w:rsidRDefault="00174C48" w:rsidP="00174C48">
      <w:pPr>
        <w:ind w:firstLine="720"/>
        <w:jc w:val="both"/>
        <w:rPr>
          <w:sz w:val="28"/>
          <w:szCs w:val="28"/>
        </w:rPr>
      </w:pPr>
      <w:r w:rsidRPr="00921081">
        <w:rPr>
          <w:sz w:val="28"/>
          <w:szCs w:val="28"/>
        </w:rPr>
        <w:t>4. От имени заявителей, указанных в пункте 3 настоящего административного регламента, вправе выступать:</w:t>
      </w:r>
    </w:p>
    <w:p w:rsidR="00174C48" w:rsidRPr="00921081" w:rsidRDefault="00174C48" w:rsidP="00174C48">
      <w:pPr>
        <w:ind w:firstLine="720"/>
        <w:jc w:val="both"/>
        <w:rPr>
          <w:sz w:val="28"/>
          <w:szCs w:val="28"/>
        </w:rPr>
      </w:pPr>
      <w:r w:rsidRPr="00921081">
        <w:rPr>
          <w:sz w:val="28"/>
          <w:szCs w:val="28"/>
        </w:rPr>
        <w:t>1) 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 а также 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174C48" w:rsidRPr="00921081" w:rsidRDefault="00174C48" w:rsidP="00174C48">
      <w:pPr>
        <w:tabs>
          <w:tab w:val="left" w:pos="0"/>
          <w:tab w:val="left" w:pos="993"/>
        </w:tabs>
        <w:ind w:firstLine="709"/>
        <w:jc w:val="both"/>
        <w:rPr>
          <w:sz w:val="28"/>
          <w:szCs w:val="28"/>
        </w:rPr>
      </w:pPr>
      <w:r w:rsidRPr="00921081">
        <w:rPr>
          <w:sz w:val="28"/>
          <w:szCs w:val="28"/>
        </w:rPr>
        <w:t>2) руководитель организации при представлении документов, подтверждающих его полномочия;</w:t>
      </w:r>
    </w:p>
    <w:p w:rsidR="00174C48" w:rsidRPr="00921081" w:rsidRDefault="00174C48" w:rsidP="00174C48">
      <w:pPr>
        <w:tabs>
          <w:tab w:val="left" w:pos="0"/>
          <w:tab w:val="left" w:pos="993"/>
        </w:tabs>
        <w:ind w:firstLine="709"/>
        <w:jc w:val="both"/>
        <w:rPr>
          <w:sz w:val="28"/>
          <w:szCs w:val="28"/>
        </w:rPr>
      </w:pPr>
      <w:r w:rsidRPr="00921081">
        <w:rPr>
          <w:sz w:val="28"/>
          <w:szCs w:val="28"/>
        </w:rPr>
        <w:t>3) 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w:t>
      </w:r>
    </w:p>
    <w:p w:rsidR="00174C48" w:rsidRPr="00921081" w:rsidRDefault="00174C48" w:rsidP="00174C48">
      <w:pPr>
        <w:ind w:firstLine="720"/>
        <w:jc w:val="both"/>
        <w:rPr>
          <w:sz w:val="28"/>
          <w:szCs w:val="28"/>
        </w:rPr>
      </w:pPr>
    </w:p>
    <w:p w:rsidR="00174C48" w:rsidRPr="00921081" w:rsidRDefault="00174C48" w:rsidP="00174C48">
      <w:pPr>
        <w:jc w:val="center"/>
        <w:rPr>
          <w:b/>
          <w:sz w:val="28"/>
          <w:szCs w:val="28"/>
        </w:rPr>
      </w:pPr>
      <w:r w:rsidRPr="00921081">
        <w:rPr>
          <w:b/>
          <w:sz w:val="28"/>
          <w:szCs w:val="28"/>
        </w:rPr>
        <w:t>1.3. Требования к порядку информирования</w:t>
      </w:r>
    </w:p>
    <w:p w:rsidR="00174C48" w:rsidRPr="00921081" w:rsidRDefault="00174C48" w:rsidP="00174C48">
      <w:pPr>
        <w:jc w:val="center"/>
        <w:rPr>
          <w:b/>
          <w:sz w:val="28"/>
          <w:szCs w:val="28"/>
        </w:rPr>
      </w:pPr>
      <w:r w:rsidRPr="00921081">
        <w:rPr>
          <w:b/>
          <w:sz w:val="28"/>
          <w:szCs w:val="28"/>
        </w:rPr>
        <w:t>о правилах предоставления муниципальной услуги</w:t>
      </w:r>
    </w:p>
    <w:p w:rsidR="00174C48" w:rsidRPr="00921081" w:rsidRDefault="00174C48" w:rsidP="00174C48">
      <w:pPr>
        <w:ind w:firstLine="720"/>
        <w:jc w:val="both"/>
        <w:rPr>
          <w:sz w:val="28"/>
          <w:szCs w:val="28"/>
        </w:rPr>
      </w:pPr>
    </w:p>
    <w:p w:rsidR="00174C48" w:rsidRPr="00921081" w:rsidRDefault="00174C48" w:rsidP="00174C48">
      <w:pPr>
        <w:ind w:firstLine="720"/>
        <w:jc w:val="both"/>
        <w:rPr>
          <w:sz w:val="28"/>
          <w:szCs w:val="28"/>
        </w:rPr>
      </w:pPr>
      <w:r w:rsidRPr="00921081">
        <w:rPr>
          <w:sz w:val="28"/>
          <w:szCs w:val="28"/>
        </w:rPr>
        <w:t>5. Информация о правилах предоставления муниципальной услуги может быть получена:</w:t>
      </w:r>
    </w:p>
    <w:p w:rsidR="00174C48" w:rsidRPr="00921081" w:rsidRDefault="00174C48" w:rsidP="00174C48">
      <w:pPr>
        <w:ind w:firstLine="720"/>
        <w:jc w:val="both"/>
        <w:rPr>
          <w:sz w:val="28"/>
          <w:szCs w:val="28"/>
        </w:rPr>
      </w:pPr>
      <w:r w:rsidRPr="00921081">
        <w:rPr>
          <w:sz w:val="28"/>
          <w:szCs w:val="28"/>
        </w:rPr>
        <w:t>по телефону;</w:t>
      </w:r>
    </w:p>
    <w:p w:rsidR="00174C48" w:rsidRPr="00921081" w:rsidRDefault="00174C48" w:rsidP="00174C48">
      <w:pPr>
        <w:ind w:firstLine="720"/>
        <w:jc w:val="both"/>
        <w:rPr>
          <w:sz w:val="28"/>
          <w:szCs w:val="28"/>
        </w:rPr>
      </w:pPr>
      <w:r w:rsidRPr="00921081">
        <w:rPr>
          <w:sz w:val="28"/>
          <w:szCs w:val="28"/>
        </w:rPr>
        <w:t xml:space="preserve">по электронной почте; </w:t>
      </w:r>
    </w:p>
    <w:p w:rsidR="00174C48" w:rsidRPr="00921081" w:rsidRDefault="00174C48" w:rsidP="00174C48">
      <w:pPr>
        <w:ind w:firstLine="720"/>
        <w:jc w:val="both"/>
        <w:rPr>
          <w:sz w:val="28"/>
          <w:szCs w:val="28"/>
        </w:rPr>
      </w:pPr>
      <w:r w:rsidRPr="00921081">
        <w:rPr>
          <w:sz w:val="28"/>
          <w:szCs w:val="28"/>
        </w:rPr>
        <w:t>по почте путем обращения заявителя с письменным запросом о предоставлении информации;</w:t>
      </w:r>
    </w:p>
    <w:p w:rsidR="00174C48" w:rsidRPr="00921081" w:rsidRDefault="00174C48" w:rsidP="00174C48">
      <w:pPr>
        <w:ind w:firstLine="720"/>
        <w:jc w:val="both"/>
        <w:rPr>
          <w:sz w:val="28"/>
          <w:szCs w:val="28"/>
        </w:rPr>
      </w:pPr>
      <w:r w:rsidRPr="00921081">
        <w:rPr>
          <w:sz w:val="28"/>
          <w:szCs w:val="28"/>
        </w:rPr>
        <w:t xml:space="preserve"> при личном обращении заявителя;</w:t>
      </w:r>
    </w:p>
    <w:p w:rsidR="00174C48" w:rsidRPr="00921081" w:rsidRDefault="00174C48" w:rsidP="00174C48">
      <w:pPr>
        <w:ind w:firstLine="720"/>
        <w:jc w:val="both"/>
        <w:rPr>
          <w:sz w:val="28"/>
          <w:szCs w:val="28"/>
        </w:rPr>
      </w:pPr>
      <w:r w:rsidRPr="00921081">
        <w:rPr>
          <w:sz w:val="28"/>
          <w:szCs w:val="28"/>
        </w:rPr>
        <w:t>на официальном сайте муниципального образования «Пинежский муниципальный район» в информационно-телекоммуникационной сети «Интернет»;</w:t>
      </w:r>
    </w:p>
    <w:p w:rsidR="00174C48" w:rsidRPr="00921081" w:rsidRDefault="00174C48" w:rsidP="00174C48">
      <w:pPr>
        <w:ind w:firstLine="720"/>
        <w:jc w:val="both"/>
        <w:rPr>
          <w:sz w:val="28"/>
          <w:szCs w:val="28"/>
        </w:rPr>
      </w:pPr>
      <w:r w:rsidRPr="00921081">
        <w:rPr>
          <w:sz w:val="28"/>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174C48" w:rsidRPr="00921081" w:rsidRDefault="00174C48" w:rsidP="00174C48">
      <w:pPr>
        <w:ind w:firstLine="720"/>
        <w:jc w:val="both"/>
        <w:rPr>
          <w:sz w:val="28"/>
          <w:szCs w:val="28"/>
        </w:rPr>
      </w:pPr>
      <w:r w:rsidRPr="00921081">
        <w:rPr>
          <w:sz w:val="28"/>
          <w:szCs w:val="28"/>
        </w:rPr>
        <w:t>в помещении архивного отдела администрации (на информационных стендах).</w:t>
      </w:r>
    </w:p>
    <w:p w:rsidR="00174C48" w:rsidRPr="00921081" w:rsidRDefault="00174C48" w:rsidP="00174C48">
      <w:pPr>
        <w:ind w:firstLine="720"/>
        <w:jc w:val="both"/>
        <w:rPr>
          <w:sz w:val="28"/>
          <w:szCs w:val="28"/>
        </w:rPr>
      </w:pPr>
      <w:r w:rsidRPr="00921081">
        <w:rPr>
          <w:sz w:val="28"/>
          <w:szCs w:val="28"/>
        </w:rPr>
        <w:t>6.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174C48" w:rsidRPr="00921081" w:rsidRDefault="00174C48" w:rsidP="00174C48">
      <w:pPr>
        <w:ind w:firstLine="720"/>
        <w:jc w:val="both"/>
        <w:rPr>
          <w:sz w:val="28"/>
          <w:szCs w:val="28"/>
        </w:rPr>
      </w:pPr>
      <w:r w:rsidRPr="00921081">
        <w:rPr>
          <w:sz w:val="28"/>
          <w:szCs w:val="28"/>
        </w:rPr>
        <w:t>1) сообщается следующая информация:</w:t>
      </w:r>
    </w:p>
    <w:p w:rsidR="00174C48" w:rsidRPr="00921081" w:rsidRDefault="00174C48" w:rsidP="00174C48">
      <w:pPr>
        <w:ind w:firstLine="720"/>
        <w:jc w:val="both"/>
        <w:rPr>
          <w:sz w:val="28"/>
          <w:szCs w:val="28"/>
        </w:rPr>
      </w:pPr>
      <w:r w:rsidRPr="00921081">
        <w:rPr>
          <w:sz w:val="28"/>
          <w:szCs w:val="28"/>
        </w:rPr>
        <w:t>контактные данные архивного отдела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174C48" w:rsidRPr="00921081" w:rsidRDefault="00174C48" w:rsidP="00174C48">
      <w:pPr>
        <w:ind w:firstLine="720"/>
        <w:jc w:val="both"/>
        <w:rPr>
          <w:sz w:val="28"/>
          <w:szCs w:val="28"/>
        </w:rPr>
      </w:pPr>
      <w:r w:rsidRPr="00921081">
        <w:rPr>
          <w:sz w:val="28"/>
          <w:szCs w:val="28"/>
        </w:rPr>
        <w:lastRenderedPageBreak/>
        <w:t>график работы архивного отдела администрации с заявителями по вопросам их взаимодействия;</w:t>
      </w:r>
    </w:p>
    <w:p w:rsidR="00174C48" w:rsidRPr="00921081" w:rsidRDefault="00174C48" w:rsidP="00174C48">
      <w:pPr>
        <w:ind w:firstLine="720"/>
        <w:jc w:val="both"/>
        <w:rPr>
          <w:sz w:val="28"/>
          <w:szCs w:val="28"/>
        </w:rPr>
      </w:pPr>
      <w:r w:rsidRPr="00921081">
        <w:rPr>
          <w:sz w:val="28"/>
          <w:szCs w:val="28"/>
        </w:rPr>
        <w:t>сведения о порядке досудебного (внесудебного) обжалования решений и действий (бездействия) должностных лиц, муниципальных служащих администрации;</w:t>
      </w:r>
    </w:p>
    <w:p w:rsidR="00174C48" w:rsidRPr="00921081" w:rsidRDefault="00174C48" w:rsidP="00174C48">
      <w:pPr>
        <w:ind w:firstLine="720"/>
        <w:jc w:val="both"/>
        <w:rPr>
          <w:sz w:val="28"/>
          <w:szCs w:val="28"/>
        </w:rPr>
      </w:pPr>
      <w:r w:rsidRPr="00921081">
        <w:rPr>
          <w:sz w:val="28"/>
          <w:szCs w:val="28"/>
        </w:rPr>
        <w:t>2) осуществляется консультирование по порядку предоставления муниципальной услуги.</w:t>
      </w:r>
    </w:p>
    <w:p w:rsidR="00174C48" w:rsidRPr="00921081" w:rsidRDefault="00174C48" w:rsidP="00174C48">
      <w:pPr>
        <w:ind w:firstLine="720"/>
        <w:jc w:val="both"/>
        <w:rPr>
          <w:sz w:val="28"/>
          <w:szCs w:val="28"/>
        </w:rPr>
      </w:pPr>
      <w:r w:rsidRPr="00921081">
        <w:rPr>
          <w:sz w:val="28"/>
          <w:szCs w:val="28"/>
        </w:rPr>
        <w:t>Ответ на телефонный звонок должен начинаться с информации о наименовании отдела администрации, в который позвонил гражданин, должности, фамилии, имени и отчества принявшего телефонный звонок муниципального служащего администрации. Время разговора не должно превышать 10 минут.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174C48" w:rsidRPr="00921081" w:rsidRDefault="00174C48" w:rsidP="00174C48">
      <w:pPr>
        <w:ind w:firstLine="720"/>
        <w:jc w:val="both"/>
        <w:rPr>
          <w:sz w:val="28"/>
          <w:szCs w:val="28"/>
        </w:rPr>
      </w:pPr>
      <w:r w:rsidRPr="00921081">
        <w:rPr>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174C48" w:rsidRPr="00921081" w:rsidRDefault="00174C48" w:rsidP="00174C48">
      <w:pPr>
        <w:ind w:firstLine="720"/>
        <w:jc w:val="both"/>
        <w:rPr>
          <w:sz w:val="28"/>
          <w:szCs w:val="28"/>
        </w:rPr>
      </w:pPr>
      <w:r w:rsidRPr="00921081">
        <w:rPr>
          <w:sz w:val="28"/>
          <w:szCs w:val="28"/>
        </w:rPr>
        <w:t>7. На официальном сайте Пинежского муниципального округа Архангельской области в информационно-телекоммуникационной сети «Интернет» размещается следующая информация:</w:t>
      </w:r>
    </w:p>
    <w:p w:rsidR="00174C48" w:rsidRPr="00921081" w:rsidRDefault="00174C48" w:rsidP="00174C48">
      <w:pPr>
        <w:ind w:firstLine="720"/>
        <w:jc w:val="both"/>
        <w:rPr>
          <w:sz w:val="28"/>
          <w:szCs w:val="28"/>
        </w:rPr>
      </w:pPr>
      <w:r w:rsidRPr="00921081">
        <w:rPr>
          <w:sz w:val="28"/>
          <w:szCs w:val="28"/>
        </w:rPr>
        <w:t>текст настоящего административного регламента;</w:t>
      </w:r>
    </w:p>
    <w:p w:rsidR="00174C48" w:rsidRPr="00921081" w:rsidRDefault="00174C48" w:rsidP="00174C48">
      <w:pPr>
        <w:ind w:firstLine="720"/>
        <w:jc w:val="both"/>
        <w:rPr>
          <w:sz w:val="28"/>
          <w:szCs w:val="28"/>
        </w:rPr>
      </w:pPr>
      <w:r w:rsidRPr="00921081">
        <w:rPr>
          <w:sz w:val="28"/>
          <w:szCs w:val="28"/>
        </w:rPr>
        <w:t>контактные данные администрации, указанные в пункте 6 настоящего административного регламента;</w:t>
      </w:r>
    </w:p>
    <w:p w:rsidR="00174C48" w:rsidRPr="00921081" w:rsidRDefault="00174C48" w:rsidP="00174C48">
      <w:pPr>
        <w:ind w:firstLine="720"/>
        <w:jc w:val="both"/>
        <w:rPr>
          <w:sz w:val="28"/>
          <w:szCs w:val="28"/>
        </w:rPr>
      </w:pPr>
      <w:r w:rsidRPr="00921081">
        <w:rPr>
          <w:sz w:val="28"/>
          <w:szCs w:val="28"/>
        </w:rPr>
        <w:t>график работы администрации с заявителями в целях оказания содействия при подаче запросов заявителей в электронной форме;</w:t>
      </w:r>
    </w:p>
    <w:p w:rsidR="00174C48" w:rsidRPr="00921081" w:rsidRDefault="00174C48" w:rsidP="00174C48">
      <w:pPr>
        <w:ind w:firstLine="720"/>
        <w:jc w:val="both"/>
        <w:rPr>
          <w:sz w:val="28"/>
          <w:szCs w:val="28"/>
        </w:rPr>
      </w:pPr>
      <w:r w:rsidRPr="00921081">
        <w:rPr>
          <w:sz w:val="28"/>
          <w:szCs w:val="28"/>
        </w:rPr>
        <w:t>график работы администрации с заявителями по вопросам их взаимодействия;</w:t>
      </w:r>
    </w:p>
    <w:p w:rsidR="00174C48" w:rsidRPr="00921081" w:rsidRDefault="00174C48" w:rsidP="00174C48">
      <w:pPr>
        <w:ind w:firstLine="720"/>
        <w:jc w:val="both"/>
        <w:rPr>
          <w:sz w:val="28"/>
          <w:szCs w:val="28"/>
        </w:rPr>
      </w:pPr>
      <w:r w:rsidRPr="00921081">
        <w:rPr>
          <w:sz w:val="28"/>
          <w:szCs w:val="28"/>
        </w:rPr>
        <w:t>образцы заполнения заявителями бланков документов;</w:t>
      </w:r>
    </w:p>
    <w:p w:rsidR="00174C48" w:rsidRPr="00921081" w:rsidRDefault="00174C48" w:rsidP="00174C48">
      <w:pPr>
        <w:ind w:firstLine="720"/>
        <w:jc w:val="both"/>
        <w:rPr>
          <w:sz w:val="28"/>
          <w:szCs w:val="28"/>
        </w:rPr>
      </w:pPr>
      <w:r w:rsidRPr="00921081">
        <w:rPr>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174C48" w:rsidRPr="00921081" w:rsidRDefault="00174C48" w:rsidP="00174C48">
      <w:pPr>
        <w:ind w:firstLine="720"/>
        <w:jc w:val="both"/>
        <w:rPr>
          <w:sz w:val="28"/>
          <w:szCs w:val="28"/>
        </w:rPr>
      </w:pPr>
      <w:r w:rsidRPr="00921081">
        <w:rPr>
          <w:sz w:val="28"/>
          <w:szCs w:val="28"/>
        </w:rPr>
        <w:t>порядок получения консультаций (справок) о предоставлении муниципальной услуги;</w:t>
      </w:r>
    </w:p>
    <w:p w:rsidR="00174C48" w:rsidRPr="00921081" w:rsidRDefault="00174C48" w:rsidP="00174C48">
      <w:pPr>
        <w:ind w:firstLine="720"/>
        <w:jc w:val="both"/>
        <w:rPr>
          <w:sz w:val="28"/>
          <w:szCs w:val="28"/>
        </w:rPr>
      </w:pPr>
      <w:r w:rsidRPr="00921081">
        <w:rPr>
          <w:sz w:val="28"/>
          <w:szCs w:val="28"/>
        </w:rPr>
        <w:lastRenderedPageBreak/>
        <w:t>сведения о порядке досудебного (внесудебного) обжалования решений и действий (бездействия) должностных лиц администрации, муниципальных служащих.</w:t>
      </w:r>
    </w:p>
    <w:p w:rsidR="00174C48" w:rsidRPr="00921081" w:rsidRDefault="00174C48" w:rsidP="00174C48">
      <w:pPr>
        <w:ind w:firstLine="720"/>
        <w:jc w:val="both"/>
        <w:rPr>
          <w:sz w:val="28"/>
          <w:szCs w:val="28"/>
        </w:rPr>
      </w:pPr>
      <w:r w:rsidRPr="00921081">
        <w:rPr>
          <w:sz w:val="28"/>
          <w:szCs w:val="28"/>
        </w:rPr>
        <w:t>8. На Архангельском региональном портале государственных и муниципальных услуг (функций) размещаются:</w:t>
      </w:r>
    </w:p>
    <w:p w:rsidR="00174C48" w:rsidRPr="00921081" w:rsidRDefault="00174C48" w:rsidP="00174C48">
      <w:pPr>
        <w:ind w:firstLine="720"/>
        <w:jc w:val="both"/>
        <w:rPr>
          <w:sz w:val="28"/>
          <w:szCs w:val="28"/>
        </w:rPr>
      </w:pPr>
      <w:r w:rsidRPr="00921081">
        <w:rPr>
          <w:sz w:val="28"/>
          <w:szCs w:val="28"/>
        </w:rPr>
        <w:t>информация, указанная в пункте 7 настоящего административного регламента;</w:t>
      </w:r>
    </w:p>
    <w:p w:rsidR="00174C48" w:rsidRPr="00921081" w:rsidRDefault="00174C48" w:rsidP="00174C48">
      <w:pPr>
        <w:ind w:firstLine="720"/>
        <w:jc w:val="both"/>
        <w:rPr>
          <w:sz w:val="28"/>
          <w:szCs w:val="28"/>
        </w:rPr>
      </w:pPr>
      <w:r w:rsidRPr="00921081">
        <w:rPr>
          <w:sz w:val="28"/>
          <w:szCs w:val="28"/>
        </w:rPr>
        <w:t>информация, указанная в пункте 22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174C48" w:rsidRPr="00921081" w:rsidRDefault="00174C48" w:rsidP="00174C48">
      <w:pPr>
        <w:ind w:firstLine="720"/>
        <w:jc w:val="both"/>
        <w:rPr>
          <w:sz w:val="28"/>
          <w:szCs w:val="28"/>
        </w:rPr>
      </w:pPr>
      <w:r w:rsidRPr="00921081">
        <w:rPr>
          <w:sz w:val="28"/>
          <w:szCs w:val="28"/>
        </w:rPr>
        <w:t>9. В помещениях архивного отдела администрации (на информационных стендах) размещается информация, указанная в пункте 6 настоящего административного регламента.</w:t>
      </w:r>
    </w:p>
    <w:p w:rsidR="00174C48" w:rsidRPr="00921081" w:rsidRDefault="00174C48" w:rsidP="00174C48">
      <w:pPr>
        <w:jc w:val="center"/>
        <w:rPr>
          <w:b/>
          <w:bCs/>
          <w:sz w:val="28"/>
          <w:szCs w:val="28"/>
        </w:rPr>
      </w:pPr>
    </w:p>
    <w:p w:rsidR="00174C48" w:rsidRPr="00921081" w:rsidRDefault="00174C48" w:rsidP="00174C48">
      <w:pPr>
        <w:jc w:val="center"/>
        <w:rPr>
          <w:b/>
          <w:bCs/>
          <w:sz w:val="28"/>
          <w:szCs w:val="28"/>
        </w:rPr>
      </w:pPr>
      <w:r w:rsidRPr="00921081">
        <w:rPr>
          <w:b/>
          <w:bCs/>
          <w:sz w:val="28"/>
          <w:szCs w:val="28"/>
          <w:lang w:val="en-US"/>
        </w:rPr>
        <w:t>II</w:t>
      </w:r>
      <w:r w:rsidRPr="00921081">
        <w:rPr>
          <w:b/>
          <w:bCs/>
          <w:sz w:val="28"/>
          <w:szCs w:val="28"/>
        </w:rPr>
        <w:t>. Стандарт предоставления муниципальной услуги</w:t>
      </w:r>
    </w:p>
    <w:p w:rsidR="00174C48" w:rsidRPr="00921081" w:rsidRDefault="00174C48" w:rsidP="00174C48">
      <w:pPr>
        <w:ind w:firstLine="720"/>
        <w:jc w:val="both"/>
        <w:rPr>
          <w:sz w:val="28"/>
          <w:szCs w:val="28"/>
        </w:rPr>
      </w:pPr>
    </w:p>
    <w:p w:rsidR="00174C48" w:rsidRPr="00921081" w:rsidRDefault="00174C48" w:rsidP="00174C48">
      <w:pPr>
        <w:ind w:firstLine="720"/>
        <w:jc w:val="both"/>
        <w:rPr>
          <w:sz w:val="28"/>
          <w:szCs w:val="28"/>
        </w:rPr>
      </w:pPr>
      <w:r w:rsidRPr="00921081">
        <w:rPr>
          <w:sz w:val="28"/>
          <w:szCs w:val="28"/>
        </w:rPr>
        <w:t>10. Полное наименование муниципальной услуги: «Предоставление доступа к архивным  документам архивного  отдела администрации  Пинежского муниципального округа Архангельской области».</w:t>
      </w:r>
    </w:p>
    <w:p w:rsidR="00174C48" w:rsidRPr="00921081" w:rsidRDefault="00174C48" w:rsidP="00174C48">
      <w:pPr>
        <w:ind w:firstLine="720"/>
        <w:jc w:val="both"/>
        <w:rPr>
          <w:sz w:val="28"/>
          <w:szCs w:val="28"/>
        </w:rPr>
      </w:pPr>
      <w:r w:rsidRPr="00921081">
        <w:rPr>
          <w:sz w:val="28"/>
          <w:szCs w:val="28"/>
        </w:rPr>
        <w:t>Краткое наименование муниципальной услуги «Предоставление доступа к архивным  документам архивного отдела администрации Пинежского муниципального округа Архангельской</w:t>
      </w:r>
      <w:r w:rsidRPr="00921081">
        <w:rPr>
          <w:sz w:val="28"/>
          <w:szCs w:val="28"/>
        </w:rPr>
        <w:tab/>
        <w:t xml:space="preserve"> области».</w:t>
      </w:r>
    </w:p>
    <w:p w:rsidR="00174C48" w:rsidRPr="00921081" w:rsidRDefault="00174C48" w:rsidP="00174C48">
      <w:pPr>
        <w:ind w:firstLine="720"/>
        <w:jc w:val="both"/>
        <w:rPr>
          <w:sz w:val="28"/>
          <w:szCs w:val="28"/>
        </w:rPr>
      </w:pPr>
      <w:r w:rsidRPr="00921081">
        <w:rPr>
          <w:sz w:val="28"/>
          <w:szCs w:val="28"/>
        </w:rPr>
        <w:t>11. Муниципальная услуга исполняется администрацией Пинежского муниципального округа Архангельской области в лице структурного подразделения – архивного отдела.</w:t>
      </w:r>
    </w:p>
    <w:p w:rsidR="00174C48" w:rsidRPr="00921081" w:rsidRDefault="00174C48" w:rsidP="00174C48">
      <w:pPr>
        <w:ind w:firstLine="720"/>
        <w:jc w:val="both"/>
        <w:rPr>
          <w:sz w:val="28"/>
          <w:szCs w:val="28"/>
        </w:rPr>
      </w:pPr>
      <w:r w:rsidRPr="00921081">
        <w:rPr>
          <w:sz w:val="28"/>
          <w:szCs w:val="28"/>
        </w:rPr>
        <w:t>12. 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официальном сайте администрации в информационно-телекоммуникационной сети «Интернет».</w:t>
      </w:r>
    </w:p>
    <w:p w:rsidR="00174C48" w:rsidRPr="00921081" w:rsidRDefault="00174C48" w:rsidP="00174C48">
      <w:pPr>
        <w:jc w:val="center"/>
        <w:rPr>
          <w:sz w:val="28"/>
          <w:szCs w:val="28"/>
        </w:rPr>
      </w:pPr>
    </w:p>
    <w:p w:rsidR="00174C48" w:rsidRPr="00921081" w:rsidRDefault="00174C48" w:rsidP="00174C48">
      <w:pPr>
        <w:jc w:val="center"/>
        <w:rPr>
          <w:b/>
          <w:bCs/>
          <w:sz w:val="28"/>
          <w:szCs w:val="28"/>
        </w:rPr>
      </w:pPr>
      <w:r w:rsidRPr="00921081">
        <w:rPr>
          <w:b/>
          <w:bCs/>
          <w:sz w:val="28"/>
          <w:szCs w:val="28"/>
        </w:rPr>
        <w:t>2.1. Перечень документов, необходимых для предоставления</w:t>
      </w:r>
    </w:p>
    <w:p w:rsidR="00174C48" w:rsidRPr="00921081" w:rsidRDefault="00174C48" w:rsidP="00174C48">
      <w:pPr>
        <w:jc w:val="center"/>
        <w:rPr>
          <w:b/>
          <w:bCs/>
          <w:sz w:val="28"/>
          <w:szCs w:val="28"/>
        </w:rPr>
      </w:pPr>
      <w:r w:rsidRPr="00921081">
        <w:rPr>
          <w:b/>
          <w:bCs/>
          <w:sz w:val="28"/>
          <w:szCs w:val="28"/>
        </w:rPr>
        <w:t>муниципальной услуги</w:t>
      </w:r>
    </w:p>
    <w:p w:rsidR="00174C48" w:rsidRPr="00921081" w:rsidRDefault="00174C48" w:rsidP="00174C48">
      <w:pPr>
        <w:ind w:firstLine="720"/>
        <w:jc w:val="both"/>
        <w:rPr>
          <w:sz w:val="28"/>
          <w:szCs w:val="28"/>
        </w:rPr>
      </w:pPr>
    </w:p>
    <w:p w:rsidR="00174C48" w:rsidRPr="00921081" w:rsidRDefault="00174C48" w:rsidP="00174C48">
      <w:pPr>
        <w:ind w:firstLine="720"/>
        <w:jc w:val="both"/>
        <w:rPr>
          <w:sz w:val="28"/>
          <w:szCs w:val="28"/>
        </w:rPr>
      </w:pPr>
      <w:r w:rsidRPr="00921081">
        <w:rPr>
          <w:sz w:val="28"/>
          <w:szCs w:val="28"/>
        </w:rPr>
        <w:t>13. Для получения результата муниципальной услуги заявитель представляет (далее также – запрос заявителя):</w:t>
      </w:r>
    </w:p>
    <w:p w:rsidR="00174C48" w:rsidRPr="00921081" w:rsidRDefault="00174C48" w:rsidP="00174C48">
      <w:pPr>
        <w:ind w:firstLine="720"/>
        <w:jc w:val="both"/>
        <w:rPr>
          <w:sz w:val="28"/>
          <w:szCs w:val="28"/>
        </w:rPr>
      </w:pPr>
      <w:r w:rsidRPr="00921081">
        <w:rPr>
          <w:sz w:val="28"/>
          <w:szCs w:val="28"/>
        </w:rPr>
        <w:t xml:space="preserve">1) запрос (заявление) в письменной форме или письмо направившего его органа или организации, в которых указываются фамилия, имя, отчество (при наличии) заявителя,  место работы (учебы) и должность (при наличии),   тема, хронологические рамки исследования. </w:t>
      </w:r>
    </w:p>
    <w:p w:rsidR="00174C48" w:rsidRPr="00921081" w:rsidRDefault="00174C48" w:rsidP="00174C48">
      <w:pPr>
        <w:ind w:firstLine="720"/>
        <w:jc w:val="both"/>
        <w:rPr>
          <w:sz w:val="28"/>
          <w:szCs w:val="28"/>
        </w:rPr>
      </w:pPr>
      <w:r w:rsidRPr="00921081">
        <w:rPr>
          <w:sz w:val="28"/>
          <w:szCs w:val="28"/>
        </w:rPr>
        <w:lastRenderedPageBreak/>
        <w:t>2) документ, удостоверяющий личность заявителя, являющего физическим лицом, либо личность представителя физического или юридического лица;</w:t>
      </w:r>
    </w:p>
    <w:p w:rsidR="00174C48" w:rsidRPr="00921081" w:rsidRDefault="00174C48" w:rsidP="00174C48">
      <w:pPr>
        <w:ind w:firstLine="720"/>
        <w:jc w:val="both"/>
        <w:rPr>
          <w:sz w:val="28"/>
          <w:szCs w:val="28"/>
        </w:rPr>
      </w:pPr>
      <w:r w:rsidRPr="00921081">
        <w:rPr>
          <w:sz w:val="28"/>
          <w:szCs w:val="28"/>
        </w:rPr>
        <w:t>3) документ, удостоверяющий права (полномочия) представителя физического или юридического лица, если с заявлением обращается представитель заявителя;</w:t>
      </w:r>
    </w:p>
    <w:p w:rsidR="00174C48" w:rsidRPr="00921081" w:rsidRDefault="00174C48" w:rsidP="00174C48">
      <w:pPr>
        <w:ind w:firstLine="720"/>
        <w:jc w:val="both"/>
        <w:rPr>
          <w:sz w:val="28"/>
          <w:szCs w:val="28"/>
        </w:rPr>
      </w:pPr>
      <w:r w:rsidRPr="00921081">
        <w:rPr>
          <w:sz w:val="28"/>
          <w:szCs w:val="28"/>
        </w:rPr>
        <w:t xml:space="preserve">4) письменное разрешение от  </w:t>
      </w:r>
      <w:proofErr w:type="spellStart"/>
      <w:r w:rsidRPr="00921081">
        <w:rPr>
          <w:sz w:val="28"/>
          <w:szCs w:val="28"/>
        </w:rPr>
        <w:t>фондообразователя</w:t>
      </w:r>
      <w:proofErr w:type="spellEnd"/>
      <w:r w:rsidRPr="00921081">
        <w:rPr>
          <w:sz w:val="28"/>
          <w:szCs w:val="28"/>
        </w:rPr>
        <w:t xml:space="preserve">  (правопреемника), от собственника или владельца архивных документов – для работы с архивными документами, переданными в архивный отдел собственниками или владельцами, установившими ограничения на доступ к архивным документам;</w:t>
      </w:r>
    </w:p>
    <w:p w:rsidR="00174C48" w:rsidRPr="00921081" w:rsidRDefault="00174C48" w:rsidP="00174C48">
      <w:pPr>
        <w:shd w:val="clear" w:color="auto" w:fill="FFFFFF"/>
        <w:jc w:val="both"/>
        <w:rPr>
          <w:color w:val="000000"/>
          <w:sz w:val="28"/>
          <w:szCs w:val="28"/>
        </w:rPr>
      </w:pPr>
      <w:r w:rsidRPr="00921081">
        <w:rPr>
          <w:sz w:val="28"/>
          <w:szCs w:val="28"/>
        </w:rPr>
        <w:t xml:space="preserve">          </w:t>
      </w:r>
      <w:r w:rsidRPr="00921081">
        <w:rPr>
          <w:color w:val="000000"/>
          <w:sz w:val="28"/>
          <w:szCs w:val="28"/>
        </w:rPr>
        <w:t>5) документы, подтверждающие родство, либо документы, подтверждающие право наследования, с указанием на соответствующий доступ к архивным документам – для работы с документами, содержащим сведения о личной и семейной тайне гражданина, его частной жизни, а также сведения, содержащие угрозу его безопасности, до истечения 75 лет со дня создания документа;</w:t>
      </w:r>
    </w:p>
    <w:p w:rsidR="00174C48" w:rsidRPr="00921081" w:rsidRDefault="00174C48" w:rsidP="00174C48">
      <w:pPr>
        <w:shd w:val="clear" w:color="auto" w:fill="FFFFFF"/>
        <w:jc w:val="both"/>
        <w:rPr>
          <w:color w:val="000000"/>
          <w:sz w:val="28"/>
          <w:szCs w:val="28"/>
        </w:rPr>
      </w:pPr>
      <w:r w:rsidRPr="00921081">
        <w:rPr>
          <w:color w:val="000000"/>
          <w:sz w:val="28"/>
          <w:szCs w:val="28"/>
        </w:rPr>
        <w:t xml:space="preserve">           6) согласие в письменной форме субъекта персональных данных, законного представителя субъекта персональных данных (в случае недееспособности субъекта персональных данных), наследников персональных данных (в случае смерти субъекта персональных данных) на обработку его персональных данных – для работы с архивными документами по личному составу.</w:t>
      </w:r>
    </w:p>
    <w:p w:rsidR="00174C48" w:rsidRPr="00921081" w:rsidRDefault="00174C48" w:rsidP="00174C48">
      <w:pPr>
        <w:ind w:firstLine="720"/>
        <w:jc w:val="both"/>
        <w:rPr>
          <w:sz w:val="28"/>
          <w:szCs w:val="28"/>
        </w:rPr>
      </w:pPr>
      <w:r w:rsidRPr="00921081">
        <w:rPr>
          <w:sz w:val="28"/>
          <w:szCs w:val="28"/>
        </w:rPr>
        <w:t>14. Документы, предусмотренные подпунктом 1 пункта 13, настоящего административного регламента, составляются в свободной форме. Рекомендуемая форма этих документов  приведена в приложениях № 1, № 2, № 3  к настоящему административному регламенту.</w:t>
      </w:r>
    </w:p>
    <w:p w:rsidR="00174C48" w:rsidRPr="00921081" w:rsidRDefault="00174C48" w:rsidP="00174C48">
      <w:pPr>
        <w:ind w:firstLine="720"/>
        <w:jc w:val="both"/>
        <w:rPr>
          <w:sz w:val="28"/>
          <w:szCs w:val="28"/>
        </w:rPr>
      </w:pPr>
      <w:r w:rsidRPr="00921081">
        <w:rPr>
          <w:sz w:val="28"/>
          <w:szCs w:val="28"/>
        </w:rPr>
        <w:t>15. Документы, предусмотренные подпунктами 2, 3, 5 пункта 13 настоящего административного регламента, представляются в виде подлинника при личном обращении заявителя либо ксерокопии, сканированной копии в одном экземпляре каждый.</w:t>
      </w:r>
    </w:p>
    <w:p w:rsidR="00174C48" w:rsidRPr="00921081" w:rsidRDefault="00174C48" w:rsidP="00174C48">
      <w:pPr>
        <w:ind w:firstLine="720"/>
        <w:jc w:val="both"/>
        <w:rPr>
          <w:sz w:val="28"/>
          <w:szCs w:val="28"/>
        </w:rPr>
      </w:pPr>
      <w:r w:rsidRPr="00921081">
        <w:rPr>
          <w:sz w:val="28"/>
          <w:szCs w:val="28"/>
        </w:rPr>
        <w:t>Документы, предусмотренные подпунктами 4 и 6 пункта 13 настоящего административного регламента, представляются только в виде подлинников.</w:t>
      </w:r>
    </w:p>
    <w:p w:rsidR="00174C48" w:rsidRPr="00921081" w:rsidRDefault="00174C48" w:rsidP="00174C48">
      <w:pPr>
        <w:jc w:val="both"/>
        <w:rPr>
          <w:sz w:val="28"/>
          <w:szCs w:val="28"/>
        </w:rPr>
      </w:pPr>
      <w:r w:rsidRPr="00921081">
        <w:rPr>
          <w:sz w:val="28"/>
          <w:szCs w:val="28"/>
        </w:rPr>
        <w:t xml:space="preserve">         Копии документов, предусмотренных  подпунктом 2 пункта 12 настоящего административного регламента, должны быть заверены самим заявителем либо в нотариальном порядке.</w:t>
      </w:r>
    </w:p>
    <w:p w:rsidR="00174C48" w:rsidRPr="00921081" w:rsidRDefault="00174C48" w:rsidP="00174C48">
      <w:pPr>
        <w:jc w:val="both"/>
        <w:rPr>
          <w:sz w:val="28"/>
          <w:szCs w:val="28"/>
        </w:rPr>
      </w:pPr>
      <w:r w:rsidRPr="00921081">
        <w:rPr>
          <w:sz w:val="28"/>
          <w:szCs w:val="28"/>
        </w:rPr>
        <w:t xml:space="preserve">        Копии документов, предусмотренных  подпунктом 3  пункта 13 настоящего административного регламента, должны быть заверены работодателем по месту работу либо органом (организацией), выдавшим подлинник документа.</w:t>
      </w:r>
    </w:p>
    <w:p w:rsidR="00174C48" w:rsidRPr="00921081" w:rsidRDefault="00174C48" w:rsidP="00174C48">
      <w:pPr>
        <w:jc w:val="both"/>
        <w:rPr>
          <w:sz w:val="28"/>
          <w:szCs w:val="28"/>
        </w:rPr>
      </w:pPr>
      <w:r w:rsidRPr="00921081">
        <w:rPr>
          <w:sz w:val="28"/>
          <w:szCs w:val="28"/>
        </w:rPr>
        <w:t xml:space="preserve">       Копии документов должны полностью соответствовать подлинникам документов. Электронные документы представляются в формате </w:t>
      </w:r>
      <w:r w:rsidRPr="00921081">
        <w:rPr>
          <w:sz w:val="28"/>
          <w:szCs w:val="28"/>
          <w:lang w:val="en-US"/>
        </w:rPr>
        <w:t>Microsoft</w:t>
      </w:r>
      <w:r w:rsidRPr="00921081">
        <w:rPr>
          <w:sz w:val="28"/>
          <w:szCs w:val="28"/>
        </w:rPr>
        <w:t xml:space="preserve"> </w:t>
      </w:r>
      <w:r w:rsidRPr="00921081">
        <w:rPr>
          <w:sz w:val="28"/>
          <w:szCs w:val="28"/>
          <w:lang w:val="en-US"/>
        </w:rPr>
        <w:t>Word</w:t>
      </w:r>
      <w:r w:rsidRPr="00921081">
        <w:rPr>
          <w:sz w:val="28"/>
          <w:szCs w:val="28"/>
        </w:rPr>
        <w:t xml:space="preserve">, </w:t>
      </w:r>
      <w:r w:rsidRPr="00921081">
        <w:rPr>
          <w:sz w:val="28"/>
          <w:szCs w:val="28"/>
          <w:lang w:val="en-US"/>
        </w:rPr>
        <w:t>JPEG</w:t>
      </w:r>
      <w:r w:rsidRPr="00921081">
        <w:rPr>
          <w:sz w:val="28"/>
          <w:szCs w:val="28"/>
        </w:rPr>
        <w:t xml:space="preserve">, </w:t>
      </w:r>
      <w:r w:rsidRPr="00921081">
        <w:rPr>
          <w:sz w:val="28"/>
          <w:szCs w:val="28"/>
          <w:lang w:val="en-US"/>
        </w:rPr>
        <w:t>PDF</w:t>
      </w:r>
      <w:r w:rsidRPr="00921081">
        <w:rPr>
          <w:sz w:val="28"/>
          <w:szCs w:val="28"/>
        </w:rPr>
        <w:t xml:space="preserve"> размером не более 5 Мбайт и должны полностью соответствовать документам на бумажном носителе.</w:t>
      </w:r>
    </w:p>
    <w:p w:rsidR="00174C48" w:rsidRPr="00921081" w:rsidRDefault="00174C48" w:rsidP="00174C48">
      <w:pPr>
        <w:jc w:val="both"/>
        <w:rPr>
          <w:sz w:val="28"/>
          <w:szCs w:val="28"/>
        </w:rPr>
      </w:pPr>
      <w:r w:rsidRPr="00921081">
        <w:rPr>
          <w:sz w:val="28"/>
          <w:szCs w:val="28"/>
        </w:rPr>
        <w:lastRenderedPageBreak/>
        <w:t xml:space="preserve">       16. Документы, предусмотренные настоящим подразделом, представляются одним из следующих способов:</w:t>
      </w:r>
    </w:p>
    <w:p w:rsidR="00174C48" w:rsidRPr="00921081" w:rsidRDefault="00174C48" w:rsidP="00174C48">
      <w:pPr>
        <w:ind w:firstLine="720"/>
        <w:jc w:val="both"/>
        <w:rPr>
          <w:sz w:val="28"/>
          <w:szCs w:val="28"/>
        </w:rPr>
      </w:pPr>
      <w:r w:rsidRPr="00921081">
        <w:rPr>
          <w:sz w:val="28"/>
          <w:szCs w:val="28"/>
        </w:rPr>
        <w:t>подаются заявителем лично в администрацию;</w:t>
      </w:r>
    </w:p>
    <w:p w:rsidR="00174C48" w:rsidRPr="00921081" w:rsidRDefault="00174C48" w:rsidP="00174C48">
      <w:pPr>
        <w:ind w:firstLine="720"/>
        <w:jc w:val="both"/>
        <w:rPr>
          <w:sz w:val="28"/>
          <w:szCs w:val="28"/>
        </w:rPr>
      </w:pPr>
      <w:r w:rsidRPr="00921081">
        <w:rPr>
          <w:sz w:val="28"/>
          <w:szCs w:val="28"/>
        </w:rPr>
        <w:t>направляются почтовым отправлением в администрацию;</w:t>
      </w:r>
    </w:p>
    <w:p w:rsidR="00174C48" w:rsidRPr="00921081" w:rsidRDefault="00174C48" w:rsidP="00174C48">
      <w:pPr>
        <w:ind w:firstLine="709"/>
        <w:jc w:val="both"/>
        <w:rPr>
          <w:sz w:val="28"/>
          <w:szCs w:val="28"/>
        </w:rPr>
      </w:pPr>
      <w:r w:rsidRPr="00921081">
        <w:rPr>
          <w:sz w:val="28"/>
          <w:szCs w:val="28"/>
        </w:rPr>
        <w:t xml:space="preserve">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 </w:t>
      </w:r>
    </w:p>
    <w:p w:rsidR="00174C48" w:rsidRPr="00921081" w:rsidRDefault="00174C48" w:rsidP="00174C48">
      <w:pPr>
        <w:ind w:firstLine="709"/>
        <w:jc w:val="both"/>
        <w:rPr>
          <w:sz w:val="28"/>
          <w:szCs w:val="28"/>
        </w:rPr>
      </w:pPr>
      <w:r w:rsidRPr="00921081">
        <w:rPr>
          <w:sz w:val="28"/>
          <w:szCs w:val="28"/>
        </w:rPr>
        <w:t>Документы, предусмотренные настоящим подразделом, могут быть представлены в составе запроса заявителя о предоставлении нескольких государственных и (или) муниципальных услуг (комплексного запроса) в соответствии с правилами, предусмотренными статьей 15.1 Федерального закона от 27 июля 2010 года № 210-ФЗ «Об организации предоставления государственных и муниципальных услуг».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174C48" w:rsidRPr="00921081" w:rsidRDefault="00174C48" w:rsidP="00174C48">
      <w:pPr>
        <w:ind w:firstLine="720"/>
        <w:jc w:val="both"/>
        <w:rPr>
          <w:sz w:val="28"/>
          <w:szCs w:val="28"/>
        </w:rPr>
      </w:pPr>
      <w:proofErr w:type="gramStart"/>
      <w:r w:rsidRPr="00921081">
        <w:rPr>
          <w:sz w:val="28"/>
          <w:szCs w:val="28"/>
        </w:rPr>
        <w:t>В случае, если обращение за получением муниципальной услуги осуществлено в электронной форме через Единый портал государственных и муниципальных услуг (функций) или Архангельский региональный портал государственных и муниципальных услуг (функций) с использованием единой системы идентификации и аутентификации, заявитель имеет право использовать простую электронную подпись при обращении за получением муниципальной услуги в электронной форме при условии, что при выдаче ключа простой электронной</w:t>
      </w:r>
      <w:proofErr w:type="gramEnd"/>
      <w:r w:rsidRPr="00921081">
        <w:rPr>
          <w:sz w:val="28"/>
          <w:szCs w:val="28"/>
        </w:rPr>
        <w:t xml:space="preserve"> подписи личность физического лица установлена при личном приеме. </w:t>
      </w:r>
    </w:p>
    <w:p w:rsidR="00174C48" w:rsidRPr="00921081" w:rsidRDefault="00174C48" w:rsidP="00174C48">
      <w:pPr>
        <w:ind w:firstLine="720"/>
        <w:jc w:val="both"/>
        <w:rPr>
          <w:sz w:val="28"/>
          <w:szCs w:val="28"/>
        </w:rPr>
      </w:pPr>
    </w:p>
    <w:p w:rsidR="00174C48" w:rsidRPr="00921081" w:rsidRDefault="00174C48" w:rsidP="00174C48">
      <w:pPr>
        <w:ind w:firstLine="720"/>
        <w:jc w:val="both"/>
        <w:rPr>
          <w:sz w:val="28"/>
          <w:szCs w:val="28"/>
        </w:rPr>
      </w:pPr>
    </w:p>
    <w:p w:rsidR="00174C48" w:rsidRPr="00921081" w:rsidRDefault="00174C48" w:rsidP="00174C48">
      <w:pPr>
        <w:pStyle w:val="af0"/>
        <w:jc w:val="center"/>
        <w:rPr>
          <w:b/>
          <w:szCs w:val="28"/>
        </w:rPr>
      </w:pPr>
      <w:r w:rsidRPr="00921081">
        <w:rPr>
          <w:b/>
          <w:szCs w:val="28"/>
        </w:rPr>
        <w:t>2.2. Основания для отказа в приеме документов,</w:t>
      </w:r>
    </w:p>
    <w:p w:rsidR="00174C48" w:rsidRPr="00921081" w:rsidRDefault="00174C48" w:rsidP="00174C48">
      <w:pPr>
        <w:pStyle w:val="af0"/>
        <w:jc w:val="center"/>
        <w:rPr>
          <w:b/>
          <w:szCs w:val="28"/>
        </w:rPr>
      </w:pPr>
      <w:proofErr w:type="gramStart"/>
      <w:r w:rsidRPr="00921081">
        <w:rPr>
          <w:b/>
          <w:szCs w:val="28"/>
        </w:rPr>
        <w:t>необходимых</w:t>
      </w:r>
      <w:proofErr w:type="gramEnd"/>
      <w:r w:rsidRPr="00921081">
        <w:rPr>
          <w:b/>
          <w:szCs w:val="28"/>
        </w:rPr>
        <w:t xml:space="preserve"> для предоставления муниципальной услуги</w:t>
      </w:r>
    </w:p>
    <w:p w:rsidR="00174C48" w:rsidRPr="00921081" w:rsidRDefault="00174C48" w:rsidP="00174C48">
      <w:pPr>
        <w:ind w:firstLine="720"/>
        <w:jc w:val="both"/>
        <w:rPr>
          <w:sz w:val="28"/>
          <w:szCs w:val="28"/>
        </w:rPr>
      </w:pPr>
    </w:p>
    <w:p w:rsidR="00174C48" w:rsidRPr="00921081" w:rsidRDefault="00174C48" w:rsidP="00174C48">
      <w:pPr>
        <w:pStyle w:val="af9"/>
        <w:rPr>
          <w:sz w:val="28"/>
          <w:szCs w:val="28"/>
        </w:rPr>
      </w:pPr>
      <w:r w:rsidRPr="00921081">
        <w:rPr>
          <w:sz w:val="28"/>
          <w:szCs w:val="28"/>
        </w:rPr>
        <w:t>17. Основаниями для отказа в приеме документов, необходимых для предоставления муниципальной услуги, являются следующие обстоятельства: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лицо, подающее документы, не относится к числу заявителей в соответствии с пунктами 3 – 4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заявитель представил неполный комплект документов в соответствии с пунктом 13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lastRenderedPageBreak/>
        <w:t>3) заявитель представил документы, оформление и (или) способ представления которых не соответствует установленным требованиям (пункты 14, 15 и 16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4) текст запроса не поддается прочтению.</w:t>
      </w:r>
    </w:p>
    <w:p w:rsidR="00174C48" w:rsidRPr="00921081" w:rsidRDefault="00174C48" w:rsidP="00174C48">
      <w:pPr>
        <w:autoSpaceDE w:val="0"/>
        <w:autoSpaceDN w:val="0"/>
        <w:adjustRightInd w:val="0"/>
        <w:jc w:val="both"/>
        <w:outlineLvl w:val="2"/>
        <w:rPr>
          <w:sz w:val="28"/>
          <w:szCs w:val="28"/>
        </w:rPr>
      </w:pPr>
      <w:r w:rsidRPr="00921081">
        <w:rPr>
          <w:sz w:val="28"/>
          <w:szCs w:val="28"/>
        </w:rPr>
        <w:t xml:space="preserve">         18. 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w:t>
      </w:r>
    </w:p>
    <w:p w:rsidR="00174C48" w:rsidRPr="00921081" w:rsidRDefault="00174C48" w:rsidP="00174C48">
      <w:pPr>
        <w:autoSpaceDE w:val="0"/>
        <w:autoSpaceDN w:val="0"/>
        <w:adjustRightInd w:val="0"/>
        <w:jc w:val="both"/>
        <w:outlineLvl w:val="2"/>
        <w:rPr>
          <w:sz w:val="28"/>
          <w:szCs w:val="28"/>
        </w:rPr>
      </w:pPr>
      <w:r w:rsidRPr="00921081">
        <w:rPr>
          <w:sz w:val="28"/>
          <w:szCs w:val="28"/>
        </w:rPr>
        <w:t>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Пинежского муниципального округа Архангельской области в информационно-телекоммуникационной сети «Интернет».</w:t>
      </w:r>
    </w:p>
    <w:p w:rsidR="00174C48" w:rsidRPr="00921081" w:rsidRDefault="00174C48" w:rsidP="00174C48">
      <w:pPr>
        <w:autoSpaceDE w:val="0"/>
        <w:autoSpaceDN w:val="0"/>
        <w:adjustRightInd w:val="0"/>
        <w:jc w:val="both"/>
        <w:outlineLvl w:val="2"/>
        <w:rPr>
          <w:sz w:val="28"/>
          <w:szCs w:val="28"/>
        </w:rPr>
      </w:pPr>
      <w:r w:rsidRPr="00921081">
        <w:rPr>
          <w:sz w:val="28"/>
          <w:szCs w:val="28"/>
        </w:rPr>
        <w:t xml:space="preserve"> </w:t>
      </w:r>
      <w:r w:rsidRPr="00921081">
        <w:rPr>
          <w:sz w:val="28"/>
          <w:szCs w:val="28"/>
        </w:rPr>
        <w:tab/>
        <w:t>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16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2.3. Сроки при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19. Сроки выполнения отдельных административных процедур и действий:</w:t>
      </w:r>
    </w:p>
    <w:p w:rsidR="00174C48" w:rsidRPr="00921081" w:rsidRDefault="00174C48" w:rsidP="00174C48">
      <w:pPr>
        <w:ind w:firstLine="708"/>
        <w:jc w:val="both"/>
        <w:rPr>
          <w:sz w:val="28"/>
          <w:szCs w:val="28"/>
        </w:rPr>
      </w:pPr>
      <w:r w:rsidRPr="00921081">
        <w:rPr>
          <w:sz w:val="28"/>
          <w:szCs w:val="28"/>
        </w:rPr>
        <w:t>1) регистрация запроса, поступившего от заявителя, обратившегося лично в архивный отдел, в день поступления запроса; прием и   регистрация заявлений, поступивших по почте (электронной почте) осуществляется в день их поступления или в первый рабочий день при поступлении документов в нерабочее время;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2) рассмотрение вопроса о выдаче справочно-поисковых средств к архивным делам, документам для оформления заказа на выдачу дел – в день обращения заявителя в архивный отдел администрации; </w:t>
      </w:r>
    </w:p>
    <w:p w:rsidR="00174C48" w:rsidRPr="00921081" w:rsidRDefault="00174C48" w:rsidP="00174C48">
      <w:pPr>
        <w:pStyle w:val="Default"/>
        <w:ind w:firstLine="707"/>
        <w:jc w:val="both"/>
        <w:rPr>
          <w:sz w:val="28"/>
          <w:szCs w:val="28"/>
        </w:rPr>
      </w:pPr>
      <w:r w:rsidRPr="00921081">
        <w:rPr>
          <w:sz w:val="28"/>
          <w:szCs w:val="28"/>
        </w:rPr>
        <w:t>3) выдача заявителю результата предоставления муниципальной услуги (выдача архивных дел, документов) либо уведомления с мотивированным отказом в предоставлении муниципальной услуги  – в течение 2 рабочих дней со дня  оформления заказа (требования).</w:t>
      </w:r>
    </w:p>
    <w:p w:rsidR="00174C48" w:rsidRPr="00921081" w:rsidRDefault="00174C48" w:rsidP="00174C48">
      <w:pPr>
        <w:jc w:val="both"/>
        <w:rPr>
          <w:sz w:val="28"/>
          <w:szCs w:val="28"/>
        </w:rPr>
      </w:pPr>
      <w:r w:rsidRPr="00921081">
        <w:rPr>
          <w:sz w:val="28"/>
          <w:szCs w:val="28"/>
        </w:rPr>
        <w:t xml:space="preserve">          20. Максимальный срок ожидания в очереди:</w:t>
      </w:r>
    </w:p>
    <w:p w:rsidR="00174C48" w:rsidRPr="00921081" w:rsidRDefault="00174C48" w:rsidP="00174C48">
      <w:pPr>
        <w:jc w:val="both"/>
        <w:rPr>
          <w:sz w:val="28"/>
          <w:szCs w:val="28"/>
        </w:rPr>
      </w:pPr>
      <w:r w:rsidRPr="00921081">
        <w:rPr>
          <w:sz w:val="28"/>
          <w:szCs w:val="28"/>
        </w:rPr>
        <w:t xml:space="preserve">          1) при подаче запроса о предоставлении муниципальной услуги – до 15 минут;</w:t>
      </w:r>
    </w:p>
    <w:p w:rsidR="00174C48" w:rsidRPr="00921081" w:rsidRDefault="00174C48" w:rsidP="00174C48">
      <w:pPr>
        <w:jc w:val="both"/>
        <w:rPr>
          <w:sz w:val="28"/>
          <w:szCs w:val="28"/>
        </w:rPr>
      </w:pPr>
      <w:r w:rsidRPr="00921081">
        <w:rPr>
          <w:sz w:val="28"/>
          <w:szCs w:val="28"/>
        </w:rPr>
        <w:t xml:space="preserve">          2) при выдаче справочно-поисковых средств к архивным делам, документам для оформления заказа на выдачу дел – до 15 минут.</w:t>
      </w:r>
    </w:p>
    <w:p w:rsidR="00174C48" w:rsidRPr="00921081" w:rsidRDefault="00174C48" w:rsidP="00174C48">
      <w:pPr>
        <w:autoSpaceDE w:val="0"/>
        <w:autoSpaceDN w:val="0"/>
        <w:adjustRightInd w:val="0"/>
        <w:jc w:val="both"/>
        <w:outlineLvl w:val="2"/>
        <w:rPr>
          <w:sz w:val="28"/>
          <w:szCs w:val="28"/>
        </w:rPr>
      </w:pPr>
      <w:r w:rsidRPr="00921081">
        <w:rPr>
          <w:sz w:val="28"/>
          <w:szCs w:val="28"/>
        </w:rPr>
        <w:t xml:space="preserve">         20. Общий срок предоставления муниципальной услуги – до 3 рабочих дней.</w:t>
      </w:r>
    </w:p>
    <w:p w:rsidR="00174C48" w:rsidRPr="00921081" w:rsidRDefault="00174C48" w:rsidP="00174C48">
      <w:pPr>
        <w:autoSpaceDE w:val="0"/>
        <w:autoSpaceDN w:val="0"/>
        <w:adjustRightInd w:val="0"/>
        <w:jc w:val="center"/>
        <w:outlineLvl w:val="2"/>
        <w:rPr>
          <w:b/>
          <w:bCs/>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lastRenderedPageBreak/>
        <w:t>2.4. Основания для приостановления или отказа</w:t>
      </w: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22. Основаниями для принятия решения администрации о приостановлении муниципальной услуги являются следующие обстоятельства: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1) выдачи запрашиваемых архивных дел, документов во временное пользование юридическим и физическим </w:t>
      </w:r>
      <w:proofErr w:type="spellStart"/>
      <w:r w:rsidRPr="00921081">
        <w:rPr>
          <w:sz w:val="28"/>
          <w:szCs w:val="28"/>
        </w:rPr>
        <w:t>лицам-фондообразователям</w:t>
      </w:r>
      <w:proofErr w:type="spellEnd"/>
      <w:r w:rsidRPr="00921081">
        <w:rPr>
          <w:sz w:val="28"/>
          <w:szCs w:val="28"/>
        </w:rPr>
        <w:t>, их правопреемникам или по запросам органов государственной власти и иных государственных органов,  органов местного самоуправления, при этом срок, в течение которого муниципальная услуга не может быть оказана, не может превышать срока, указанного в акте о выдаче во временное пользование дел, документов;</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выполнение служебных заданий сотрудниками архивного отдела с использованием затребованных заявителем архивных дел, документов при этом срок, в течение которого муниципальная услуга не может быть оказана, не может превышать 120 рабочих дней со дня заказа их заявителем;</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 экспонирования архивных дел, документов на выставке, при этом срок, в течение которого муниципальная услуга не может быть оказана, не может превышать срока их выдачи из архивного отдела, определенного распорядительным документом на проведение выставки;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4) выдачи архивных дел, документов другому заявителю, при этом срок, в течение которого муниципальная услуга не может быть оказана, не может превышать 40 рабочих дней со дня заказа их пользователем.</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23. Основаниями для принятия решения администрации об отказе в предоставлении муниципальной услуги являются следующие обстоятельства: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отсутствие на хранении архивных дел, документов необходимых для исполнения запроса либо неполнота состава архивных дел по теме запроса;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если запрашиваемые архивные дела, документы содержат сведения, составляющие государственную или иную охраняемую законодательством Российской Федерации тайну;</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 неудовлетворительное физическое состояние запрашиваемых архивных дел, документов (обширное механическое повреждение носителя информации, поражение биологическими вредителями);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4) архивные дела, документы не прошли научно-техническую обработку и описание.</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 xml:space="preserve">2.5. Плата, взимаемая с заявителя </w:t>
      </w:r>
      <w:proofErr w:type="gramStart"/>
      <w:r w:rsidRPr="00921081">
        <w:rPr>
          <w:b/>
          <w:bCs/>
          <w:sz w:val="28"/>
          <w:szCs w:val="28"/>
        </w:rPr>
        <w:t>при</w:t>
      </w:r>
      <w:proofErr w:type="gramEnd"/>
    </w:p>
    <w:p w:rsidR="00174C48" w:rsidRPr="00921081" w:rsidRDefault="00174C48" w:rsidP="00174C48">
      <w:pPr>
        <w:autoSpaceDE w:val="0"/>
        <w:autoSpaceDN w:val="0"/>
        <w:adjustRightInd w:val="0"/>
        <w:jc w:val="center"/>
        <w:outlineLvl w:val="2"/>
        <w:rPr>
          <w:b/>
          <w:bCs/>
          <w:sz w:val="28"/>
          <w:szCs w:val="28"/>
        </w:rPr>
      </w:pPr>
      <w:proofErr w:type="gramStart"/>
      <w:r w:rsidRPr="00921081">
        <w:rPr>
          <w:b/>
          <w:bCs/>
          <w:sz w:val="28"/>
          <w:szCs w:val="28"/>
        </w:rPr>
        <w:t>предоставлении</w:t>
      </w:r>
      <w:proofErr w:type="gramEnd"/>
      <w:r w:rsidRPr="00921081">
        <w:rPr>
          <w:b/>
          <w:bCs/>
          <w:sz w:val="28"/>
          <w:szCs w:val="28"/>
        </w:rPr>
        <w:t xml:space="preserve">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24. Муниципальная услуга предоставляется на безвозмездной основе.</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2.6. Результаты предоставления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25. Результатами предоставления муниципальной услуги являются: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lastRenderedPageBreak/>
        <w:t>1) выдача архивных дел, документов;</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выдача уведомления с мотивированным отказом 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2.7. Требования к местам предоставления</w:t>
      </w: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26. 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структурного подразделения администрации (при наличии),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Прием заявителей осуществляется в рабочих кабинетах архивного отдела администрации. </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Для ожидания приема отводятся места, оснащенные стульями и столами для возможности оформления документов.</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В местах информирования заявителей размещаются информационные стенды с информацией, предусмотренной пунктом 6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27.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условия беспрепятственного доступа к помещениям администрации и предоставляемой в них муниципальной услуге;</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возможность самостоятельного либо с 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w:t>
      </w:r>
      <w:r w:rsidRPr="00921081">
        <w:rPr>
          <w:sz w:val="28"/>
          <w:szCs w:val="28"/>
        </w:rPr>
        <w:lastRenderedPageBreak/>
        <w:t>помещениям администрации и предоставляемой в них муниципальной услуге с учетом ограничений их жизнедеятельности;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2.8. Показатели доступности и качества</w:t>
      </w: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28. Показателями доступности муниципальной услуги являются: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обеспечение заявителям возможности обращения за предоставлением муниципальной услуги через представителя;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 </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4) безвозмездность предоставления муниципальной услуги.</w:t>
      </w:r>
    </w:p>
    <w:p w:rsidR="00174C48" w:rsidRPr="00921081" w:rsidRDefault="00174C48" w:rsidP="00174C48">
      <w:pPr>
        <w:pStyle w:val="af9"/>
        <w:outlineLvl w:val="2"/>
        <w:rPr>
          <w:sz w:val="28"/>
          <w:szCs w:val="28"/>
        </w:rPr>
      </w:pPr>
      <w:r w:rsidRPr="00921081">
        <w:rPr>
          <w:sz w:val="28"/>
          <w:szCs w:val="28"/>
        </w:rPr>
        <w:lastRenderedPageBreak/>
        <w:t>29. Показателями качества муниципальной услуги являются:</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1) отсутствие случаев нарушения сроков при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2) 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государственных и муниципальных услуг.</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lang w:val="en-US"/>
        </w:rPr>
        <w:t>III</w:t>
      </w:r>
      <w:r w:rsidRPr="00921081">
        <w:rPr>
          <w:b/>
          <w:bCs/>
          <w:sz w:val="28"/>
          <w:szCs w:val="28"/>
        </w:rPr>
        <w:t>. Административные процедуры</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3.1. Регистрация запроса заявителя о предоставлении</w:t>
      </w: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муниципальной услуги и прием документов</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30. Основанием для начала предоставления муниципальной услуги является получение архивным отделом запроса заявителя о предоставлении муниципальной услуги (подраздел 2.1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В целях регистрации запроса заявителя муниципальный служащий администрации, ответственный за прием документов, в срок, указанный в подпункте 1 пункта 18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16 настоящего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31. В случае наличия оснований для отказа в приеме документов (пункт 17 настоящего административного регламента) муниципальный служащий архивного отдела (администрации),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17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Уведомление об отказе в приеме документов подписывается начальником архивного отдела и вручается заявителю лично. При этом заявителю возвращаются представленные им документы.</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32. </w:t>
      </w:r>
      <w:proofErr w:type="gramStart"/>
      <w:r w:rsidRPr="00921081">
        <w:rPr>
          <w:sz w:val="28"/>
          <w:szCs w:val="28"/>
        </w:rPr>
        <w:t xml:space="preserve">В случае отсутствия оснований для отказа в приеме документов (пункт 17 настоящего административного регламента) муниципальный служащий администрации, ответственный за прием документов, регистрирует запрос заявителя, поступивший на бумажном носителе, и </w:t>
      </w:r>
      <w:r w:rsidRPr="00921081">
        <w:rPr>
          <w:sz w:val="28"/>
          <w:szCs w:val="28"/>
        </w:rPr>
        <w:lastRenderedPageBreak/>
        <w:t>направляет его муниципальному служащему администрации, ответственному за работу с документами, для рассмотрения вопроса о выдаче заявителю справочно-поисковых средств  к архивным документам для оформления заказа на выдачу дел или об отказе в</w:t>
      </w:r>
      <w:proofErr w:type="gramEnd"/>
      <w:r w:rsidRPr="00921081">
        <w:rPr>
          <w:sz w:val="28"/>
          <w:szCs w:val="28"/>
        </w:rPr>
        <w:t xml:space="preserve"> </w:t>
      </w:r>
      <w:proofErr w:type="gramStart"/>
      <w:r w:rsidRPr="00921081">
        <w:rPr>
          <w:sz w:val="28"/>
          <w:szCs w:val="28"/>
        </w:rPr>
        <w:t>предоставлении</w:t>
      </w:r>
      <w:proofErr w:type="gramEnd"/>
      <w:r w:rsidRPr="00921081">
        <w:rPr>
          <w:sz w:val="28"/>
          <w:szCs w:val="28"/>
        </w:rPr>
        <w:t xml:space="preserve">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 </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rPr>
        <w:t xml:space="preserve">3.2. Рассмотрение вопроса о </w:t>
      </w:r>
      <w:r w:rsidRPr="00921081">
        <w:rPr>
          <w:b/>
          <w:sz w:val="28"/>
          <w:szCs w:val="28"/>
        </w:rPr>
        <w:t>выдаче справочно-поисковых средств  к архивным документам для оформления заказа на выдачу архивных дел, документов или об отказе 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 33. Основанием для начала выполнения административной процедуры является регистрация запроса заявителя о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 34. Муниципальный служащий, ответственный за работу с документами, в срок, предусмотренный подпунктом 2 пункта 19 настоящего административного регламента, проверяет наличие или отсутствие оснований для приостановления или отказа в предоставлении муниципальной услуги.</w:t>
      </w: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 xml:space="preserve">35. </w:t>
      </w:r>
      <w:proofErr w:type="gramStart"/>
      <w:r w:rsidRPr="00921081">
        <w:rPr>
          <w:sz w:val="28"/>
          <w:szCs w:val="28"/>
        </w:rPr>
        <w:t>В случае наличия оснований для приостановления или отказа в предоставлении муниципальной услуги, предусмотренных пунктами 21 и  22 настоящего административного регламента, муниципальный служащий, ответственный за работу с документами, подготавливает мотивированный ответ о приостановлении муниципальной услуги или об отказе в предоставлении муниципальной услуги, в котором указывается конкретное основание для приостановления или отказа в предоставлении муниципальной услуги и разъясняется,  в чем оно состоит</w:t>
      </w:r>
      <w:proofErr w:type="gramEnd"/>
      <w:r w:rsidRPr="00921081">
        <w:rPr>
          <w:sz w:val="28"/>
          <w:szCs w:val="28"/>
        </w:rPr>
        <w:t>.</w:t>
      </w:r>
    </w:p>
    <w:p w:rsidR="00174C48" w:rsidRPr="00921081" w:rsidRDefault="00174C48" w:rsidP="00174C48">
      <w:pPr>
        <w:ind w:firstLine="720"/>
        <w:jc w:val="both"/>
        <w:rPr>
          <w:sz w:val="28"/>
          <w:szCs w:val="28"/>
        </w:rPr>
      </w:pPr>
      <w:r w:rsidRPr="00921081">
        <w:rPr>
          <w:sz w:val="28"/>
          <w:szCs w:val="28"/>
        </w:rPr>
        <w:t>36. В случае отсутствия оснований для приостановления или отказа в предоставлении муниципальной услуги, предусмотренных пунктами 22 и 23 настоящего административного регламента, муниципальный служащий, ответственный за работу с документами, предлагает заявителю заполнить анкету (приложение № 4), после чего осуществляет выдачу заявителю справочно-поисковых средств к архивным делам, документам для оформления заказа на выдачу дел (приложение № 5).</w:t>
      </w:r>
    </w:p>
    <w:p w:rsidR="00174C48" w:rsidRPr="00921081" w:rsidRDefault="00174C48" w:rsidP="00174C48">
      <w:pPr>
        <w:ind w:firstLine="720"/>
        <w:jc w:val="both"/>
        <w:rPr>
          <w:sz w:val="28"/>
          <w:szCs w:val="28"/>
        </w:rPr>
      </w:pPr>
      <w:r w:rsidRPr="00921081">
        <w:rPr>
          <w:sz w:val="28"/>
          <w:szCs w:val="28"/>
        </w:rPr>
        <w:t>Если при ознакомлении со справочно-поисковыми средствами к архивным делам, документам заявитель получил требующуюся информацию и ему не потребовались для ознакомления архивные дела, документы, то предоставление муниципальной услуги считается завершенным.</w:t>
      </w:r>
    </w:p>
    <w:p w:rsidR="00174C48" w:rsidRPr="00921081" w:rsidRDefault="00174C48" w:rsidP="00174C48">
      <w:pPr>
        <w:autoSpaceDE w:val="0"/>
        <w:autoSpaceDN w:val="0"/>
        <w:adjustRightInd w:val="0"/>
        <w:ind w:firstLine="720"/>
        <w:jc w:val="both"/>
        <w:outlineLvl w:val="2"/>
        <w:rPr>
          <w:sz w:val="28"/>
          <w:szCs w:val="28"/>
        </w:rPr>
      </w:pPr>
      <w:proofErr w:type="gramStart"/>
      <w:r w:rsidRPr="00921081">
        <w:rPr>
          <w:sz w:val="28"/>
          <w:szCs w:val="28"/>
        </w:rPr>
        <w:t>3аявитель вправе заказывать единовременно в течение рабочего дня и получать на безвозмездной основе в срок, предусмотренный подпунктом 3 пункта 19  настоящего административного регламента, до 20 дел общим объемом не более 1500 листов (либо одно дело объемом более 1500 листов) управленческой и научно-технической документации или не более 500 листов (либо одно дело объемом более 500 листов) документов личного происхождения.</w:t>
      </w:r>
      <w:proofErr w:type="gramEnd"/>
    </w:p>
    <w:p w:rsidR="00174C48" w:rsidRPr="00921081" w:rsidRDefault="00174C48" w:rsidP="00174C48">
      <w:pPr>
        <w:autoSpaceDE w:val="0"/>
        <w:autoSpaceDN w:val="0"/>
        <w:adjustRightInd w:val="0"/>
        <w:jc w:val="both"/>
        <w:outlineLvl w:val="2"/>
        <w:rPr>
          <w:sz w:val="28"/>
          <w:szCs w:val="28"/>
        </w:rPr>
      </w:pPr>
      <w:r w:rsidRPr="00921081">
        <w:rPr>
          <w:sz w:val="28"/>
          <w:szCs w:val="28"/>
        </w:rPr>
        <w:lastRenderedPageBreak/>
        <w:t xml:space="preserve">         37. Начальник архивного отдела подписывает мотивированный ответ о приостановлении предоставления муниципальной услуги или об отказе в предоставлении муниципальной услуги либо оформленный заказ заявителя с разрешением на выдачу архивных дел, документов.</w:t>
      </w:r>
    </w:p>
    <w:p w:rsidR="00174C48" w:rsidRPr="00921081" w:rsidRDefault="00174C48" w:rsidP="00174C48">
      <w:pPr>
        <w:autoSpaceDE w:val="0"/>
        <w:autoSpaceDN w:val="0"/>
        <w:adjustRightInd w:val="0"/>
        <w:jc w:val="center"/>
        <w:outlineLvl w:val="2"/>
        <w:rPr>
          <w:b/>
          <w:sz w:val="28"/>
          <w:szCs w:val="28"/>
        </w:rPr>
      </w:pPr>
    </w:p>
    <w:p w:rsidR="00174C48" w:rsidRPr="00921081" w:rsidRDefault="00174C48" w:rsidP="00174C48">
      <w:pPr>
        <w:autoSpaceDE w:val="0"/>
        <w:autoSpaceDN w:val="0"/>
        <w:adjustRightInd w:val="0"/>
        <w:jc w:val="center"/>
        <w:outlineLvl w:val="2"/>
        <w:rPr>
          <w:b/>
          <w:sz w:val="28"/>
          <w:szCs w:val="28"/>
        </w:rPr>
      </w:pPr>
    </w:p>
    <w:p w:rsidR="00174C48" w:rsidRPr="00921081" w:rsidRDefault="00174C48" w:rsidP="00174C48">
      <w:pPr>
        <w:autoSpaceDE w:val="0"/>
        <w:autoSpaceDN w:val="0"/>
        <w:adjustRightInd w:val="0"/>
        <w:jc w:val="center"/>
        <w:outlineLvl w:val="2"/>
        <w:rPr>
          <w:b/>
          <w:sz w:val="28"/>
          <w:szCs w:val="28"/>
        </w:rPr>
      </w:pPr>
      <w:r w:rsidRPr="00921081">
        <w:rPr>
          <w:b/>
          <w:sz w:val="28"/>
          <w:szCs w:val="28"/>
        </w:rPr>
        <w:t>3.3. Выдача заявителю результата предоставления</w:t>
      </w:r>
    </w:p>
    <w:p w:rsidR="00174C48" w:rsidRPr="00921081" w:rsidRDefault="00174C48" w:rsidP="00174C48">
      <w:pPr>
        <w:autoSpaceDE w:val="0"/>
        <w:autoSpaceDN w:val="0"/>
        <w:adjustRightInd w:val="0"/>
        <w:jc w:val="center"/>
        <w:outlineLvl w:val="2"/>
        <w:rPr>
          <w:b/>
          <w:sz w:val="28"/>
          <w:szCs w:val="28"/>
        </w:rPr>
      </w:pPr>
      <w:r w:rsidRPr="00921081">
        <w:rPr>
          <w:b/>
          <w:sz w:val="28"/>
          <w:szCs w:val="28"/>
        </w:rPr>
        <w:t>муниципальной услуги</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autoSpaceDE w:val="0"/>
        <w:autoSpaceDN w:val="0"/>
        <w:adjustRightInd w:val="0"/>
        <w:ind w:firstLine="720"/>
        <w:jc w:val="both"/>
        <w:outlineLvl w:val="2"/>
        <w:rPr>
          <w:sz w:val="28"/>
          <w:szCs w:val="28"/>
        </w:rPr>
      </w:pPr>
      <w:r w:rsidRPr="00921081">
        <w:rPr>
          <w:sz w:val="28"/>
          <w:szCs w:val="28"/>
        </w:rPr>
        <w:t>38. Основанием для начала выполнения административной процедуры является подготовка и подписание документов, предусмотренных пунктом 36 настоящего административного регламента (далее – результат предоставления муниципальной услуги).</w:t>
      </w:r>
    </w:p>
    <w:p w:rsidR="00174C48" w:rsidRPr="00921081" w:rsidRDefault="00174C48" w:rsidP="00174C48">
      <w:pPr>
        <w:autoSpaceDE w:val="0"/>
        <w:autoSpaceDN w:val="0"/>
        <w:adjustRightInd w:val="0"/>
        <w:jc w:val="both"/>
        <w:outlineLvl w:val="2"/>
        <w:rPr>
          <w:sz w:val="28"/>
          <w:szCs w:val="28"/>
        </w:rPr>
      </w:pPr>
      <w:r w:rsidRPr="00921081">
        <w:rPr>
          <w:sz w:val="28"/>
          <w:szCs w:val="28"/>
        </w:rPr>
        <w:t xml:space="preserve">            Муниципальный служащий, ответственный за работу с документами, в срок, предусмотренный подпунктом 3 пункта 18 настоящего административного регламента, выдает заявителю запрашиваемые им архивные дела, документы для работы в специально отведенном кабинете архивного отдела.</w:t>
      </w:r>
    </w:p>
    <w:p w:rsidR="00174C48" w:rsidRPr="00921081" w:rsidRDefault="00174C48" w:rsidP="00174C48">
      <w:pPr>
        <w:autoSpaceDE w:val="0"/>
        <w:autoSpaceDN w:val="0"/>
        <w:adjustRightInd w:val="0"/>
        <w:jc w:val="both"/>
        <w:outlineLvl w:val="2"/>
        <w:rPr>
          <w:sz w:val="28"/>
          <w:szCs w:val="28"/>
        </w:rPr>
      </w:pPr>
      <w:r w:rsidRPr="00921081">
        <w:rPr>
          <w:sz w:val="28"/>
          <w:szCs w:val="28"/>
        </w:rPr>
        <w:t xml:space="preserve">         39. Заявитель вправе: </w:t>
      </w:r>
    </w:p>
    <w:p w:rsidR="00174C48" w:rsidRPr="00921081" w:rsidRDefault="00174C48" w:rsidP="00174C48">
      <w:pPr>
        <w:autoSpaceDE w:val="0"/>
        <w:autoSpaceDN w:val="0"/>
        <w:adjustRightInd w:val="0"/>
        <w:jc w:val="both"/>
        <w:outlineLvl w:val="2"/>
        <w:rPr>
          <w:sz w:val="28"/>
          <w:szCs w:val="28"/>
        </w:rPr>
      </w:pPr>
      <w:r w:rsidRPr="00921081">
        <w:rPr>
          <w:sz w:val="28"/>
          <w:szCs w:val="28"/>
        </w:rPr>
        <w:t xml:space="preserve">          1) изучать полученные архивные дела, документы в течение 20 рабочих дней, подлинники особо ценных архивных документов в течение 10 рабочих дней;</w:t>
      </w:r>
    </w:p>
    <w:p w:rsidR="00174C48" w:rsidRPr="00921081" w:rsidRDefault="00174C48" w:rsidP="00174C48">
      <w:pPr>
        <w:autoSpaceDE w:val="0"/>
        <w:autoSpaceDN w:val="0"/>
        <w:adjustRightInd w:val="0"/>
        <w:ind w:hanging="720"/>
        <w:jc w:val="both"/>
        <w:outlineLvl w:val="2"/>
        <w:rPr>
          <w:sz w:val="28"/>
          <w:szCs w:val="28"/>
        </w:rPr>
      </w:pPr>
      <w:r w:rsidRPr="00921081">
        <w:rPr>
          <w:sz w:val="28"/>
          <w:szCs w:val="28"/>
        </w:rPr>
        <w:t xml:space="preserve">                    2) использовать при изучении архивных дел, документов, справочно-поисковых средств к ним для осуществления выписок и набора текста собственные технические средства без звуковых сигналов и без подключения к информационно-телекоммуникационным сетям архивного отдела.</w:t>
      </w:r>
    </w:p>
    <w:p w:rsidR="00174C48" w:rsidRPr="00921081" w:rsidRDefault="00174C48" w:rsidP="00174C48">
      <w:pPr>
        <w:autoSpaceDE w:val="0"/>
        <w:autoSpaceDN w:val="0"/>
        <w:adjustRightInd w:val="0"/>
        <w:ind w:hanging="720"/>
        <w:jc w:val="both"/>
        <w:outlineLvl w:val="2"/>
        <w:rPr>
          <w:sz w:val="28"/>
          <w:szCs w:val="28"/>
        </w:rPr>
      </w:pPr>
      <w:r w:rsidRPr="00921081">
        <w:rPr>
          <w:sz w:val="28"/>
          <w:szCs w:val="28"/>
        </w:rPr>
        <w:t xml:space="preserve">                  При получении архивных дел, документов заявитель проверяет их физическое состояние и сохранность в присутствии муниципального служащего, ответственного за работу с документами.  При обнаружении повреждений или дефектов архивных дел, документов, отсутствии листов или их неправильной нумерации заявитель должен сообщить об этом муниципальному служащему, ответственному за работу с документами. </w:t>
      </w:r>
    </w:p>
    <w:p w:rsidR="00174C48" w:rsidRPr="00921081" w:rsidRDefault="00174C48" w:rsidP="00174C48">
      <w:pPr>
        <w:autoSpaceDE w:val="0"/>
        <w:autoSpaceDN w:val="0"/>
        <w:adjustRightInd w:val="0"/>
        <w:ind w:hanging="720"/>
        <w:jc w:val="both"/>
        <w:outlineLvl w:val="2"/>
        <w:rPr>
          <w:sz w:val="28"/>
          <w:szCs w:val="28"/>
        </w:rPr>
      </w:pPr>
      <w:r w:rsidRPr="00921081">
        <w:rPr>
          <w:sz w:val="28"/>
          <w:szCs w:val="28"/>
        </w:rPr>
        <w:t xml:space="preserve">                    В ходе просмотра архивных дел, документов  заявитель заполняет лист использования документов (приложение № 6), указывая при этом дату просмотра дела, свою фамилию и инициалы,  характер произведенной работы.</w:t>
      </w:r>
    </w:p>
    <w:p w:rsidR="00174C48" w:rsidRPr="00921081" w:rsidRDefault="00174C48" w:rsidP="00174C48">
      <w:pPr>
        <w:autoSpaceDE w:val="0"/>
        <w:autoSpaceDN w:val="0"/>
        <w:adjustRightInd w:val="0"/>
        <w:ind w:hanging="720"/>
        <w:jc w:val="both"/>
        <w:outlineLvl w:val="2"/>
        <w:rPr>
          <w:sz w:val="28"/>
          <w:szCs w:val="28"/>
        </w:rPr>
      </w:pPr>
      <w:r w:rsidRPr="00921081">
        <w:rPr>
          <w:sz w:val="28"/>
          <w:szCs w:val="28"/>
        </w:rPr>
        <w:t xml:space="preserve">                    После каждого посещения читального зала  заявитель сдает муниципальному служащему, ответственному за работу с документами, все выданные ему архивные дела, документы. </w:t>
      </w:r>
    </w:p>
    <w:p w:rsidR="00174C48" w:rsidRPr="00921081" w:rsidRDefault="00174C48" w:rsidP="00174C48">
      <w:pPr>
        <w:autoSpaceDE w:val="0"/>
        <w:autoSpaceDN w:val="0"/>
        <w:adjustRightInd w:val="0"/>
        <w:ind w:hanging="720"/>
        <w:jc w:val="both"/>
        <w:outlineLvl w:val="2"/>
        <w:rPr>
          <w:sz w:val="28"/>
          <w:szCs w:val="28"/>
        </w:rPr>
      </w:pPr>
    </w:p>
    <w:p w:rsidR="00174C48" w:rsidRPr="00921081" w:rsidRDefault="00174C48" w:rsidP="00174C48">
      <w:pPr>
        <w:autoSpaceDE w:val="0"/>
        <w:autoSpaceDN w:val="0"/>
        <w:adjustRightInd w:val="0"/>
        <w:ind w:hanging="720"/>
        <w:jc w:val="both"/>
        <w:outlineLvl w:val="2"/>
        <w:rPr>
          <w:sz w:val="28"/>
          <w:szCs w:val="28"/>
        </w:rPr>
      </w:pPr>
    </w:p>
    <w:p w:rsidR="00174C48" w:rsidRPr="00921081" w:rsidRDefault="00174C48" w:rsidP="00174C48">
      <w:pPr>
        <w:autoSpaceDE w:val="0"/>
        <w:autoSpaceDN w:val="0"/>
        <w:adjustRightInd w:val="0"/>
        <w:jc w:val="center"/>
        <w:outlineLvl w:val="2"/>
        <w:rPr>
          <w:b/>
          <w:bCs/>
          <w:sz w:val="28"/>
          <w:szCs w:val="28"/>
        </w:rPr>
      </w:pPr>
      <w:r w:rsidRPr="00921081">
        <w:rPr>
          <w:b/>
          <w:bCs/>
          <w:sz w:val="28"/>
          <w:szCs w:val="28"/>
          <w:lang w:val="en-US"/>
        </w:rPr>
        <w:t>IV</w:t>
      </w:r>
      <w:r w:rsidRPr="00921081">
        <w:rPr>
          <w:b/>
          <w:bCs/>
          <w:sz w:val="28"/>
          <w:szCs w:val="28"/>
        </w:rPr>
        <w:t>. Контроль за исполнением административного регламента</w:t>
      </w:r>
    </w:p>
    <w:p w:rsidR="00174C48" w:rsidRPr="00921081" w:rsidRDefault="00174C48" w:rsidP="00174C48">
      <w:pPr>
        <w:autoSpaceDE w:val="0"/>
        <w:autoSpaceDN w:val="0"/>
        <w:adjustRightInd w:val="0"/>
        <w:ind w:firstLine="720"/>
        <w:jc w:val="both"/>
        <w:outlineLvl w:val="2"/>
        <w:rPr>
          <w:sz w:val="28"/>
          <w:szCs w:val="28"/>
        </w:rPr>
      </w:pPr>
    </w:p>
    <w:p w:rsidR="00174C48" w:rsidRPr="00921081" w:rsidRDefault="00174C48" w:rsidP="00174C48">
      <w:pPr>
        <w:pStyle w:val="af9"/>
        <w:outlineLvl w:val="1"/>
        <w:rPr>
          <w:sz w:val="28"/>
          <w:szCs w:val="28"/>
        </w:rPr>
      </w:pPr>
      <w:r w:rsidRPr="00921081">
        <w:rPr>
          <w:sz w:val="28"/>
          <w:szCs w:val="28"/>
        </w:rPr>
        <w:lastRenderedPageBreak/>
        <w:t xml:space="preserve"> 40. Контроль за исполнением настоящего административного регламента осуществляется главой муниципального образования в следующих формах:</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41.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42. Решения главы Пинежского муниципального округа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и в судебном порядке.</w:t>
      </w:r>
    </w:p>
    <w:p w:rsidR="00174C48" w:rsidRPr="00921081" w:rsidRDefault="00174C48" w:rsidP="00174C48">
      <w:pPr>
        <w:autoSpaceDE w:val="0"/>
        <w:autoSpaceDN w:val="0"/>
        <w:adjustRightInd w:val="0"/>
        <w:ind w:firstLine="720"/>
        <w:jc w:val="both"/>
        <w:outlineLvl w:val="1"/>
        <w:rPr>
          <w:sz w:val="28"/>
          <w:szCs w:val="28"/>
        </w:rPr>
      </w:pPr>
    </w:p>
    <w:p w:rsidR="00174C48" w:rsidRPr="00921081" w:rsidRDefault="00174C48" w:rsidP="00174C48">
      <w:pPr>
        <w:autoSpaceDE w:val="0"/>
        <w:autoSpaceDN w:val="0"/>
        <w:adjustRightInd w:val="0"/>
        <w:jc w:val="center"/>
        <w:outlineLvl w:val="1"/>
        <w:rPr>
          <w:b/>
          <w:bCs/>
          <w:sz w:val="28"/>
          <w:szCs w:val="28"/>
        </w:rPr>
      </w:pPr>
      <w:r w:rsidRPr="00921081">
        <w:rPr>
          <w:b/>
          <w:bCs/>
          <w:sz w:val="28"/>
          <w:szCs w:val="28"/>
          <w:lang w:val="en-US"/>
        </w:rPr>
        <w:t>V</w:t>
      </w:r>
      <w:r w:rsidRPr="00921081">
        <w:rPr>
          <w:b/>
          <w:bCs/>
          <w:sz w:val="28"/>
          <w:szCs w:val="28"/>
        </w:rPr>
        <w:t>. Досудебный (внесудебный) порядок обжалования</w:t>
      </w:r>
    </w:p>
    <w:p w:rsidR="00174C48" w:rsidRPr="00921081" w:rsidRDefault="00174C48" w:rsidP="00174C48">
      <w:pPr>
        <w:autoSpaceDE w:val="0"/>
        <w:autoSpaceDN w:val="0"/>
        <w:adjustRightInd w:val="0"/>
        <w:jc w:val="center"/>
        <w:outlineLvl w:val="1"/>
        <w:rPr>
          <w:b/>
          <w:bCs/>
          <w:sz w:val="28"/>
          <w:szCs w:val="28"/>
        </w:rPr>
      </w:pPr>
      <w:r w:rsidRPr="00921081">
        <w:rPr>
          <w:b/>
          <w:bCs/>
          <w:sz w:val="28"/>
          <w:szCs w:val="28"/>
        </w:rPr>
        <w:t xml:space="preserve">решений и действий (бездействия) администрации, </w:t>
      </w:r>
    </w:p>
    <w:p w:rsidR="00174C48" w:rsidRPr="00921081" w:rsidRDefault="00174C48" w:rsidP="00174C48">
      <w:pPr>
        <w:autoSpaceDE w:val="0"/>
        <w:autoSpaceDN w:val="0"/>
        <w:adjustRightInd w:val="0"/>
        <w:jc w:val="center"/>
        <w:outlineLvl w:val="1"/>
        <w:rPr>
          <w:b/>
          <w:bCs/>
          <w:sz w:val="28"/>
          <w:szCs w:val="28"/>
        </w:rPr>
      </w:pPr>
      <w:r w:rsidRPr="00921081">
        <w:rPr>
          <w:b/>
          <w:bCs/>
          <w:sz w:val="28"/>
          <w:szCs w:val="28"/>
        </w:rPr>
        <w:t xml:space="preserve">её должностных лиц, муниципальных служащих </w:t>
      </w:r>
    </w:p>
    <w:p w:rsidR="00174C48" w:rsidRPr="00921081" w:rsidRDefault="00174C48" w:rsidP="00174C48">
      <w:pPr>
        <w:autoSpaceDE w:val="0"/>
        <w:autoSpaceDN w:val="0"/>
        <w:adjustRightInd w:val="0"/>
        <w:jc w:val="center"/>
        <w:outlineLvl w:val="1"/>
        <w:rPr>
          <w:b/>
          <w:bCs/>
          <w:sz w:val="28"/>
          <w:szCs w:val="28"/>
        </w:rPr>
      </w:pPr>
    </w:p>
    <w:p w:rsidR="00174C48" w:rsidRPr="00921081" w:rsidRDefault="00174C48" w:rsidP="00174C48">
      <w:pPr>
        <w:autoSpaceDE w:val="0"/>
        <w:autoSpaceDN w:val="0"/>
        <w:adjustRightInd w:val="0"/>
        <w:outlineLvl w:val="1"/>
        <w:rPr>
          <w:rFonts w:ascii="Courier New" w:hAnsi="Courier New" w:cs="Courier New"/>
          <w:sz w:val="28"/>
          <w:szCs w:val="28"/>
        </w:rPr>
      </w:pP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43.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а также многофункционального центра предоставления государственных и муниципальных услуг и привлекаемых им организаций, их работников (далее – жалоба).</w:t>
      </w:r>
    </w:p>
    <w:p w:rsidR="00174C48" w:rsidRPr="00921081" w:rsidRDefault="00174C48" w:rsidP="00174C48">
      <w:pPr>
        <w:pStyle w:val="af2"/>
        <w:ind w:firstLine="709"/>
        <w:rPr>
          <w:sz w:val="28"/>
          <w:szCs w:val="28"/>
        </w:rPr>
      </w:pPr>
      <w:r w:rsidRPr="00921081">
        <w:rPr>
          <w:sz w:val="28"/>
          <w:szCs w:val="28"/>
        </w:rPr>
        <w:t>44. 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w:t>
      </w:r>
    </w:p>
    <w:p w:rsidR="00174C48" w:rsidRPr="00921081" w:rsidRDefault="00174C48" w:rsidP="00174C48">
      <w:pPr>
        <w:pStyle w:val="af2"/>
        <w:ind w:firstLine="709"/>
        <w:rPr>
          <w:sz w:val="28"/>
          <w:szCs w:val="28"/>
        </w:rPr>
      </w:pPr>
      <w:r w:rsidRPr="00921081">
        <w:rPr>
          <w:sz w:val="28"/>
          <w:szCs w:val="28"/>
        </w:rPr>
        <w:t>1) нарушение срока регистрации запроса заявителя о предоставлении муниципальной услуги;</w:t>
      </w:r>
    </w:p>
    <w:p w:rsidR="00174C48" w:rsidRPr="00921081" w:rsidRDefault="00174C48" w:rsidP="00174C48">
      <w:pPr>
        <w:pStyle w:val="af2"/>
        <w:ind w:firstLine="709"/>
        <w:rPr>
          <w:sz w:val="28"/>
          <w:szCs w:val="28"/>
        </w:rPr>
      </w:pPr>
      <w:r w:rsidRPr="00921081">
        <w:rPr>
          <w:sz w:val="28"/>
          <w:szCs w:val="28"/>
        </w:rPr>
        <w:t>2) нарушение срока предоставления муниципальной услуги;</w:t>
      </w:r>
    </w:p>
    <w:p w:rsidR="00174C48" w:rsidRPr="00921081" w:rsidRDefault="00174C48" w:rsidP="00174C48">
      <w:pPr>
        <w:pStyle w:val="af2"/>
        <w:ind w:firstLine="709"/>
        <w:rPr>
          <w:sz w:val="28"/>
          <w:szCs w:val="28"/>
        </w:rPr>
      </w:pPr>
      <w:r w:rsidRPr="00921081">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муниципальными нормативными правовыми актами (в том числе настоящим административным регламентом) для предоставления муниципальной услуги;</w:t>
      </w:r>
    </w:p>
    <w:p w:rsidR="00174C48" w:rsidRPr="00921081" w:rsidRDefault="00174C48" w:rsidP="00174C48">
      <w:pPr>
        <w:pStyle w:val="af2"/>
        <w:ind w:firstLine="709"/>
        <w:rPr>
          <w:sz w:val="28"/>
          <w:szCs w:val="28"/>
        </w:rPr>
      </w:pPr>
      <w:r w:rsidRPr="00921081">
        <w:rPr>
          <w:sz w:val="28"/>
          <w:szCs w:val="28"/>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муниципальными </w:t>
      </w:r>
      <w:r w:rsidRPr="00921081">
        <w:rPr>
          <w:sz w:val="28"/>
          <w:szCs w:val="28"/>
        </w:rPr>
        <w:lastRenderedPageBreak/>
        <w:t>нормативными правовыми актами (в том числе настоящим административным регламентом) муниципальной услуги;</w:t>
      </w:r>
    </w:p>
    <w:p w:rsidR="00174C48" w:rsidRPr="00921081" w:rsidRDefault="00174C48" w:rsidP="00174C48">
      <w:pPr>
        <w:pStyle w:val="af2"/>
        <w:ind w:firstLine="709"/>
        <w:rPr>
          <w:sz w:val="28"/>
          <w:szCs w:val="28"/>
        </w:rPr>
      </w:pPr>
      <w:proofErr w:type="gramStart"/>
      <w:r w:rsidRPr="00921081">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муниципальными нормативными правовыми актами (в том числе настоящим административным регламентом);</w:t>
      </w:r>
      <w:proofErr w:type="gramEnd"/>
    </w:p>
    <w:p w:rsidR="00174C48" w:rsidRPr="00921081" w:rsidRDefault="00174C48" w:rsidP="00174C48">
      <w:pPr>
        <w:pStyle w:val="af2"/>
        <w:ind w:firstLine="709"/>
        <w:rPr>
          <w:sz w:val="28"/>
          <w:szCs w:val="28"/>
        </w:rPr>
      </w:pPr>
      <w:r w:rsidRPr="00921081">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муниципальными нормативными правовыми актами (в том числе настоящим административным регламентом);</w:t>
      </w:r>
    </w:p>
    <w:p w:rsidR="00174C48" w:rsidRPr="00921081" w:rsidRDefault="00174C48" w:rsidP="00174C48">
      <w:pPr>
        <w:pStyle w:val="af2"/>
        <w:ind w:firstLine="709"/>
        <w:rPr>
          <w:sz w:val="28"/>
          <w:szCs w:val="28"/>
        </w:rPr>
      </w:pPr>
      <w:proofErr w:type="gramStart"/>
      <w:r w:rsidRPr="00921081">
        <w:rPr>
          <w:sz w:val="28"/>
          <w:szCs w:val="28"/>
        </w:rPr>
        <w:t>7) отказ должностного лица, муниципального служащего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74C48" w:rsidRPr="00921081" w:rsidRDefault="00174C48" w:rsidP="00174C48">
      <w:pPr>
        <w:pStyle w:val="af2"/>
        <w:ind w:firstLine="709"/>
        <w:rPr>
          <w:sz w:val="28"/>
          <w:szCs w:val="28"/>
        </w:rPr>
      </w:pPr>
      <w:r w:rsidRPr="00921081">
        <w:rPr>
          <w:sz w:val="28"/>
          <w:szCs w:val="28"/>
        </w:rPr>
        <w:t>8) нарушение срока или порядка выдачи документов по результатам предоставления муниципальной услуги;</w:t>
      </w:r>
    </w:p>
    <w:p w:rsidR="00174C48" w:rsidRPr="00921081" w:rsidRDefault="00174C48" w:rsidP="00174C48">
      <w:pPr>
        <w:pStyle w:val="af2"/>
        <w:ind w:firstLine="709"/>
        <w:rPr>
          <w:sz w:val="28"/>
          <w:szCs w:val="28"/>
        </w:rPr>
      </w:pPr>
      <w:proofErr w:type="gramStart"/>
      <w:r w:rsidRPr="00921081">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областными законами,  иными нормативными правовыми актами Архангельской области, муниципальными нормативными правовыми актами.</w:t>
      </w:r>
      <w:proofErr w:type="gramEnd"/>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45. Жалобы подаются:</w:t>
      </w:r>
    </w:p>
    <w:p w:rsidR="00174C48" w:rsidRPr="00921081" w:rsidRDefault="00174C48" w:rsidP="00174C48">
      <w:pPr>
        <w:autoSpaceDE w:val="0"/>
        <w:autoSpaceDN w:val="0"/>
        <w:adjustRightInd w:val="0"/>
        <w:ind w:firstLine="720"/>
        <w:jc w:val="both"/>
        <w:outlineLvl w:val="1"/>
        <w:rPr>
          <w:sz w:val="28"/>
          <w:szCs w:val="28"/>
        </w:rPr>
      </w:pPr>
      <w:r w:rsidRPr="00921081">
        <w:rPr>
          <w:sz w:val="28"/>
          <w:szCs w:val="28"/>
        </w:rPr>
        <w:t>1) на решения и действия (бездействие) муниципальных служащих архивного отдела администрации – главе Пинежского муниципального округа;</w:t>
      </w:r>
    </w:p>
    <w:p w:rsidR="00174C48" w:rsidRPr="00921081" w:rsidRDefault="00174C48" w:rsidP="00174C48">
      <w:pPr>
        <w:autoSpaceDE w:val="0"/>
        <w:autoSpaceDN w:val="0"/>
        <w:adjustRightInd w:val="0"/>
        <w:ind w:firstLine="709"/>
        <w:jc w:val="both"/>
        <w:rPr>
          <w:color w:val="000000"/>
          <w:sz w:val="28"/>
          <w:szCs w:val="28"/>
        </w:rPr>
      </w:pPr>
      <w:r w:rsidRPr="00921081">
        <w:rPr>
          <w:sz w:val="28"/>
          <w:szCs w:val="28"/>
        </w:rPr>
        <w:t>46.</w:t>
      </w:r>
      <w:r w:rsidRPr="00921081">
        <w:rPr>
          <w:color w:val="000000"/>
          <w:sz w:val="28"/>
          <w:szCs w:val="28"/>
        </w:rPr>
        <w:t xml:space="preserve"> </w:t>
      </w:r>
      <w:proofErr w:type="gramStart"/>
      <w:r w:rsidRPr="00921081">
        <w:rPr>
          <w:color w:val="000000"/>
          <w:sz w:val="28"/>
          <w:szCs w:val="28"/>
        </w:rPr>
        <w:t xml:space="preserve">Жалоба на решения и действия (бездействие) администрации, должностного лица, муниципального служащего архивного одела администрации, может быть направлена по почте,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174C48" w:rsidRPr="00921081" w:rsidRDefault="00174C48" w:rsidP="00174C48">
      <w:pPr>
        <w:pStyle w:val="af2"/>
        <w:ind w:firstLine="709"/>
        <w:rPr>
          <w:color w:val="000000"/>
          <w:sz w:val="28"/>
          <w:szCs w:val="28"/>
        </w:rPr>
      </w:pPr>
      <w:r w:rsidRPr="00921081">
        <w:rPr>
          <w:color w:val="000000"/>
          <w:sz w:val="28"/>
          <w:szCs w:val="28"/>
        </w:rPr>
        <w:t>47. Жалоба должна содержать:</w:t>
      </w:r>
    </w:p>
    <w:p w:rsidR="00174C48" w:rsidRPr="00921081" w:rsidRDefault="00174C48" w:rsidP="00174C48">
      <w:pPr>
        <w:pStyle w:val="af2"/>
        <w:ind w:firstLine="709"/>
        <w:rPr>
          <w:color w:val="000000"/>
          <w:sz w:val="28"/>
          <w:szCs w:val="28"/>
        </w:rPr>
      </w:pPr>
      <w:proofErr w:type="gramStart"/>
      <w:r w:rsidRPr="00921081">
        <w:rPr>
          <w:color w:val="000000"/>
          <w:sz w:val="28"/>
          <w:szCs w:val="28"/>
        </w:rPr>
        <w:t>1) наименование органа, предоставляющего муниципальную услугу, должностного лица,  муниципального служащего администрации, предоставляющего муниципальную услугу;</w:t>
      </w:r>
      <w:proofErr w:type="gramEnd"/>
    </w:p>
    <w:p w:rsidR="00174C48" w:rsidRPr="00921081" w:rsidRDefault="00174C48" w:rsidP="00174C48">
      <w:pPr>
        <w:pStyle w:val="af2"/>
        <w:ind w:firstLine="709"/>
        <w:rPr>
          <w:color w:val="000000"/>
          <w:sz w:val="28"/>
          <w:szCs w:val="28"/>
        </w:rPr>
      </w:pPr>
      <w:r w:rsidRPr="00921081">
        <w:rPr>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74C48" w:rsidRPr="00921081" w:rsidRDefault="00174C48" w:rsidP="00174C48">
      <w:pPr>
        <w:pStyle w:val="af2"/>
        <w:ind w:firstLine="709"/>
        <w:rPr>
          <w:color w:val="000000"/>
          <w:sz w:val="28"/>
          <w:szCs w:val="28"/>
        </w:rPr>
      </w:pPr>
      <w:r w:rsidRPr="00921081">
        <w:rPr>
          <w:color w:val="000000"/>
          <w:sz w:val="28"/>
          <w:szCs w:val="28"/>
        </w:rPr>
        <w:lastRenderedPageBreak/>
        <w:t>3) сведения об обжалуемых решениях и действиях (бездействии) администрации, должностного лица,  муниципального служащего администрации, предоставляющего муниципальную услугу;</w:t>
      </w:r>
    </w:p>
    <w:p w:rsidR="00174C48" w:rsidRPr="00921081" w:rsidRDefault="00174C48" w:rsidP="00174C48">
      <w:pPr>
        <w:pStyle w:val="af2"/>
        <w:ind w:firstLine="709"/>
        <w:rPr>
          <w:color w:val="000000"/>
          <w:sz w:val="28"/>
          <w:szCs w:val="28"/>
        </w:rPr>
      </w:pPr>
      <w:r w:rsidRPr="00921081">
        <w:rPr>
          <w:color w:val="000000"/>
          <w:sz w:val="28"/>
          <w:szCs w:val="28"/>
        </w:rPr>
        <w:t>4) доводы, на основании которых заявитель не согласен с решением и действием (бездействием) администрации,  муниципального служащего администрации,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174C48" w:rsidRPr="00921081" w:rsidRDefault="00174C48" w:rsidP="00174C48">
      <w:pPr>
        <w:pStyle w:val="af2"/>
        <w:ind w:firstLine="709"/>
        <w:rPr>
          <w:color w:val="000000"/>
          <w:sz w:val="28"/>
          <w:szCs w:val="28"/>
        </w:rPr>
      </w:pPr>
      <w:r w:rsidRPr="00921081">
        <w:rPr>
          <w:color w:val="000000"/>
          <w:sz w:val="28"/>
          <w:szCs w:val="28"/>
        </w:rPr>
        <w:t>48. Жалоба, поступившая в администрацию,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74C48" w:rsidRPr="00921081" w:rsidRDefault="00174C48" w:rsidP="00174C48">
      <w:pPr>
        <w:pStyle w:val="af2"/>
        <w:ind w:firstLine="709"/>
        <w:rPr>
          <w:sz w:val="28"/>
          <w:szCs w:val="28"/>
        </w:rPr>
      </w:pPr>
      <w:r w:rsidRPr="00921081">
        <w:rPr>
          <w:sz w:val="28"/>
          <w:szCs w:val="28"/>
        </w:rPr>
        <w:t>49. По результатам рассмотрения жалобы принимается одно из следующих решений:</w:t>
      </w:r>
    </w:p>
    <w:p w:rsidR="00174C48" w:rsidRPr="00921081" w:rsidRDefault="00174C48" w:rsidP="00174C48">
      <w:pPr>
        <w:widowControl w:val="0"/>
        <w:autoSpaceDE w:val="0"/>
        <w:autoSpaceDN w:val="0"/>
        <w:adjustRightInd w:val="0"/>
        <w:ind w:firstLine="709"/>
        <w:jc w:val="both"/>
        <w:rPr>
          <w:sz w:val="28"/>
          <w:szCs w:val="28"/>
        </w:rPr>
      </w:pPr>
      <w:proofErr w:type="gramStart"/>
      <w:r w:rsidRPr="00921081">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возврате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приносятся извинения за доставленные неудобства и указывается</w:t>
      </w:r>
      <w:proofErr w:type="gramEnd"/>
      <w:r w:rsidRPr="00921081">
        <w:rPr>
          <w:sz w:val="28"/>
          <w:szCs w:val="28"/>
        </w:rPr>
        <w:t xml:space="preserve"> информация о дальнейших действиях, которые необходимо совершить заявителю в целях получения муниципальной услуги;</w:t>
      </w:r>
    </w:p>
    <w:p w:rsidR="00174C48" w:rsidRPr="00921081" w:rsidRDefault="00174C48" w:rsidP="00174C48">
      <w:pPr>
        <w:widowControl w:val="0"/>
        <w:autoSpaceDE w:val="0"/>
        <w:autoSpaceDN w:val="0"/>
        <w:adjustRightInd w:val="0"/>
        <w:ind w:firstLine="709"/>
        <w:jc w:val="both"/>
        <w:rPr>
          <w:sz w:val="28"/>
          <w:szCs w:val="28"/>
        </w:rPr>
      </w:pPr>
      <w:r w:rsidRPr="00921081">
        <w:rPr>
          <w:sz w:val="28"/>
          <w:szCs w:val="28"/>
        </w:rPr>
        <w:t>2) об отказе в удовлетворении жалобы в случае признания жалобы необоснованной.</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50. При принятии решения по результатам рассмотрения жалобы заявителю направляется ответ о результатах рассмотрения жалобы, который содержит:</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наименование органа местной администрации, а также должность, фамилия, имя и отчество (последнее - при наличии) должностного лица, рассмотревшего жалобу по существу;</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сведения об обжалуемом решении и действии (бездействии) местной администрации, должностного лица, муниципального служащего;</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фамилия, имя и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основания для принятия решения по жалобе;</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муниципальной услуги;</w:t>
      </w:r>
    </w:p>
    <w:p w:rsidR="00174C48" w:rsidRPr="00921081" w:rsidRDefault="00174C48" w:rsidP="00174C48">
      <w:pPr>
        <w:widowControl w:val="0"/>
        <w:tabs>
          <w:tab w:val="right" w:pos="9355"/>
        </w:tabs>
        <w:autoSpaceDE w:val="0"/>
        <w:autoSpaceDN w:val="0"/>
        <w:adjustRightInd w:val="0"/>
        <w:ind w:firstLine="709"/>
        <w:jc w:val="both"/>
        <w:rPr>
          <w:color w:val="000000" w:themeColor="text1"/>
          <w:sz w:val="28"/>
          <w:szCs w:val="28"/>
        </w:rPr>
      </w:pPr>
      <w:r w:rsidRPr="00921081">
        <w:rPr>
          <w:color w:val="000000" w:themeColor="text1"/>
          <w:sz w:val="28"/>
          <w:szCs w:val="28"/>
        </w:rPr>
        <w:t>сведения о порядке обжалования принятого по жалобе решения.</w:t>
      </w:r>
      <w:r w:rsidRPr="00921081">
        <w:rPr>
          <w:color w:val="000000" w:themeColor="text1"/>
          <w:sz w:val="28"/>
          <w:szCs w:val="28"/>
        </w:rPr>
        <w:tab/>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 xml:space="preserve">51. Должностное лицо, рассматривающее жалобу, оставляет ее без </w:t>
      </w:r>
      <w:r w:rsidRPr="00921081">
        <w:rPr>
          <w:color w:val="000000" w:themeColor="text1"/>
          <w:sz w:val="28"/>
          <w:szCs w:val="28"/>
        </w:rPr>
        <w:lastRenderedPageBreak/>
        <w:t>ответа в случае:</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отсутствия возможности прочитать какую-либо часть текста жалобы;</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наличия в жалобе нецензурных либо оскорбительных выражений, угроз жизни, здоровью или имуществу должностного лица, муниципального служащего, а также членов его семьи.</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52. Ответы и уведомления, предусмотренные настоящим разделом, подписываются должностным лицом, рассмотревшим жалобу, и направляются заявителю:</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 xml:space="preserve">почтовым отправлением - если заявитель обратился с жалобой любым способом, предусмотренным </w:t>
      </w:r>
      <w:hyperlink w:anchor="Par479" w:history="1">
        <w:r w:rsidRPr="00921081">
          <w:rPr>
            <w:color w:val="000000" w:themeColor="text1"/>
            <w:sz w:val="28"/>
            <w:szCs w:val="28"/>
          </w:rPr>
          <w:t xml:space="preserve">пунктом </w:t>
        </w:r>
      </w:hyperlink>
      <w:r w:rsidRPr="00921081">
        <w:rPr>
          <w:color w:val="000000" w:themeColor="text1"/>
          <w:sz w:val="28"/>
          <w:szCs w:val="28"/>
        </w:rPr>
        <w:t>46 настоящего административного регламента, и известен почтовый адрес, по которому должен быть направлен ответ заявителю;</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по электронной почте - если заявитель обратился с жалобой по электронной почте;</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через Архангельский региональный портал государственных и муниципальных услуг, Единый портал государственных и муниципальных услуг (функций) или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обратился с жалобой через указанные порталы;</w:t>
      </w:r>
    </w:p>
    <w:p w:rsidR="00174C48" w:rsidRPr="00921081" w:rsidRDefault="00174C48" w:rsidP="00174C48">
      <w:pPr>
        <w:widowControl w:val="0"/>
        <w:autoSpaceDE w:val="0"/>
        <w:autoSpaceDN w:val="0"/>
        <w:adjustRightInd w:val="0"/>
        <w:ind w:firstLine="709"/>
        <w:jc w:val="both"/>
        <w:rPr>
          <w:color w:val="000000" w:themeColor="text1"/>
          <w:sz w:val="28"/>
          <w:szCs w:val="28"/>
        </w:rPr>
      </w:pPr>
      <w:r w:rsidRPr="00921081">
        <w:rPr>
          <w:color w:val="000000" w:themeColor="text1"/>
          <w:sz w:val="28"/>
          <w:szCs w:val="28"/>
        </w:rPr>
        <w:t>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74C48" w:rsidRPr="00921081" w:rsidRDefault="00174C48" w:rsidP="00174C48">
      <w:pPr>
        <w:widowControl w:val="0"/>
        <w:autoSpaceDE w:val="0"/>
        <w:autoSpaceDN w:val="0"/>
        <w:adjustRightInd w:val="0"/>
        <w:ind w:firstLine="709"/>
        <w:jc w:val="both"/>
        <w:rPr>
          <w:sz w:val="28"/>
          <w:szCs w:val="28"/>
        </w:rPr>
      </w:pPr>
      <w:r w:rsidRPr="00921081">
        <w:rPr>
          <w:sz w:val="28"/>
          <w:szCs w:val="28"/>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рассмотревшее жалобу, незамедлительно направляет имеющиеся материалы в органы прокуратуры.</w:t>
      </w:r>
    </w:p>
    <w:p w:rsidR="00174C48" w:rsidRPr="00921081" w:rsidRDefault="00174C48" w:rsidP="00174C48">
      <w:pPr>
        <w:autoSpaceDE w:val="0"/>
        <w:autoSpaceDN w:val="0"/>
        <w:adjustRightInd w:val="0"/>
        <w:outlineLvl w:val="1"/>
        <w:rPr>
          <w:sz w:val="28"/>
          <w:szCs w:val="28"/>
        </w:rPr>
      </w:pPr>
    </w:p>
    <w:p w:rsidR="00174C48" w:rsidRPr="00921081" w:rsidRDefault="00174C48" w:rsidP="00174C48">
      <w:pPr>
        <w:autoSpaceDE w:val="0"/>
        <w:autoSpaceDN w:val="0"/>
        <w:adjustRightInd w:val="0"/>
        <w:outlineLvl w:val="1"/>
        <w:rPr>
          <w:rFonts w:ascii="Courier New" w:hAnsi="Courier New" w:cs="Courier New"/>
          <w:sz w:val="28"/>
          <w:szCs w:val="28"/>
        </w:rPr>
      </w:pPr>
    </w:p>
    <w:p w:rsidR="00174C48" w:rsidRPr="00921081" w:rsidRDefault="00174C48" w:rsidP="00174C48">
      <w:pPr>
        <w:autoSpaceDE w:val="0"/>
        <w:autoSpaceDN w:val="0"/>
        <w:adjustRightInd w:val="0"/>
        <w:outlineLvl w:val="1"/>
        <w:rPr>
          <w:rFonts w:ascii="Courier New" w:hAnsi="Courier New" w:cs="Courier New"/>
          <w:sz w:val="28"/>
          <w:szCs w:val="28"/>
        </w:rPr>
      </w:pPr>
    </w:p>
    <w:p w:rsidR="00174C48" w:rsidRPr="00921081" w:rsidRDefault="00174C48" w:rsidP="00174C48">
      <w:pPr>
        <w:autoSpaceDE w:val="0"/>
        <w:autoSpaceDN w:val="0"/>
        <w:adjustRightInd w:val="0"/>
        <w:outlineLvl w:val="1"/>
        <w:rPr>
          <w:rFonts w:ascii="Courier New" w:hAnsi="Courier New" w:cs="Courier New"/>
          <w:sz w:val="28"/>
          <w:szCs w:val="28"/>
        </w:rPr>
      </w:pPr>
    </w:p>
    <w:p w:rsidR="00174C48" w:rsidRPr="00921081" w:rsidRDefault="00174C48" w:rsidP="00174C48">
      <w:pPr>
        <w:autoSpaceDE w:val="0"/>
        <w:autoSpaceDN w:val="0"/>
        <w:adjustRightInd w:val="0"/>
        <w:outlineLvl w:val="1"/>
        <w:rPr>
          <w:rFonts w:ascii="Courier New" w:hAnsi="Courier New" w:cs="Courier New"/>
          <w:sz w:val="28"/>
          <w:szCs w:val="28"/>
        </w:rPr>
      </w:pPr>
    </w:p>
    <w:p w:rsidR="00174C48" w:rsidRPr="00921081" w:rsidRDefault="00174C48" w:rsidP="00174C48">
      <w:pPr>
        <w:autoSpaceDE w:val="0"/>
        <w:autoSpaceDN w:val="0"/>
        <w:adjustRightInd w:val="0"/>
        <w:outlineLvl w:val="1"/>
        <w:rPr>
          <w:rFonts w:ascii="Courier New" w:hAnsi="Courier New" w:cs="Courier New"/>
          <w:sz w:val="28"/>
          <w:szCs w:val="28"/>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Default="00174C48" w:rsidP="00174C48">
      <w:pPr>
        <w:autoSpaceDE w:val="0"/>
        <w:autoSpaceDN w:val="0"/>
        <w:adjustRightInd w:val="0"/>
        <w:outlineLvl w:val="1"/>
        <w:rPr>
          <w:rFonts w:ascii="Courier New" w:hAnsi="Courier New" w:cs="Courier New"/>
          <w:sz w:val="20"/>
          <w:szCs w:val="20"/>
        </w:rPr>
      </w:pPr>
    </w:p>
    <w:p w:rsidR="00174C48" w:rsidRPr="00A92F81" w:rsidRDefault="00174C48" w:rsidP="00174C48">
      <w:pPr>
        <w:shd w:val="clear" w:color="auto" w:fill="FFFFFF"/>
        <w:tabs>
          <w:tab w:val="left" w:pos="1368"/>
        </w:tabs>
        <w:spacing w:line="320" w:lineRule="exact"/>
        <w:jc w:val="right"/>
        <w:rPr>
          <w:spacing w:val="-6"/>
          <w:szCs w:val="28"/>
        </w:rPr>
      </w:pPr>
      <w:r w:rsidRPr="00A92F81">
        <w:rPr>
          <w:spacing w:val="-6"/>
          <w:szCs w:val="28"/>
        </w:rPr>
        <w:lastRenderedPageBreak/>
        <w:t>Приложение № 1</w:t>
      </w:r>
    </w:p>
    <w:p w:rsidR="00174C48" w:rsidRDefault="00174C48" w:rsidP="00174C48">
      <w:pPr>
        <w:shd w:val="clear" w:color="auto" w:fill="FFFFFF"/>
        <w:tabs>
          <w:tab w:val="left" w:pos="1368"/>
        </w:tabs>
        <w:spacing w:line="320" w:lineRule="exact"/>
        <w:jc w:val="right"/>
        <w:rPr>
          <w:spacing w:val="-6"/>
        </w:rPr>
      </w:pPr>
    </w:p>
    <w:tbl>
      <w:tblPr>
        <w:tblW w:w="0" w:type="auto"/>
        <w:tblLook w:val="04A0"/>
      </w:tblPr>
      <w:tblGrid>
        <w:gridCol w:w="4784"/>
        <w:gridCol w:w="4786"/>
      </w:tblGrid>
      <w:tr w:rsidR="00174C48" w:rsidTr="00174C48">
        <w:tc>
          <w:tcPr>
            <w:tcW w:w="4785" w:type="dxa"/>
          </w:tcPr>
          <w:p w:rsidR="00174C48" w:rsidRDefault="00174C48" w:rsidP="00174C48">
            <w:pPr>
              <w:tabs>
                <w:tab w:val="left" w:pos="1368"/>
              </w:tabs>
              <w:spacing w:line="320" w:lineRule="exact"/>
              <w:jc w:val="right"/>
              <w:rPr>
                <w:spacing w:val="-6"/>
              </w:rPr>
            </w:pPr>
          </w:p>
        </w:tc>
        <w:tc>
          <w:tcPr>
            <w:tcW w:w="4786" w:type="dxa"/>
          </w:tcPr>
          <w:p w:rsidR="00174C48" w:rsidRDefault="00174C48" w:rsidP="00174C48">
            <w:r>
              <w:t>Главе   Пинежского муниципального округа Архангельской области</w:t>
            </w:r>
          </w:p>
          <w:p w:rsidR="00174C48" w:rsidRDefault="00174C48" w:rsidP="00174C48"/>
          <w:p w:rsidR="00174C48" w:rsidRDefault="00174C48" w:rsidP="00174C48">
            <w:r>
              <w:t>от______________________________</w:t>
            </w:r>
          </w:p>
          <w:p w:rsidR="00174C48" w:rsidRPr="00A92F81" w:rsidRDefault="00174C48" w:rsidP="00174C48">
            <w:pPr>
              <w:rPr>
                <w:sz w:val="20"/>
                <w:szCs w:val="20"/>
              </w:rPr>
            </w:pPr>
            <w:r>
              <w:t xml:space="preserve">    </w:t>
            </w:r>
            <w:r w:rsidRPr="00A92F81">
              <w:rPr>
                <w:sz w:val="20"/>
                <w:szCs w:val="20"/>
              </w:rPr>
              <w:t>указываются полностью фамилия, имя, отчество</w:t>
            </w:r>
          </w:p>
          <w:p w:rsidR="00174C48" w:rsidRDefault="00174C48" w:rsidP="00174C48">
            <w:pPr>
              <w:rPr>
                <w:sz w:val="16"/>
                <w:szCs w:val="16"/>
              </w:rPr>
            </w:pPr>
          </w:p>
          <w:p w:rsidR="00174C48" w:rsidRDefault="00174C48" w:rsidP="00174C48">
            <w:pPr>
              <w:rPr>
                <w:sz w:val="16"/>
                <w:szCs w:val="16"/>
              </w:rPr>
            </w:pPr>
            <w:r>
              <w:rPr>
                <w:sz w:val="16"/>
                <w:szCs w:val="16"/>
              </w:rPr>
              <w:t>_______________________________________________________</w:t>
            </w:r>
          </w:p>
          <w:p w:rsidR="00174C48" w:rsidRDefault="00174C48" w:rsidP="00174C48">
            <w:pPr>
              <w:rPr>
                <w:sz w:val="16"/>
                <w:szCs w:val="16"/>
              </w:rPr>
            </w:pPr>
          </w:p>
          <w:p w:rsidR="00174C48" w:rsidRDefault="00174C48" w:rsidP="00174C48">
            <w:pPr>
              <w:rPr>
                <w:sz w:val="16"/>
                <w:szCs w:val="16"/>
              </w:rPr>
            </w:pPr>
          </w:p>
          <w:p w:rsidR="00174C48" w:rsidRPr="00CF1084" w:rsidRDefault="00174C48" w:rsidP="00174C48">
            <w:pPr>
              <w:rPr>
                <w:sz w:val="16"/>
                <w:szCs w:val="16"/>
              </w:rPr>
            </w:pPr>
            <w:r>
              <w:rPr>
                <w:sz w:val="16"/>
                <w:szCs w:val="16"/>
              </w:rPr>
              <w:t>_______________________________________________________</w:t>
            </w:r>
          </w:p>
          <w:p w:rsidR="00174C48" w:rsidRDefault="00174C48" w:rsidP="00174C48"/>
          <w:p w:rsidR="00174C48" w:rsidRDefault="00174C48" w:rsidP="00174C48">
            <w:proofErr w:type="gramStart"/>
            <w:r>
              <w:t>Проживающей</w:t>
            </w:r>
            <w:proofErr w:type="gramEnd"/>
            <w:r>
              <w:t xml:space="preserve"> (</w:t>
            </w:r>
            <w:proofErr w:type="spellStart"/>
            <w:r>
              <w:t>щего</w:t>
            </w:r>
            <w:proofErr w:type="spellEnd"/>
            <w:r>
              <w:t>) по адресу:</w:t>
            </w:r>
          </w:p>
          <w:p w:rsidR="00174C48" w:rsidRDefault="00174C48" w:rsidP="00174C48">
            <w:r>
              <w:t>_________________________________</w:t>
            </w:r>
          </w:p>
          <w:p w:rsidR="00174C48" w:rsidRDefault="00174C48" w:rsidP="00174C48"/>
          <w:p w:rsidR="00174C48" w:rsidRDefault="00174C48" w:rsidP="00174C48">
            <w:r>
              <w:t>_________________________________</w:t>
            </w:r>
          </w:p>
          <w:p w:rsidR="00174C48" w:rsidRDefault="00174C48" w:rsidP="00174C48"/>
          <w:p w:rsidR="00174C48" w:rsidRDefault="00174C48" w:rsidP="00174C48">
            <w:r>
              <w:t>_________________________________</w:t>
            </w:r>
          </w:p>
          <w:p w:rsidR="00174C48" w:rsidRDefault="00174C48" w:rsidP="00174C48"/>
          <w:p w:rsidR="00174C48" w:rsidRDefault="00174C48" w:rsidP="00174C48">
            <w:r>
              <w:t>_________________________________</w:t>
            </w:r>
          </w:p>
          <w:p w:rsidR="00174C48" w:rsidRDefault="00174C48" w:rsidP="00174C48"/>
          <w:p w:rsidR="00174C48" w:rsidRDefault="00174C48" w:rsidP="00174C48">
            <w:r>
              <w:t>Контактный телефон</w:t>
            </w:r>
          </w:p>
          <w:p w:rsidR="00174C48" w:rsidRDefault="00174C48" w:rsidP="00174C48"/>
          <w:p w:rsidR="00174C48" w:rsidRDefault="00174C48" w:rsidP="00174C48">
            <w:r>
              <w:t>_________________________________</w:t>
            </w:r>
          </w:p>
          <w:p w:rsidR="00174C48" w:rsidRDefault="00174C48" w:rsidP="00174C48">
            <w:pPr>
              <w:tabs>
                <w:tab w:val="left" w:pos="1368"/>
              </w:tabs>
              <w:spacing w:line="320" w:lineRule="exact"/>
              <w:jc w:val="right"/>
              <w:rPr>
                <w:spacing w:val="-6"/>
              </w:rPr>
            </w:pPr>
          </w:p>
        </w:tc>
      </w:tr>
    </w:tbl>
    <w:p w:rsidR="00174C48" w:rsidRDefault="00174C48" w:rsidP="00174C48">
      <w:pPr>
        <w:shd w:val="clear" w:color="auto" w:fill="FFFFFF"/>
        <w:tabs>
          <w:tab w:val="left" w:pos="1368"/>
        </w:tabs>
        <w:spacing w:line="320" w:lineRule="exact"/>
        <w:jc w:val="right"/>
        <w:rPr>
          <w:spacing w:val="-6"/>
        </w:rPr>
      </w:pPr>
    </w:p>
    <w:p w:rsidR="00174C48" w:rsidRDefault="00174C48" w:rsidP="00174C48"/>
    <w:p w:rsidR="00174C48" w:rsidRDefault="00174C48" w:rsidP="00174C48">
      <w:pPr>
        <w:jc w:val="center"/>
      </w:pPr>
      <w:r>
        <w:t>ЗАЯВЛЕНИЕ</w:t>
      </w:r>
    </w:p>
    <w:p w:rsidR="00174C48" w:rsidRDefault="00174C48" w:rsidP="00174C48">
      <w:pPr>
        <w:jc w:val="center"/>
      </w:pPr>
    </w:p>
    <w:p w:rsidR="00174C48" w:rsidRDefault="00174C48" w:rsidP="00174C48">
      <w:pPr>
        <w:jc w:val="center"/>
      </w:pPr>
    </w:p>
    <w:p w:rsidR="00174C48" w:rsidRDefault="00174C48" w:rsidP="00174C48">
      <w:pPr>
        <w:jc w:val="both"/>
      </w:pPr>
      <w:r>
        <w:tab/>
        <w:t xml:space="preserve">Прошу разрешить работу с делами, документами в архивном отделе администрации Пинежского муниципального округа Архангельской области  </w:t>
      </w:r>
    </w:p>
    <w:p w:rsidR="00174C48" w:rsidRPr="00CF1084" w:rsidRDefault="00174C48" w:rsidP="00174C48">
      <w:pPr>
        <w:jc w:val="both"/>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p w:rsidR="00174C48" w:rsidRDefault="00174C48" w:rsidP="00174C48">
      <w:pPr>
        <w:jc w:val="both"/>
      </w:pPr>
      <w:r>
        <w:t>__________________________________________________________________</w:t>
      </w:r>
    </w:p>
    <w:p w:rsidR="00174C48" w:rsidRPr="00912487" w:rsidRDefault="00174C48" w:rsidP="00174C48">
      <w:pPr>
        <w:jc w:val="both"/>
        <w:rPr>
          <w:sz w:val="20"/>
          <w:szCs w:val="20"/>
        </w:rPr>
      </w:pPr>
      <w:r w:rsidRPr="00912487">
        <w:rPr>
          <w:sz w:val="20"/>
          <w:szCs w:val="20"/>
        </w:rPr>
        <w:t xml:space="preserve">                                                                       указывается полное название организации (фонда)</w:t>
      </w:r>
    </w:p>
    <w:p w:rsidR="00174C48" w:rsidRDefault="00174C48" w:rsidP="00174C48">
      <w:pPr>
        <w:jc w:val="both"/>
      </w:pPr>
      <w:r>
        <w:t>__________________________________________________________________</w:t>
      </w:r>
    </w:p>
    <w:p w:rsidR="00174C48" w:rsidRDefault="00174C48" w:rsidP="00174C48">
      <w:pPr>
        <w:jc w:val="both"/>
      </w:pPr>
    </w:p>
    <w:p w:rsidR="00174C48" w:rsidRDefault="00174C48" w:rsidP="00174C48">
      <w:pPr>
        <w:jc w:val="both"/>
      </w:pPr>
      <w:r>
        <w:t>за годы ___________________________________________________________</w:t>
      </w:r>
    </w:p>
    <w:p w:rsidR="00174C48" w:rsidRDefault="00174C48" w:rsidP="00174C48">
      <w:pPr>
        <w:jc w:val="both"/>
      </w:pPr>
    </w:p>
    <w:p w:rsidR="00174C48" w:rsidRDefault="00174C48" w:rsidP="00174C48">
      <w:pPr>
        <w:jc w:val="both"/>
      </w:pPr>
      <w:r>
        <w:t>для _______________________________________________________________</w:t>
      </w:r>
    </w:p>
    <w:p w:rsidR="00174C48" w:rsidRPr="00912487" w:rsidRDefault="00174C48" w:rsidP="00174C48">
      <w:pPr>
        <w:jc w:val="center"/>
        <w:rPr>
          <w:sz w:val="20"/>
          <w:szCs w:val="20"/>
        </w:rPr>
      </w:pPr>
      <w:r w:rsidRPr="00912487">
        <w:rPr>
          <w:sz w:val="20"/>
          <w:szCs w:val="20"/>
        </w:rPr>
        <w:t>указывается цель исследования документов</w:t>
      </w:r>
    </w:p>
    <w:p w:rsidR="00174C48" w:rsidRDefault="00174C48" w:rsidP="00174C48">
      <w:pPr>
        <w:jc w:val="center"/>
        <w:rPr>
          <w:sz w:val="16"/>
          <w:szCs w:val="16"/>
        </w:rPr>
      </w:pPr>
    </w:p>
    <w:p w:rsidR="00174C48" w:rsidRDefault="00174C48" w:rsidP="00174C48">
      <w:pPr>
        <w:jc w:val="both"/>
      </w:pPr>
      <w:r>
        <w:t>дата</w:t>
      </w:r>
      <w:r>
        <w:tab/>
      </w:r>
      <w:r>
        <w:tab/>
      </w:r>
      <w:r>
        <w:tab/>
      </w:r>
      <w:r>
        <w:tab/>
      </w:r>
      <w:r>
        <w:tab/>
      </w:r>
      <w:r>
        <w:tab/>
      </w:r>
      <w:r>
        <w:tab/>
      </w:r>
      <w:r>
        <w:tab/>
      </w:r>
      <w:r>
        <w:tab/>
      </w:r>
      <w:r>
        <w:tab/>
        <w:t>подпись</w:t>
      </w: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921081" w:rsidRDefault="00921081" w:rsidP="00174C48">
      <w:pPr>
        <w:shd w:val="clear" w:color="auto" w:fill="FFFFFF"/>
        <w:tabs>
          <w:tab w:val="left" w:pos="1368"/>
        </w:tabs>
        <w:spacing w:line="320" w:lineRule="exact"/>
        <w:jc w:val="right"/>
        <w:rPr>
          <w:spacing w:val="-6"/>
        </w:rPr>
      </w:pPr>
    </w:p>
    <w:p w:rsidR="00921081" w:rsidRDefault="00921081" w:rsidP="00174C48">
      <w:pPr>
        <w:shd w:val="clear" w:color="auto" w:fill="FFFFFF"/>
        <w:tabs>
          <w:tab w:val="left" w:pos="1368"/>
        </w:tabs>
        <w:spacing w:line="320" w:lineRule="exact"/>
        <w:jc w:val="right"/>
        <w:rPr>
          <w:spacing w:val="-6"/>
        </w:rPr>
      </w:pPr>
    </w:p>
    <w:p w:rsidR="00921081" w:rsidRDefault="00921081" w:rsidP="00174C48">
      <w:pPr>
        <w:shd w:val="clear" w:color="auto" w:fill="FFFFFF"/>
        <w:tabs>
          <w:tab w:val="left" w:pos="1368"/>
        </w:tabs>
        <w:spacing w:line="320" w:lineRule="exact"/>
        <w:jc w:val="right"/>
        <w:rPr>
          <w:spacing w:val="-6"/>
        </w:rPr>
      </w:pPr>
    </w:p>
    <w:p w:rsidR="00921081" w:rsidRDefault="00921081" w:rsidP="00174C48">
      <w:pPr>
        <w:shd w:val="clear" w:color="auto" w:fill="FFFFFF"/>
        <w:tabs>
          <w:tab w:val="left" w:pos="1368"/>
        </w:tabs>
        <w:spacing w:line="320" w:lineRule="exact"/>
        <w:jc w:val="right"/>
        <w:rPr>
          <w:spacing w:val="-6"/>
        </w:rPr>
      </w:pPr>
    </w:p>
    <w:p w:rsidR="00921081" w:rsidRDefault="00921081"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szCs w:val="28"/>
        </w:rPr>
      </w:pPr>
      <w:r w:rsidRPr="00A92F81">
        <w:rPr>
          <w:spacing w:val="-6"/>
          <w:szCs w:val="28"/>
        </w:rPr>
        <w:lastRenderedPageBreak/>
        <w:t>Приложение № 2</w:t>
      </w:r>
    </w:p>
    <w:p w:rsidR="00174C48" w:rsidRPr="00A92F81" w:rsidRDefault="00174C48" w:rsidP="00174C48">
      <w:pPr>
        <w:shd w:val="clear" w:color="auto" w:fill="FFFFFF"/>
        <w:tabs>
          <w:tab w:val="left" w:pos="1368"/>
        </w:tabs>
        <w:spacing w:line="320" w:lineRule="exact"/>
        <w:jc w:val="right"/>
        <w:rPr>
          <w:spacing w:val="-6"/>
          <w:szCs w:val="28"/>
        </w:rPr>
      </w:pPr>
    </w:p>
    <w:p w:rsidR="00174C48" w:rsidRDefault="00174C48" w:rsidP="00174C48">
      <w:pPr>
        <w:shd w:val="clear" w:color="auto" w:fill="FFFFFF"/>
        <w:tabs>
          <w:tab w:val="left" w:pos="1368"/>
        </w:tabs>
        <w:spacing w:line="320" w:lineRule="exact"/>
        <w:jc w:val="right"/>
        <w:rPr>
          <w:spacing w:val="-6"/>
        </w:rPr>
      </w:pPr>
    </w:p>
    <w:tbl>
      <w:tblPr>
        <w:tblW w:w="0" w:type="auto"/>
        <w:tblLook w:val="04A0"/>
      </w:tblPr>
      <w:tblGrid>
        <w:gridCol w:w="4784"/>
        <w:gridCol w:w="4786"/>
      </w:tblGrid>
      <w:tr w:rsidR="00174C48" w:rsidTr="00174C48">
        <w:tc>
          <w:tcPr>
            <w:tcW w:w="4785" w:type="dxa"/>
          </w:tcPr>
          <w:p w:rsidR="00174C48" w:rsidRDefault="00174C48" w:rsidP="00174C48">
            <w:pPr>
              <w:tabs>
                <w:tab w:val="left" w:pos="1368"/>
              </w:tabs>
              <w:spacing w:line="320" w:lineRule="exact"/>
              <w:jc w:val="center"/>
              <w:rPr>
                <w:spacing w:val="-6"/>
              </w:rPr>
            </w:pPr>
            <w:r>
              <w:rPr>
                <w:spacing w:val="-6"/>
              </w:rPr>
              <w:t>На бланке письма организации</w:t>
            </w:r>
          </w:p>
        </w:tc>
        <w:tc>
          <w:tcPr>
            <w:tcW w:w="4786" w:type="dxa"/>
          </w:tcPr>
          <w:p w:rsidR="00174C48" w:rsidRDefault="00174C48" w:rsidP="00174C48">
            <w:r>
              <w:t>Главе   Пинежского муниципального округа Архангельской области</w:t>
            </w:r>
          </w:p>
          <w:p w:rsidR="00174C48" w:rsidRDefault="00174C48" w:rsidP="00174C48"/>
          <w:p w:rsidR="00174C48" w:rsidRDefault="00174C48" w:rsidP="00174C48">
            <w:r>
              <w:t xml:space="preserve"> </w:t>
            </w:r>
          </w:p>
          <w:p w:rsidR="00174C48" w:rsidRDefault="00174C48" w:rsidP="00174C48">
            <w:pPr>
              <w:tabs>
                <w:tab w:val="left" w:pos="1368"/>
              </w:tabs>
              <w:spacing w:line="320" w:lineRule="exact"/>
              <w:jc w:val="right"/>
              <w:rPr>
                <w:spacing w:val="-6"/>
              </w:rPr>
            </w:pPr>
          </w:p>
        </w:tc>
      </w:tr>
    </w:tbl>
    <w:p w:rsidR="00174C48" w:rsidRDefault="00174C48" w:rsidP="00174C48">
      <w:pPr>
        <w:shd w:val="clear" w:color="auto" w:fill="FFFFFF"/>
        <w:tabs>
          <w:tab w:val="left" w:pos="1368"/>
        </w:tabs>
        <w:spacing w:line="320" w:lineRule="exact"/>
        <w:jc w:val="right"/>
        <w:rPr>
          <w:spacing w:val="-6"/>
        </w:rPr>
      </w:pPr>
    </w:p>
    <w:p w:rsidR="00174C48" w:rsidRDefault="00174C48" w:rsidP="00174C48"/>
    <w:p w:rsidR="00174C48" w:rsidRDefault="00174C48" w:rsidP="00174C48">
      <w:pPr>
        <w:jc w:val="center"/>
      </w:pPr>
      <w:r>
        <w:t xml:space="preserve"> </w:t>
      </w:r>
    </w:p>
    <w:p w:rsidR="00174C48" w:rsidRDefault="00174C48" w:rsidP="00174C48">
      <w:pPr>
        <w:jc w:val="center"/>
      </w:pPr>
    </w:p>
    <w:p w:rsidR="00174C48" w:rsidRDefault="00174C48" w:rsidP="00174C48">
      <w:pPr>
        <w:jc w:val="center"/>
      </w:pPr>
    </w:p>
    <w:p w:rsidR="00174C48" w:rsidRDefault="00174C48" w:rsidP="00174C48">
      <w:r>
        <w:tab/>
        <w:t xml:space="preserve">Просим разрешить работу с делами, документами </w:t>
      </w:r>
    </w:p>
    <w:p w:rsidR="00174C48" w:rsidRDefault="00174C48" w:rsidP="00174C48"/>
    <w:p w:rsidR="00174C48" w:rsidRDefault="00174C48" w:rsidP="00174C48">
      <w:r>
        <w:t>__________________________________________________________________</w:t>
      </w:r>
    </w:p>
    <w:p w:rsidR="00174C48" w:rsidRDefault="00174C48" w:rsidP="00174C48">
      <w:pPr>
        <w:jc w:val="center"/>
        <w:rPr>
          <w:sz w:val="20"/>
          <w:szCs w:val="20"/>
        </w:rPr>
      </w:pPr>
      <w:r w:rsidRPr="00971E9E">
        <w:rPr>
          <w:sz w:val="20"/>
          <w:szCs w:val="20"/>
        </w:rPr>
        <w:t>указывается полное название организации (фонда)</w:t>
      </w:r>
    </w:p>
    <w:p w:rsidR="00174C48" w:rsidRDefault="00174C48" w:rsidP="00174C48">
      <w:pPr>
        <w:jc w:val="both"/>
        <w:rPr>
          <w:sz w:val="20"/>
          <w:szCs w:val="20"/>
        </w:rPr>
      </w:pPr>
    </w:p>
    <w:p w:rsidR="00174C48" w:rsidRDefault="00174C48" w:rsidP="00174C48">
      <w:pPr>
        <w:jc w:val="both"/>
        <w:rPr>
          <w:sz w:val="20"/>
          <w:szCs w:val="20"/>
        </w:rPr>
      </w:pPr>
      <w:r>
        <w:rPr>
          <w:sz w:val="20"/>
          <w:szCs w:val="20"/>
        </w:rPr>
        <w:t>_______________________________________________________________________________________</w:t>
      </w:r>
    </w:p>
    <w:p w:rsidR="00174C48" w:rsidRPr="00971E9E" w:rsidRDefault="00174C48" w:rsidP="00174C48">
      <w:pPr>
        <w:jc w:val="center"/>
        <w:rPr>
          <w:sz w:val="20"/>
          <w:szCs w:val="20"/>
        </w:rPr>
      </w:pPr>
    </w:p>
    <w:p w:rsidR="00174C48" w:rsidRDefault="00174C48" w:rsidP="00174C48">
      <w:pPr>
        <w:jc w:val="both"/>
      </w:pPr>
      <w:r>
        <w:t>в архивном отделе администрации Пинежского муниципального округа Архангельской области» ____________________________________________</w:t>
      </w:r>
    </w:p>
    <w:p w:rsidR="00174C48" w:rsidRDefault="00174C48" w:rsidP="00174C48">
      <w:pPr>
        <w:jc w:val="both"/>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t>__________________________________________________________________</w:t>
      </w:r>
    </w:p>
    <w:p w:rsidR="00174C48" w:rsidRPr="00CF1084" w:rsidRDefault="00174C48" w:rsidP="00174C48">
      <w:pPr>
        <w:jc w:val="center"/>
        <w:rPr>
          <w:sz w:val="16"/>
          <w:szCs w:val="16"/>
        </w:rPr>
      </w:pPr>
      <w:r>
        <w:rPr>
          <w:sz w:val="20"/>
          <w:szCs w:val="20"/>
        </w:rPr>
        <w:t>указывается полностью фамилия, имя, отчество, должность направляемого сотрудника</w:t>
      </w:r>
    </w:p>
    <w:p w:rsidR="00174C48" w:rsidRDefault="00174C48" w:rsidP="00174C48">
      <w:pPr>
        <w:jc w:val="both"/>
      </w:pPr>
    </w:p>
    <w:p w:rsidR="00174C48" w:rsidRDefault="00174C48" w:rsidP="00174C48">
      <w:pPr>
        <w:jc w:val="both"/>
      </w:pPr>
      <w:r>
        <w:t>__________________________________________________________________</w:t>
      </w:r>
    </w:p>
    <w:p w:rsidR="00174C48" w:rsidRDefault="00174C48" w:rsidP="00174C48">
      <w:pPr>
        <w:jc w:val="both"/>
      </w:pPr>
    </w:p>
    <w:p w:rsidR="00174C48" w:rsidRDefault="00174C48" w:rsidP="00174C48">
      <w:pPr>
        <w:jc w:val="both"/>
      </w:pPr>
      <w:r>
        <w:t>за годы ___________________________________________________________</w:t>
      </w:r>
    </w:p>
    <w:p w:rsidR="00174C48" w:rsidRDefault="00174C48" w:rsidP="00174C48">
      <w:pPr>
        <w:jc w:val="both"/>
      </w:pPr>
    </w:p>
    <w:p w:rsidR="00174C48" w:rsidRDefault="00174C48" w:rsidP="00174C48">
      <w:pPr>
        <w:jc w:val="both"/>
      </w:pPr>
      <w:r>
        <w:t>для _______________________________________________________________</w:t>
      </w:r>
    </w:p>
    <w:p w:rsidR="00174C48" w:rsidRPr="00971E9E" w:rsidRDefault="00174C48" w:rsidP="00174C48">
      <w:pPr>
        <w:jc w:val="center"/>
        <w:rPr>
          <w:sz w:val="20"/>
          <w:szCs w:val="20"/>
        </w:rPr>
      </w:pPr>
      <w:r w:rsidRPr="00971E9E">
        <w:rPr>
          <w:sz w:val="20"/>
          <w:szCs w:val="20"/>
        </w:rPr>
        <w:t>указывается цель исследования документов</w:t>
      </w:r>
    </w:p>
    <w:p w:rsidR="00174C48" w:rsidRDefault="00174C48" w:rsidP="00174C48">
      <w:pPr>
        <w:jc w:val="center"/>
        <w:rPr>
          <w:sz w:val="16"/>
          <w:szCs w:val="16"/>
        </w:rPr>
      </w:pPr>
    </w:p>
    <w:p w:rsidR="00174C48" w:rsidRDefault="00174C48" w:rsidP="00174C48">
      <w:pPr>
        <w:jc w:val="center"/>
      </w:pPr>
    </w:p>
    <w:p w:rsidR="00174C48" w:rsidRDefault="00174C48" w:rsidP="00174C48">
      <w:pPr>
        <w:jc w:val="center"/>
      </w:pPr>
    </w:p>
    <w:p w:rsidR="00174C48" w:rsidRDefault="00174C48" w:rsidP="00174C48">
      <w:pPr>
        <w:jc w:val="both"/>
      </w:pPr>
      <w:r>
        <w:t>____________________       _______________       _______________________</w:t>
      </w:r>
    </w:p>
    <w:p w:rsidR="00174C48" w:rsidRPr="00971E9E" w:rsidRDefault="00174C48" w:rsidP="00174C48">
      <w:pPr>
        <w:jc w:val="both"/>
        <w:rPr>
          <w:sz w:val="20"/>
          <w:szCs w:val="20"/>
        </w:rPr>
      </w:pPr>
      <w:r w:rsidRPr="00971E9E">
        <w:rPr>
          <w:sz w:val="20"/>
          <w:szCs w:val="20"/>
        </w:rPr>
        <w:t xml:space="preserve">должность </w:t>
      </w:r>
      <w:r w:rsidRPr="00971E9E">
        <w:rPr>
          <w:sz w:val="20"/>
          <w:szCs w:val="20"/>
        </w:rPr>
        <w:tab/>
      </w:r>
      <w:r w:rsidRPr="00971E9E">
        <w:rPr>
          <w:sz w:val="20"/>
          <w:szCs w:val="20"/>
        </w:rPr>
        <w:tab/>
      </w:r>
      <w:r w:rsidRPr="00971E9E">
        <w:rPr>
          <w:sz w:val="20"/>
          <w:szCs w:val="20"/>
        </w:rPr>
        <w:tab/>
      </w:r>
      <w:r w:rsidRPr="00971E9E">
        <w:rPr>
          <w:sz w:val="20"/>
          <w:szCs w:val="20"/>
        </w:rPr>
        <w:tab/>
      </w:r>
      <w:r w:rsidRPr="00971E9E">
        <w:rPr>
          <w:sz w:val="20"/>
          <w:szCs w:val="20"/>
        </w:rPr>
        <w:tab/>
        <w:t>подпись</w:t>
      </w:r>
      <w:r w:rsidRPr="00971E9E">
        <w:rPr>
          <w:sz w:val="20"/>
          <w:szCs w:val="20"/>
        </w:rPr>
        <w:tab/>
      </w:r>
      <w:r w:rsidRPr="00971E9E">
        <w:rPr>
          <w:sz w:val="20"/>
          <w:szCs w:val="20"/>
        </w:rPr>
        <w:tab/>
      </w:r>
      <w:r>
        <w:rPr>
          <w:sz w:val="20"/>
          <w:szCs w:val="20"/>
        </w:rPr>
        <w:t xml:space="preserve">                    </w:t>
      </w:r>
      <w:r w:rsidRPr="00971E9E">
        <w:rPr>
          <w:sz w:val="20"/>
          <w:szCs w:val="20"/>
        </w:rPr>
        <w:t>расшифровка подписи</w:t>
      </w: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Pr="00C15554" w:rsidRDefault="00174C48" w:rsidP="00174C48">
      <w:pPr>
        <w:shd w:val="clear" w:color="auto" w:fill="FFFFFF"/>
        <w:tabs>
          <w:tab w:val="left" w:pos="1368"/>
        </w:tabs>
        <w:spacing w:line="320" w:lineRule="exact"/>
        <w:rPr>
          <w:spacing w:val="-6"/>
          <w:sz w:val="20"/>
          <w:szCs w:val="20"/>
        </w:rPr>
      </w:pPr>
      <w:r w:rsidRPr="00C15554">
        <w:rPr>
          <w:spacing w:val="-6"/>
          <w:sz w:val="20"/>
          <w:szCs w:val="20"/>
        </w:rPr>
        <w:t>Исполнитель</w:t>
      </w:r>
    </w:p>
    <w:p w:rsidR="00174C48" w:rsidRDefault="00174C48" w:rsidP="00174C48">
      <w:pPr>
        <w:shd w:val="clear" w:color="auto" w:fill="FFFFFF"/>
        <w:tabs>
          <w:tab w:val="left" w:pos="1368"/>
        </w:tabs>
        <w:spacing w:line="320" w:lineRule="exact"/>
        <w:rPr>
          <w:spacing w:val="-6"/>
          <w:sz w:val="20"/>
          <w:szCs w:val="20"/>
        </w:rPr>
      </w:pPr>
      <w:r>
        <w:rPr>
          <w:spacing w:val="-6"/>
          <w:sz w:val="20"/>
          <w:szCs w:val="20"/>
        </w:rPr>
        <w:t>Т</w:t>
      </w:r>
      <w:r w:rsidRPr="00C15554">
        <w:rPr>
          <w:spacing w:val="-6"/>
          <w:sz w:val="20"/>
          <w:szCs w:val="20"/>
        </w:rPr>
        <w:t>елефон</w:t>
      </w:r>
    </w:p>
    <w:p w:rsidR="00174C48" w:rsidRPr="00C15554" w:rsidRDefault="00174C48" w:rsidP="00174C48">
      <w:pPr>
        <w:shd w:val="clear" w:color="auto" w:fill="FFFFFF"/>
        <w:tabs>
          <w:tab w:val="left" w:pos="1368"/>
        </w:tabs>
        <w:spacing w:line="320" w:lineRule="exact"/>
        <w:rPr>
          <w:spacing w:val="-6"/>
          <w:sz w:val="20"/>
          <w:szCs w:val="20"/>
        </w:rPr>
      </w:pPr>
    </w:p>
    <w:p w:rsidR="00174C48" w:rsidRDefault="00174C48" w:rsidP="00174C48">
      <w:pPr>
        <w:shd w:val="clear" w:color="auto" w:fill="FFFFFF"/>
        <w:tabs>
          <w:tab w:val="left" w:pos="1368"/>
        </w:tabs>
        <w:spacing w:line="320" w:lineRule="exact"/>
        <w:rPr>
          <w:spacing w:val="-6"/>
        </w:rPr>
      </w:pPr>
    </w:p>
    <w:p w:rsidR="00921081" w:rsidRDefault="00921081" w:rsidP="00174C48">
      <w:pPr>
        <w:shd w:val="clear" w:color="auto" w:fill="FFFFFF"/>
        <w:tabs>
          <w:tab w:val="left" w:pos="1368"/>
        </w:tabs>
        <w:spacing w:line="320" w:lineRule="exact"/>
        <w:rPr>
          <w:spacing w:val="-6"/>
        </w:rPr>
      </w:pPr>
    </w:p>
    <w:p w:rsidR="00921081" w:rsidRDefault="00921081" w:rsidP="00174C48">
      <w:pPr>
        <w:shd w:val="clear" w:color="auto" w:fill="FFFFFF"/>
        <w:tabs>
          <w:tab w:val="left" w:pos="1368"/>
        </w:tabs>
        <w:spacing w:line="320" w:lineRule="exact"/>
        <w:rPr>
          <w:spacing w:val="-6"/>
        </w:rPr>
      </w:pPr>
    </w:p>
    <w:p w:rsidR="00921081" w:rsidRDefault="00921081" w:rsidP="00174C48">
      <w:pPr>
        <w:shd w:val="clear" w:color="auto" w:fill="FFFFFF"/>
        <w:tabs>
          <w:tab w:val="left" w:pos="1368"/>
        </w:tabs>
        <w:spacing w:line="320" w:lineRule="exact"/>
        <w:rPr>
          <w:spacing w:val="-6"/>
        </w:rPr>
      </w:pPr>
    </w:p>
    <w:p w:rsidR="00921081" w:rsidRDefault="00921081" w:rsidP="00174C48">
      <w:pPr>
        <w:shd w:val="clear" w:color="auto" w:fill="FFFFFF"/>
        <w:tabs>
          <w:tab w:val="left" w:pos="1368"/>
        </w:tabs>
        <w:spacing w:line="320" w:lineRule="exact"/>
        <w:rPr>
          <w:spacing w:val="-6"/>
        </w:rPr>
      </w:pPr>
    </w:p>
    <w:p w:rsidR="00174C48" w:rsidRPr="00A92F81" w:rsidRDefault="00174C48" w:rsidP="00174C48">
      <w:pPr>
        <w:shd w:val="clear" w:color="auto" w:fill="FFFFFF"/>
        <w:tabs>
          <w:tab w:val="left" w:pos="1368"/>
        </w:tabs>
        <w:spacing w:line="320" w:lineRule="exact"/>
        <w:jc w:val="right"/>
        <w:rPr>
          <w:spacing w:val="-6"/>
          <w:szCs w:val="28"/>
        </w:rPr>
      </w:pPr>
      <w:r w:rsidRPr="00A92F81">
        <w:rPr>
          <w:spacing w:val="-6"/>
          <w:szCs w:val="28"/>
        </w:rPr>
        <w:lastRenderedPageBreak/>
        <w:t>Приложение № 3</w:t>
      </w: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jc w:val="center"/>
      </w:pPr>
    </w:p>
    <w:tbl>
      <w:tblPr>
        <w:tblW w:w="0" w:type="auto"/>
        <w:tblLook w:val="04A0"/>
      </w:tblPr>
      <w:tblGrid>
        <w:gridCol w:w="4784"/>
        <w:gridCol w:w="4786"/>
      </w:tblGrid>
      <w:tr w:rsidR="00174C48" w:rsidTr="00174C48">
        <w:tc>
          <w:tcPr>
            <w:tcW w:w="4785" w:type="dxa"/>
          </w:tcPr>
          <w:p w:rsidR="00174C48" w:rsidRDefault="00174C48" w:rsidP="00174C48">
            <w:pPr>
              <w:tabs>
                <w:tab w:val="left" w:pos="1368"/>
              </w:tabs>
              <w:spacing w:line="320" w:lineRule="exact"/>
              <w:jc w:val="center"/>
              <w:rPr>
                <w:spacing w:val="-6"/>
              </w:rPr>
            </w:pPr>
            <w:r>
              <w:rPr>
                <w:spacing w:val="-6"/>
              </w:rPr>
              <w:t>На бланке письма организации</w:t>
            </w:r>
          </w:p>
        </w:tc>
        <w:tc>
          <w:tcPr>
            <w:tcW w:w="4786" w:type="dxa"/>
          </w:tcPr>
          <w:p w:rsidR="00174C48" w:rsidRDefault="00174C48" w:rsidP="00174C48">
            <w:r>
              <w:t xml:space="preserve">Главе   Пинежского муниципального округа Архангельской области  </w:t>
            </w:r>
          </w:p>
          <w:p w:rsidR="00174C48" w:rsidRDefault="00174C48" w:rsidP="00174C48"/>
          <w:p w:rsidR="00174C48" w:rsidRDefault="00174C48" w:rsidP="00174C48">
            <w:r>
              <w:t xml:space="preserve"> </w:t>
            </w:r>
          </w:p>
          <w:p w:rsidR="00174C48" w:rsidRDefault="00174C48" w:rsidP="00174C48">
            <w:pPr>
              <w:tabs>
                <w:tab w:val="left" w:pos="1368"/>
              </w:tabs>
              <w:spacing w:line="320" w:lineRule="exact"/>
              <w:jc w:val="right"/>
              <w:rPr>
                <w:spacing w:val="-6"/>
              </w:rPr>
            </w:pPr>
          </w:p>
        </w:tc>
      </w:tr>
    </w:tbl>
    <w:p w:rsidR="00174C48" w:rsidRDefault="00174C48" w:rsidP="00174C48">
      <w:r>
        <w:tab/>
      </w:r>
      <w:r>
        <w:tab/>
      </w:r>
      <w:r>
        <w:tab/>
      </w:r>
      <w:r>
        <w:tab/>
      </w:r>
      <w:r>
        <w:tab/>
      </w:r>
      <w:r>
        <w:tab/>
      </w:r>
      <w:r>
        <w:tab/>
      </w:r>
      <w:r>
        <w:tab/>
      </w:r>
    </w:p>
    <w:p w:rsidR="00174C48" w:rsidRDefault="00174C48" w:rsidP="00174C48"/>
    <w:p w:rsidR="00174C48" w:rsidRDefault="00174C48" w:rsidP="00174C48">
      <w:pPr>
        <w:jc w:val="both"/>
        <w:rPr>
          <w:szCs w:val="28"/>
        </w:rPr>
      </w:pPr>
      <w:r w:rsidRPr="00284AD0">
        <w:rPr>
          <w:szCs w:val="28"/>
        </w:rPr>
        <w:tab/>
      </w:r>
      <w:r>
        <w:rPr>
          <w:szCs w:val="28"/>
        </w:rPr>
        <w:t>_____________________________________________________________</w:t>
      </w:r>
    </w:p>
    <w:p w:rsidR="00174C48" w:rsidRPr="000158F3" w:rsidRDefault="00174C48" w:rsidP="00174C48">
      <w:pPr>
        <w:jc w:val="center"/>
        <w:rPr>
          <w:sz w:val="20"/>
          <w:szCs w:val="20"/>
        </w:rPr>
      </w:pPr>
      <w:r w:rsidRPr="000158F3">
        <w:rPr>
          <w:sz w:val="20"/>
          <w:szCs w:val="20"/>
        </w:rPr>
        <w:t xml:space="preserve">указывается название </w:t>
      </w:r>
      <w:proofErr w:type="spellStart"/>
      <w:r w:rsidRPr="000158F3">
        <w:rPr>
          <w:sz w:val="20"/>
          <w:szCs w:val="20"/>
        </w:rPr>
        <w:t>организации-фондообразователя</w:t>
      </w:r>
      <w:proofErr w:type="spellEnd"/>
    </w:p>
    <w:p w:rsidR="00174C48" w:rsidRDefault="00174C48" w:rsidP="00174C48">
      <w:pPr>
        <w:jc w:val="both"/>
        <w:rPr>
          <w:szCs w:val="28"/>
        </w:rPr>
      </w:pPr>
      <w:r w:rsidRPr="00284AD0">
        <w:rPr>
          <w:szCs w:val="28"/>
        </w:rPr>
        <w:t xml:space="preserve"> </w:t>
      </w:r>
    </w:p>
    <w:p w:rsidR="00174C48" w:rsidRDefault="00174C48" w:rsidP="00174C48">
      <w:pPr>
        <w:jc w:val="both"/>
        <w:rPr>
          <w:szCs w:val="28"/>
        </w:rPr>
      </w:pPr>
      <w:r>
        <w:rPr>
          <w:szCs w:val="28"/>
        </w:rPr>
        <w:t xml:space="preserve"> разрешает</w:t>
      </w:r>
      <w:r w:rsidRPr="00284AD0">
        <w:rPr>
          <w:szCs w:val="28"/>
        </w:rPr>
        <w:t xml:space="preserve"> работу с документами  </w:t>
      </w:r>
      <w:r>
        <w:rPr>
          <w:szCs w:val="28"/>
        </w:rPr>
        <w:t>____________________________________</w:t>
      </w:r>
    </w:p>
    <w:p w:rsidR="00174C48" w:rsidRDefault="00174C48" w:rsidP="00174C48">
      <w:pPr>
        <w:jc w:val="both"/>
        <w:rPr>
          <w:szCs w:val="28"/>
        </w:rPr>
      </w:pPr>
    </w:p>
    <w:p w:rsidR="00174C48" w:rsidRDefault="00174C48" w:rsidP="00174C48">
      <w:pPr>
        <w:jc w:val="both"/>
        <w:rPr>
          <w:szCs w:val="28"/>
        </w:rPr>
      </w:pPr>
      <w:r>
        <w:rPr>
          <w:szCs w:val="28"/>
        </w:rPr>
        <w:t>_________________________________________________________________</w:t>
      </w:r>
    </w:p>
    <w:p w:rsidR="00174C48" w:rsidRPr="000158F3" w:rsidRDefault="00174C48" w:rsidP="00174C48">
      <w:pPr>
        <w:jc w:val="center"/>
        <w:rPr>
          <w:sz w:val="20"/>
          <w:szCs w:val="20"/>
        </w:rPr>
      </w:pPr>
      <w:r w:rsidRPr="000158F3">
        <w:rPr>
          <w:sz w:val="20"/>
          <w:szCs w:val="20"/>
        </w:rPr>
        <w:t>указывается название организации</w:t>
      </w:r>
    </w:p>
    <w:p w:rsidR="00174C48" w:rsidRDefault="00174C48" w:rsidP="00174C48">
      <w:pPr>
        <w:jc w:val="both"/>
        <w:rPr>
          <w:szCs w:val="28"/>
        </w:rPr>
      </w:pPr>
    </w:p>
    <w:p w:rsidR="00174C48" w:rsidRDefault="00174C48" w:rsidP="00174C48">
      <w:pPr>
        <w:jc w:val="both"/>
        <w:rPr>
          <w:szCs w:val="28"/>
        </w:rPr>
      </w:pPr>
      <w:r w:rsidRPr="00284AD0">
        <w:rPr>
          <w:szCs w:val="28"/>
        </w:rPr>
        <w:t xml:space="preserve">за </w:t>
      </w:r>
      <w:r>
        <w:rPr>
          <w:szCs w:val="28"/>
        </w:rPr>
        <w:t>_________________________________________________________</w:t>
      </w:r>
      <w:r w:rsidRPr="00284AD0">
        <w:rPr>
          <w:szCs w:val="28"/>
        </w:rPr>
        <w:t xml:space="preserve">  годы  </w:t>
      </w:r>
    </w:p>
    <w:p w:rsidR="00174C48" w:rsidRDefault="00174C48" w:rsidP="00174C48">
      <w:pPr>
        <w:jc w:val="both"/>
        <w:rPr>
          <w:szCs w:val="28"/>
        </w:rPr>
      </w:pPr>
    </w:p>
    <w:p w:rsidR="00174C48" w:rsidRDefault="00174C48" w:rsidP="00174C48">
      <w:pPr>
        <w:jc w:val="both"/>
        <w:rPr>
          <w:szCs w:val="28"/>
        </w:rPr>
      </w:pPr>
      <w:r>
        <w:rPr>
          <w:szCs w:val="28"/>
        </w:rPr>
        <w:t>__________________________________________________________________</w:t>
      </w:r>
      <w:r w:rsidRPr="00284AD0">
        <w:rPr>
          <w:szCs w:val="28"/>
        </w:rPr>
        <w:t xml:space="preserve">, </w:t>
      </w:r>
      <w:r>
        <w:rPr>
          <w:szCs w:val="28"/>
        </w:rPr>
        <w:t xml:space="preserve">                                                     </w:t>
      </w:r>
    </w:p>
    <w:p w:rsidR="00174C48" w:rsidRDefault="00174C48" w:rsidP="00174C48">
      <w:pPr>
        <w:jc w:val="center"/>
        <w:rPr>
          <w:sz w:val="18"/>
          <w:szCs w:val="18"/>
        </w:rPr>
      </w:pPr>
      <w:r>
        <w:rPr>
          <w:sz w:val="20"/>
          <w:szCs w:val="20"/>
        </w:rPr>
        <w:t>фамилия, имя, отчество, должность направляемого сотрудника</w:t>
      </w:r>
    </w:p>
    <w:p w:rsidR="00174C48" w:rsidRPr="003F1194" w:rsidRDefault="00174C48" w:rsidP="00174C48">
      <w:pPr>
        <w:jc w:val="both"/>
        <w:rPr>
          <w:sz w:val="18"/>
          <w:szCs w:val="18"/>
        </w:rPr>
      </w:pPr>
    </w:p>
    <w:p w:rsidR="00174C48" w:rsidRDefault="00174C48" w:rsidP="00174C48">
      <w:pPr>
        <w:jc w:val="both"/>
        <w:rPr>
          <w:szCs w:val="28"/>
        </w:rPr>
      </w:pPr>
      <w:r w:rsidRPr="00284AD0">
        <w:rPr>
          <w:szCs w:val="28"/>
        </w:rPr>
        <w:t xml:space="preserve">информация необходима </w:t>
      </w:r>
      <w:proofErr w:type="gramStart"/>
      <w:r w:rsidRPr="00284AD0">
        <w:rPr>
          <w:szCs w:val="28"/>
        </w:rPr>
        <w:t>для</w:t>
      </w:r>
      <w:proofErr w:type="gramEnd"/>
      <w:r w:rsidRPr="00284AD0">
        <w:rPr>
          <w:szCs w:val="28"/>
        </w:rPr>
        <w:t xml:space="preserve"> </w:t>
      </w:r>
      <w:r>
        <w:rPr>
          <w:szCs w:val="28"/>
        </w:rPr>
        <w:t>_________________________________________</w:t>
      </w:r>
    </w:p>
    <w:p w:rsidR="00174C48" w:rsidRDefault="00174C48" w:rsidP="00174C48">
      <w:pPr>
        <w:jc w:val="both"/>
        <w:rPr>
          <w:szCs w:val="28"/>
        </w:rPr>
      </w:pPr>
    </w:p>
    <w:p w:rsidR="00174C48" w:rsidRPr="00284AD0" w:rsidRDefault="00174C48" w:rsidP="00174C48">
      <w:pPr>
        <w:jc w:val="both"/>
        <w:rPr>
          <w:szCs w:val="28"/>
        </w:rPr>
      </w:pPr>
      <w:r>
        <w:rPr>
          <w:szCs w:val="28"/>
        </w:rPr>
        <w:t>__________________________________________________________________</w:t>
      </w:r>
      <w:r w:rsidRPr="00284AD0">
        <w:rPr>
          <w:szCs w:val="28"/>
        </w:rPr>
        <w:t>.</w:t>
      </w:r>
    </w:p>
    <w:p w:rsidR="00174C48" w:rsidRPr="000158F3" w:rsidRDefault="00174C48" w:rsidP="00174C48">
      <w:pPr>
        <w:jc w:val="center"/>
        <w:rPr>
          <w:sz w:val="20"/>
          <w:szCs w:val="20"/>
        </w:rPr>
      </w:pPr>
      <w:r w:rsidRPr="000158F3">
        <w:rPr>
          <w:sz w:val="20"/>
          <w:szCs w:val="20"/>
        </w:rPr>
        <w:t>цель исследования</w:t>
      </w:r>
    </w:p>
    <w:p w:rsidR="00174C48" w:rsidRPr="00284AD0" w:rsidRDefault="00174C48" w:rsidP="00174C48">
      <w:pPr>
        <w:jc w:val="center"/>
        <w:rPr>
          <w:szCs w:val="28"/>
        </w:rPr>
      </w:pPr>
    </w:p>
    <w:p w:rsidR="00174C48" w:rsidRPr="00284AD0" w:rsidRDefault="00174C48" w:rsidP="00174C48">
      <w:pPr>
        <w:jc w:val="center"/>
        <w:rPr>
          <w:szCs w:val="28"/>
        </w:rPr>
      </w:pPr>
    </w:p>
    <w:p w:rsidR="00174C48" w:rsidRDefault="00174C48" w:rsidP="00174C48">
      <w:pPr>
        <w:jc w:val="center"/>
        <w:rPr>
          <w:szCs w:val="28"/>
        </w:rPr>
      </w:pPr>
    </w:p>
    <w:p w:rsidR="00174C48" w:rsidRPr="00284AD0" w:rsidRDefault="00174C48" w:rsidP="00174C48">
      <w:pPr>
        <w:jc w:val="center"/>
        <w:rPr>
          <w:szCs w:val="28"/>
        </w:rPr>
      </w:pPr>
    </w:p>
    <w:p w:rsidR="00174C48" w:rsidRDefault="00174C48" w:rsidP="00174C48">
      <w:pPr>
        <w:jc w:val="both"/>
      </w:pPr>
      <w:r>
        <w:t>____________________       _______________       _______________________</w:t>
      </w:r>
    </w:p>
    <w:p w:rsidR="00174C48" w:rsidRPr="00971E9E" w:rsidRDefault="00174C48" w:rsidP="00174C48">
      <w:pPr>
        <w:jc w:val="both"/>
        <w:rPr>
          <w:sz w:val="20"/>
          <w:szCs w:val="20"/>
        </w:rPr>
      </w:pPr>
      <w:r w:rsidRPr="00971E9E">
        <w:rPr>
          <w:sz w:val="20"/>
          <w:szCs w:val="20"/>
        </w:rPr>
        <w:t xml:space="preserve">должность </w:t>
      </w:r>
      <w:r w:rsidRPr="00971E9E">
        <w:rPr>
          <w:sz w:val="20"/>
          <w:szCs w:val="20"/>
        </w:rPr>
        <w:tab/>
      </w:r>
      <w:r w:rsidRPr="00971E9E">
        <w:rPr>
          <w:sz w:val="20"/>
          <w:szCs w:val="20"/>
        </w:rPr>
        <w:tab/>
      </w:r>
      <w:r w:rsidRPr="00971E9E">
        <w:rPr>
          <w:sz w:val="20"/>
          <w:szCs w:val="20"/>
        </w:rPr>
        <w:tab/>
      </w:r>
      <w:r w:rsidRPr="00971E9E">
        <w:rPr>
          <w:sz w:val="20"/>
          <w:szCs w:val="20"/>
        </w:rPr>
        <w:tab/>
      </w:r>
      <w:r w:rsidRPr="00971E9E">
        <w:rPr>
          <w:sz w:val="20"/>
          <w:szCs w:val="20"/>
        </w:rPr>
        <w:tab/>
        <w:t>подпись</w:t>
      </w:r>
      <w:r w:rsidRPr="00971E9E">
        <w:rPr>
          <w:sz w:val="20"/>
          <w:szCs w:val="20"/>
        </w:rPr>
        <w:tab/>
      </w:r>
      <w:r w:rsidRPr="00971E9E">
        <w:rPr>
          <w:sz w:val="20"/>
          <w:szCs w:val="20"/>
        </w:rPr>
        <w:tab/>
      </w:r>
      <w:r>
        <w:rPr>
          <w:sz w:val="20"/>
          <w:szCs w:val="20"/>
        </w:rPr>
        <w:t xml:space="preserve">                    </w:t>
      </w:r>
      <w:r w:rsidRPr="00971E9E">
        <w:rPr>
          <w:sz w:val="20"/>
          <w:szCs w:val="20"/>
        </w:rPr>
        <w:t>расшифровка подписи</w:t>
      </w: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74C48" w:rsidRPr="00C15554" w:rsidRDefault="00174C48" w:rsidP="00174C48">
      <w:pPr>
        <w:shd w:val="clear" w:color="auto" w:fill="FFFFFF"/>
        <w:tabs>
          <w:tab w:val="left" w:pos="1368"/>
        </w:tabs>
        <w:spacing w:line="320" w:lineRule="exact"/>
        <w:rPr>
          <w:spacing w:val="-6"/>
          <w:sz w:val="20"/>
          <w:szCs w:val="20"/>
        </w:rPr>
      </w:pPr>
      <w:r w:rsidRPr="00C15554">
        <w:rPr>
          <w:spacing w:val="-6"/>
          <w:sz w:val="20"/>
          <w:szCs w:val="20"/>
        </w:rPr>
        <w:t>Исполнитель</w:t>
      </w:r>
    </w:p>
    <w:p w:rsidR="00174C48" w:rsidRPr="00C15554" w:rsidRDefault="00174C48" w:rsidP="00174C48">
      <w:pPr>
        <w:shd w:val="clear" w:color="auto" w:fill="FFFFFF"/>
        <w:tabs>
          <w:tab w:val="left" w:pos="1368"/>
        </w:tabs>
        <w:spacing w:line="320" w:lineRule="exact"/>
        <w:rPr>
          <w:spacing w:val="-6"/>
          <w:sz w:val="20"/>
          <w:szCs w:val="20"/>
        </w:rPr>
      </w:pPr>
      <w:r>
        <w:rPr>
          <w:spacing w:val="-6"/>
          <w:sz w:val="20"/>
          <w:szCs w:val="20"/>
        </w:rPr>
        <w:t>Т</w:t>
      </w:r>
      <w:r w:rsidRPr="00C15554">
        <w:rPr>
          <w:spacing w:val="-6"/>
          <w:sz w:val="20"/>
          <w:szCs w:val="20"/>
        </w:rPr>
        <w:t>елефон</w:t>
      </w:r>
    </w:p>
    <w:p w:rsidR="00174C48" w:rsidRDefault="00174C48" w:rsidP="00174C48">
      <w:pPr>
        <w:shd w:val="clear" w:color="auto" w:fill="FFFFFF"/>
        <w:tabs>
          <w:tab w:val="left" w:pos="1368"/>
        </w:tabs>
        <w:spacing w:line="320" w:lineRule="exact"/>
        <w:jc w:val="right"/>
        <w:rPr>
          <w:spacing w:val="-6"/>
        </w:rPr>
      </w:pPr>
    </w:p>
    <w:p w:rsidR="00174C48" w:rsidRDefault="00174C48" w:rsidP="00174C48">
      <w:pPr>
        <w:shd w:val="clear" w:color="auto" w:fill="FFFFFF"/>
        <w:tabs>
          <w:tab w:val="left" w:pos="1368"/>
        </w:tabs>
        <w:spacing w:line="320" w:lineRule="exact"/>
        <w:jc w:val="right"/>
        <w:rPr>
          <w:spacing w:val="-6"/>
        </w:rPr>
      </w:pPr>
    </w:p>
    <w:p w:rsidR="001B3F69" w:rsidRDefault="001B3F69" w:rsidP="00174C48">
      <w:pPr>
        <w:shd w:val="clear" w:color="auto" w:fill="FFFFFF"/>
        <w:tabs>
          <w:tab w:val="left" w:pos="1368"/>
        </w:tabs>
        <w:spacing w:line="320" w:lineRule="exact"/>
        <w:jc w:val="right"/>
        <w:rPr>
          <w:spacing w:val="-6"/>
        </w:rPr>
      </w:pPr>
    </w:p>
    <w:p w:rsidR="001B3F69" w:rsidRDefault="001B3F69" w:rsidP="00174C48">
      <w:pPr>
        <w:shd w:val="clear" w:color="auto" w:fill="FFFFFF"/>
        <w:tabs>
          <w:tab w:val="left" w:pos="1368"/>
        </w:tabs>
        <w:spacing w:line="320" w:lineRule="exact"/>
        <w:jc w:val="right"/>
        <w:rPr>
          <w:spacing w:val="-6"/>
        </w:rPr>
      </w:pPr>
    </w:p>
    <w:p w:rsidR="001B3F69" w:rsidRDefault="001B3F69" w:rsidP="00174C48">
      <w:pPr>
        <w:shd w:val="clear" w:color="auto" w:fill="FFFFFF"/>
        <w:tabs>
          <w:tab w:val="left" w:pos="1368"/>
        </w:tabs>
        <w:spacing w:line="320" w:lineRule="exact"/>
        <w:jc w:val="right"/>
        <w:rPr>
          <w:spacing w:val="-6"/>
        </w:rPr>
      </w:pPr>
    </w:p>
    <w:p w:rsidR="001B3F69" w:rsidRDefault="001B3F69" w:rsidP="00174C48">
      <w:pPr>
        <w:shd w:val="clear" w:color="auto" w:fill="FFFFFF"/>
        <w:tabs>
          <w:tab w:val="left" w:pos="1368"/>
        </w:tabs>
        <w:spacing w:line="320" w:lineRule="exact"/>
        <w:jc w:val="right"/>
        <w:rPr>
          <w:spacing w:val="-6"/>
        </w:rPr>
      </w:pPr>
    </w:p>
    <w:p w:rsidR="00174C48" w:rsidRPr="00A23C12" w:rsidRDefault="00174C48" w:rsidP="00174C48">
      <w:pPr>
        <w:shd w:val="clear" w:color="auto" w:fill="FFFFFF"/>
        <w:tabs>
          <w:tab w:val="left" w:pos="1368"/>
        </w:tabs>
        <w:spacing w:line="320" w:lineRule="exact"/>
        <w:jc w:val="right"/>
        <w:rPr>
          <w:spacing w:val="-6"/>
          <w:szCs w:val="28"/>
        </w:rPr>
      </w:pPr>
      <w:r w:rsidRPr="00A23C12">
        <w:rPr>
          <w:spacing w:val="-6"/>
          <w:szCs w:val="28"/>
        </w:rPr>
        <w:lastRenderedPageBreak/>
        <w:t>Приложение № 4</w:t>
      </w:r>
    </w:p>
    <w:p w:rsidR="00174C48" w:rsidRDefault="00174C48" w:rsidP="00174C48">
      <w:pPr>
        <w:shd w:val="clear" w:color="auto" w:fill="FFFFFF"/>
        <w:tabs>
          <w:tab w:val="left" w:pos="1368"/>
        </w:tabs>
        <w:spacing w:line="320" w:lineRule="exact"/>
        <w:jc w:val="right"/>
        <w:rPr>
          <w:spacing w:val="-6"/>
        </w:rPr>
      </w:pPr>
    </w:p>
    <w:p w:rsidR="00174C48" w:rsidRPr="000B2A81" w:rsidRDefault="00174C48" w:rsidP="00174C48">
      <w:pPr>
        <w:jc w:val="center"/>
      </w:pPr>
      <w:r w:rsidRPr="000B2A81">
        <w:t>Архивный отдел  администрации</w:t>
      </w:r>
    </w:p>
    <w:p w:rsidR="00174C48" w:rsidRPr="000B2A81" w:rsidRDefault="00174C48" w:rsidP="00174C48">
      <w:pPr>
        <w:jc w:val="center"/>
      </w:pPr>
      <w:r>
        <w:t>Пинежского муниципального округа Архангельской области</w:t>
      </w:r>
    </w:p>
    <w:p w:rsidR="00174C48" w:rsidRPr="000B2A81" w:rsidRDefault="00174C48" w:rsidP="00174C48">
      <w:pPr>
        <w:jc w:val="center"/>
        <w:rPr>
          <w:bCs/>
        </w:rPr>
      </w:pPr>
    </w:p>
    <w:p w:rsidR="00174C48" w:rsidRDefault="00174C48" w:rsidP="00174C48">
      <w:pPr>
        <w:jc w:val="center"/>
        <w:rPr>
          <w:b/>
          <w:bCs/>
        </w:rPr>
      </w:pPr>
      <w:r w:rsidRPr="00B878E2">
        <w:rPr>
          <w:b/>
          <w:bCs/>
        </w:rPr>
        <w:t>АНКЕТА ПОЛЬЗОВАТЕЛЯ</w:t>
      </w:r>
    </w:p>
    <w:p w:rsidR="00174C48" w:rsidRPr="00B878E2" w:rsidRDefault="00174C48" w:rsidP="00174C48">
      <w:pPr>
        <w:jc w:val="center"/>
        <w:rPr>
          <w:b/>
          <w:bCs/>
        </w:rPr>
      </w:pPr>
    </w:p>
    <w:p w:rsidR="00174C48" w:rsidRPr="00F4370C" w:rsidRDefault="00174C48" w:rsidP="00174C48">
      <w:pPr>
        <w:jc w:val="center"/>
        <w:rPr>
          <w:bCs/>
        </w:rPr>
      </w:pPr>
    </w:p>
    <w:p w:rsidR="00174C48" w:rsidRPr="00B31F43" w:rsidRDefault="00174C48" w:rsidP="00174C48">
      <w:pPr>
        <w:pStyle w:val="af0"/>
      </w:pPr>
      <w:r w:rsidRPr="009D403B">
        <w:t>Фамилия</w:t>
      </w:r>
      <w:r>
        <w:t xml:space="preserve">, имя, отчество </w:t>
      </w:r>
      <w:r w:rsidRPr="009D403B">
        <w:t>_____________________________________</w:t>
      </w:r>
      <w:r>
        <w:t>___________________</w:t>
      </w:r>
    </w:p>
    <w:p w:rsidR="00174C48" w:rsidRDefault="00174C48" w:rsidP="00174C48">
      <w:pPr>
        <w:pStyle w:val="af0"/>
      </w:pPr>
      <w:r w:rsidRPr="009D403B">
        <w:t>______________________________________________________</w:t>
      </w:r>
      <w:r>
        <w:t>____</w:t>
      </w:r>
      <w:r w:rsidRPr="009D403B">
        <w:t>___________________</w:t>
      </w:r>
    </w:p>
    <w:p w:rsidR="00174C48" w:rsidRPr="00B31F43" w:rsidRDefault="00174C48" w:rsidP="00174C48">
      <w:pPr>
        <w:pStyle w:val="af0"/>
      </w:pPr>
    </w:p>
    <w:p w:rsidR="00174C48" w:rsidRPr="000B2A81" w:rsidRDefault="00174C48" w:rsidP="00174C48">
      <w:pPr>
        <w:pStyle w:val="af0"/>
      </w:pPr>
      <w:r>
        <w:t xml:space="preserve">Дата </w:t>
      </w:r>
      <w:r w:rsidRPr="009D403B">
        <w:t>рождения</w:t>
      </w:r>
      <w:r>
        <w:t>________________________ Гражданство_____________________________</w:t>
      </w:r>
    </w:p>
    <w:p w:rsidR="00174C48" w:rsidRPr="00B31F43" w:rsidRDefault="00174C48" w:rsidP="00174C48">
      <w:pPr>
        <w:pStyle w:val="af0"/>
      </w:pPr>
    </w:p>
    <w:p w:rsidR="00174C48" w:rsidRPr="000B2A81" w:rsidRDefault="00174C48" w:rsidP="00174C48">
      <w:pPr>
        <w:pStyle w:val="af0"/>
      </w:pPr>
      <w:r w:rsidRPr="009D403B">
        <w:t>Место работы и должность____________________________________</w:t>
      </w:r>
      <w:r>
        <w:t>__________________</w:t>
      </w:r>
    </w:p>
    <w:p w:rsidR="00174C48" w:rsidRPr="000B2A81" w:rsidRDefault="00174C48" w:rsidP="00174C48">
      <w:pPr>
        <w:pStyle w:val="af0"/>
      </w:pPr>
      <w:r>
        <w:t>_____________________________________________________________________________</w:t>
      </w:r>
    </w:p>
    <w:p w:rsidR="00174C48" w:rsidRPr="000B2A81" w:rsidRDefault="00174C48" w:rsidP="00174C48">
      <w:pPr>
        <w:pStyle w:val="af0"/>
        <w:jc w:val="center"/>
        <w:rPr>
          <w:sz w:val="20"/>
          <w:szCs w:val="20"/>
        </w:rPr>
      </w:pPr>
      <w:r w:rsidRPr="000B2A81">
        <w:rPr>
          <w:sz w:val="20"/>
          <w:szCs w:val="20"/>
        </w:rPr>
        <w:t>полное название учреждения, его почтовый адрес и адрес электронной почты, телефон</w:t>
      </w:r>
    </w:p>
    <w:p w:rsidR="00174C48" w:rsidRDefault="00174C48" w:rsidP="00174C48">
      <w:pPr>
        <w:pStyle w:val="af0"/>
      </w:pPr>
      <w:r w:rsidRPr="00B31F43">
        <w:t>Образование, ученая степень, звание</w:t>
      </w:r>
      <w:r>
        <w:t xml:space="preserve"> (при наличии) </w:t>
      </w:r>
      <w:r w:rsidRPr="00B31F43">
        <w:t>_____________</w:t>
      </w:r>
      <w:r>
        <w:t>____________________</w:t>
      </w:r>
    </w:p>
    <w:p w:rsidR="00174C48" w:rsidRPr="000B2A81" w:rsidRDefault="00174C48" w:rsidP="00174C48">
      <w:pPr>
        <w:pStyle w:val="af0"/>
      </w:pPr>
      <w:r>
        <w:t>_____________________________________________________________________________</w:t>
      </w:r>
    </w:p>
    <w:p w:rsidR="00174C48" w:rsidRPr="000B2A81" w:rsidRDefault="00174C48" w:rsidP="00174C48">
      <w:pPr>
        <w:pStyle w:val="af0"/>
      </w:pPr>
    </w:p>
    <w:p w:rsidR="00174C48" w:rsidRDefault="00174C48" w:rsidP="00174C48">
      <w:r w:rsidRPr="00B31F43">
        <w:t>Организация, направившая сотрудника, ее адрес</w:t>
      </w:r>
      <w:r>
        <w:t xml:space="preserve"> ______________________________</w:t>
      </w:r>
    </w:p>
    <w:p w:rsidR="00174C48" w:rsidRDefault="00174C48" w:rsidP="00174C48">
      <w:r w:rsidRPr="007D5017">
        <w:t>______________________________</w:t>
      </w:r>
      <w:r>
        <w:t>____________________________________</w:t>
      </w:r>
    </w:p>
    <w:p w:rsidR="00174C48" w:rsidRPr="000B2A81" w:rsidRDefault="00174C48" w:rsidP="00174C48">
      <w:pPr>
        <w:pStyle w:val="af0"/>
        <w:rPr>
          <w:b/>
        </w:rPr>
      </w:pPr>
    </w:p>
    <w:p w:rsidR="00174C48" w:rsidRPr="000B2A81" w:rsidRDefault="00174C48" w:rsidP="00174C48">
      <w:pPr>
        <w:pStyle w:val="af0"/>
      </w:pPr>
      <w:r w:rsidRPr="009D403B">
        <w:t>Тема и цель исследования, хронологические рамки (годы) ___________</w:t>
      </w:r>
      <w:r>
        <w:t>________________</w:t>
      </w:r>
    </w:p>
    <w:p w:rsidR="00174C48" w:rsidRPr="000B2A81" w:rsidRDefault="00174C48" w:rsidP="00174C48">
      <w:pPr>
        <w:pStyle w:val="af0"/>
      </w:pPr>
      <w:r w:rsidRPr="009D403B">
        <w:t>__________________________________________________________________</w:t>
      </w:r>
      <w:r>
        <w:t>___________</w:t>
      </w:r>
    </w:p>
    <w:p w:rsidR="00174C48" w:rsidRPr="009D403B" w:rsidRDefault="00174C48" w:rsidP="00174C48">
      <w:pPr>
        <w:pStyle w:val="af0"/>
      </w:pPr>
      <w:r w:rsidRPr="009D403B">
        <w:t>____________________________________________________________________</w:t>
      </w:r>
      <w:r>
        <w:t>_________</w:t>
      </w:r>
    </w:p>
    <w:p w:rsidR="00174C48" w:rsidRDefault="00174C48" w:rsidP="00174C48">
      <w:pPr>
        <w:pStyle w:val="af0"/>
      </w:pPr>
    </w:p>
    <w:p w:rsidR="00174C48" w:rsidRPr="000B2A81" w:rsidRDefault="00174C48" w:rsidP="00174C48">
      <w:pPr>
        <w:pStyle w:val="af0"/>
      </w:pPr>
      <w:r>
        <w:rPr>
          <w:sz w:val="23"/>
          <w:szCs w:val="23"/>
        </w:rPr>
        <w:t xml:space="preserve">Адрес регистрации и фактического проживания </w:t>
      </w:r>
      <w:r w:rsidRPr="009D403B">
        <w:t>_______________</w:t>
      </w:r>
      <w:r>
        <w:t>______________________</w:t>
      </w:r>
      <w:r w:rsidRPr="009D403B">
        <w:br/>
      </w:r>
      <w:r w:rsidRPr="009D403B">
        <w:br/>
        <w:t>_________________________________________________________________________</w:t>
      </w:r>
      <w:r>
        <w:t>____</w:t>
      </w:r>
    </w:p>
    <w:p w:rsidR="00174C48" w:rsidRDefault="00174C48" w:rsidP="00174C48">
      <w:pPr>
        <w:pStyle w:val="Default"/>
        <w:jc w:val="both"/>
        <w:rPr>
          <w:sz w:val="23"/>
          <w:szCs w:val="23"/>
        </w:rPr>
      </w:pPr>
      <w:r>
        <w:rPr>
          <w:sz w:val="23"/>
          <w:szCs w:val="23"/>
        </w:rPr>
        <w:t xml:space="preserve">Номер контактного телефона (при наличии) _________________________________________ </w:t>
      </w:r>
    </w:p>
    <w:p w:rsidR="00174C48" w:rsidRDefault="00174C48" w:rsidP="00174C48">
      <w:pPr>
        <w:pStyle w:val="Default"/>
        <w:jc w:val="both"/>
        <w:rPr>
          <w:sz w:val="23"/>
          <w:szCs w:val="23"/>
        </w:rPr>
      </w:pPr>
    </w:p>
    <w:p w:rsidR="00174C48" w:rsidRDefault="00174C48" w:rsidP="00174C48">
      <w:pPr>
        <w:pStyle w:val="Default"/>
        <w:jc w:val="both"/>
        <w:rPr>
          <w:sz w:val="23"/>
          <w:szCs w:val="23"/>
        </w:rPr>
      </w:pPr>
      <w:r>
        <w:rPr>
          <w:sz w:val="23"/>
          <w:szCs w:val="23"/>
        </w:rPr>
        <w:t>Адрес электронной почты (при наличии) ____________________________________________</w:t>
      </w:r>
    </w:p>
    <w:p w:rsidR="00174C48" w:rsidRDefault="00174C48" w:rsidP="00174C48">
      <w:pPr>
        <w:pStyle w:val="Default"/>
        <w:jc w:val="both"/>
        <w:rPr>
          <w:sz w:val="23"/>
          <w:szCs w:val="23"/>
        </w:rPr>
      </w:pPr>
    </w:p>
    <w:p w:rsidR="00174C48" w:rsidRDefault="00174C48" w:rsidP="00174C48">
      <w:pPr>
        <w:pStyle w:val="Default"/>
        <w:jc w:val="both"/>
        <w:rPr>
          <w:sz w:val="23"/>
          <w:szCs w:val="23"/>
        </w:rPr>
      </w:pPr>
      <w:r>
        <w:rPr>
          <w:sz w:val="23"/>
          <w:szCs w:val="23"/>
        </w:rPr>
        <w:t xml:space="preserve">Вид, серия, номер и дата  документа, удостоверяющего личность, а также орган, выдавший </w:t>
      </w:r>
    </w:p>
    <w:p w:rsidR="00174C48" w:rsidRDefault="00174C48" w:rsidP="00174C48">
      <w:pPr>
        <w:pStyle w:val="Default"/>
        <w:jc w:val="both"/>
        <w:rPr>
          <w:sz w:val="23"/>
          <w:szCs w:val="23"/>
        </w:rPr>
      </w:pPr>
    </w:p>
    <w:p w:rsidR="00174C48" w:rsidRDefault="00174C48" w:rsidP="00174C48">
      <w:pPr>
        <w:pStyle w:val="Default"/>
        <w:jc w:val="both"/>
        <w:rPr>
          <w:sz w:val="23"/>
          <w:szCs w:val="23"/>
        </w:rPr>
      </w:pPr>
      <w:r>
        <w:rPr>
          <w:sz w:val="23"/>
          <w:szCs w:val="23"/>
        </w:rPr>
        <w:t>документ _______________________________________________________________________</w:t>
      </w:r>
    </w:p>
    <w:p w:rsidR="00174C48" w:rsidRDefault="00174C48" w:rsidP="00174C48">
      <w:pPr>
        <w:pStyle w:val="Default"/>
        <w:jc w:val="both"/>
        <w:rPr>
          <w:sz w:val="23"/>
          <w:szCs w:val="23"/>
        </w:rPr>
      </w:pPr>
    </w:p>
    <w:p w:rsidR="00174C48" w:rsidRDefault="00174C48" w:rsidP="00174C48">
      <w:pPr>
        <w:pStyle w:val="Default"/>
        <w:jc w:val="both"/>
        <w:rPr>
          <w:sz w:val="23"/>
          <w:szCs w:val="23"/>
        </w:rPr>
      </w:pPr>
      <w:r>
        <w:rPr>
          <w:sz w:val="23"/>
          <w:szCs w:val="23"/>
        </w:rPr>
        <w:t>_______________________________________________________________________________</w:t>
      </w:r>
    </w:p>
    <w:p w:rsidR="00174C48" w:rsidRDefault="00174C48" w:rsidP="00174C48">
      <w:pPr>
        <w:pStyle w:val="Default"/>
        <w:jc w:val="both"/>
        <w:rPr>
          <w:sz w:val="23"/>
          <w:szCs w:val="23"/>
        </w:rPr>
      </w:pPr>
    </w:p>
    <w:p w:rsidR="00174C48" w:rsidRDefault="00174C48" w:rsidP="00174C48">
      <w:pPr>
        <w:pStyle w:val="Default"/>
        <w:jc w:val="both"/>
        <w:rPr>
          <w:sz w:val="23"/>
          <w:szCs w:val="23"/>
        </w:rPr>
      </w:pPr>
      <w:r>
        <w:rPr>
          <w:sz w:val="23"/>
          <w:szCs w:val="23"/>
        </w:rPr>
        <w:t>Фамилия, имя, отчество сопровождающего лица _____________________________________</w:t>
      </w:r>
    </w:p>
    <w:p w:rsidR="00174C48" w:rsidRDefault="00174C48" w:rsidP="00174C48">
      <w:pPr>
        <w:pStyle w:val="Default"/>
        <w:jc w:val="both"/>
        <w:rPr>
          <w:sz w:val="23"/>
          <w:szCs w:val="23"/>
        </w:rPr>
      </w:pPr>
    </w:p>
    <w:p w:rsidR="00174C48" w:rsidRDefault="00174C48" w:rsidP="00174C48">
      <w:pPr>
        <w:pStyle w:val="Default"/>
        <w:jc w:val="both"/>
        <w:rPr>
          <w:sz w:val="23"/>
          <w:szCs w:val="23"/>
        </w:rPr>
      </w:pPr>
      <w:r>
        <w:rPr>
          <w:sz w:val="23"/>
          <w:szCs w:val="23"/>
        </w:rPr>
        <w:t>_______________________________________________________________________________</w:t>
      </w:r>
    </w:p>
    <w:p w:rsidR="00174C48" w:rsidRDefault="00174C48" w:rsidP="00174C48">
      <w:pPr>
        <w:pStyle w:val="Default"/>
        <w:jc w:val="both"/>
        <w:rPr>
          <w:sz w:val="23"/>
          <w:szCs w:val="23"/>
        </w:rPr>
      </w:pPr>
    </w:p>
    <w:p w:rsidR="00174C48" w:rsidRDefault="00174C48" w:rsidP="00174C48">
      <w:pPr>
        <w:spacing w:line="360" w:lineRule="auto"/>
        <w:rPr>
          <w:sz w:val="23"/>
          <w:szCs w:val="23"/>
        </w:rPr>
      </w:pPr>
    </w:p>
    <w:p w:rsidR="00174C48" w:rsidRDefault="00174C48" w:rsidP="00174C48">
      <w:pPr>
        <w:spacing w:line="360" w:lineRule="auto"/>
        <w:rPr>
          <w:sz w:val="23"/>
          <w:szCs w:val="23"/>
        </w:rPr>
      </w:pPr>
    </w:p>
    <w:p w:rsidR="00174C48" w:rsidRDefault="00174C48" w:rsidP="00174C48">
      <w:pPr>
        <w:spacing w:line="360" w:lineRule="auto"/>
        <w:jc w:val="center"/>
        <w:rPr>
          <w:sz w:val="23"/>
          <w:szCs w:val="23"/>
        </w:rPr>
      </w:pPr>
      <w:r>
        <w:rPr>
          <w:sz w:val="23"/>
          <w:szCs w:val="23"/>
        </w:rPr>
        <w:t>Обязательство-соглашение</w:t>
      </w:r>
    </w:p>
    <w:p w:rsidR="00174C48" w:rsidRDefault="00174C48" w:rsidP="00174C48">
      <w:pPr>
        <w:spacing w:line="360" w:lineRule="auto"/>
        <w:rPr>
          <w:sz w:val="23"/>
          <w:szCs w:val="23"/>
        </w:rPr>
      </w:pPr>
    </w:p>
    <w:p w:rsidR="00174C48" w:rsidRDefault="00174C48" w:rsidP="00174C48">
      <w:pPr>
        <w:spacing w:line="360" w:lineRule="auto"/>
        <w:jc w:val="center"/>
        <w:rPr>
          <w:sz w:val="23"/>
          <w:szCs w:val="23"/>
        </w:rPr>
      </w:pPr>
      <w:proofErr w:type="gramStart"/>
      <w:r>
        <w:rPr>
          <w:sz w:val="23"/>
          <w:szCs w:val="23"/>
        </w:rPr>
        <w:t xml:space="preserve">Я, ___________________________________________________________________________,                                 </w:t>
      </w:r>
      <w:r w:rsidRPr="000B2A81">
        <w:rPr>
          <w:sz w:val="20"/>
          <w:szCs w:val="20"/>
        </w:rPr>
        <w:t>(фамилия, имя, отчество (при наличии)</w:t>
      </w:r>
      <w:proofErr w:type="gramEnd"/>
    </w:p>
    <w:p w:rsidR="00174C48" w:rsidRDefault="00174C48" w:rsidP="00174C48">
      <w:pPr>
        <w:spacing w:line="360" w:lineRule="auto"/>
        <w:jc w:val="both"/>
        <w:rPr>
          <w:sz w:val="23"/>
          <w:szCs w:val="23"/>
        </w:rPr>
      </w:pPr>
      <w:r>
        <w:rPr>
          <w:sz w:val="23"/>
          <w:szCs w:val="23"/>
        </w:rPr>
        <w:t xml:space="preserve">ознакомлен с Порядком использования архивных документов в государственных и муниципальных архивах Российской Федерации, утвержденным приказом </w:t>
      </w:r>
      <w:proofErr w:type="spellStart"/>
      <w:r>
        <w:rPr>
          <w:sz w:val="23"/>
          <w:szCs w:val="23"/>
        </w:rPr>
        <w:t>Росархива</w:t>
      </w:r>
      <w:proofErr w:type="spellEnd"/>
      <w:r>
        <w:rPr>
          <w:sz w:val="23"/>
          <w:szCs w:val="23"/>
        </w:rPr>
        <w:t xml:space="preserve"> от 01.09.2017 № 143, и обязуюсь его выполнять.</w:t>
      </w:r>
    </w:p>
    <w:p w:rsidR="00174C48" w:rsidRDefault="00174C48" w:rsidP="00174C48">
      <w:pPr>
        <w:spacing w:line="360" w:lineRule="auto"/>
        <w:jc w:val="both"/>
        <w:rPr>
          <w:sz w:val="23"/>
          <w:szCs w:val="23"/>
        </w:rPr>
      </w:pPr>
      <w:r>
        <w:rPr>
          <w:sz w:val="23"/>
          <w:szCs w:val="23"/>
        </w:rPr>
        <w:t xml:space="preserve">         Я согласен на обработку моих персональных данных, указанных в анкете, посредством внесения в информационную базу данных, в соответствии с Федеральным законом от 27.07.2006 № 152-ФЗ «О персональных данных».</w:t>
      </w:r>
    </w:p>
    <w:p w:rsidR="00174C48" w:rsidRDefault="00174C48" w:rsidP="00174C48">
      <w:pPr>
        <w:spacing w:line="360" w:lineRule="auto"/>
        <w:jc w:val="both"/>
        <w:rPr>
          <w:sz w:val="23"/>
          <w:szCs w:val="23"/>
        </w:rPr>
      </w:pPr>
      <w:r>
        <w:rPr>
          <w:sz w:val="23"/>
          <w:szCs w:val="23"/>
        </w:rPr>
        <w:t xml:space="preserve">         Обязуюсь соблюдать режим конфиденциальности в отношении ставшей мне известной информации, использование и распространение которой ограничено законодательством Российской Федерации.</w:t>
      </w:r>
    </w:p>
    <w:p w:rsidR="00174C48" w:rsidRDefault="00174C48" w:rsidP="00174C48">
      <w:pPr>
        <w:spacing w:line="360" w:lineRule="auto"/>
        <w:jc w:val="both"/>
        <w:rPr>
          <w:sz w:val="23"/>
          <w:szCs w:val="23"/>
        </w:rPr>
      </w:pPr>
    </w:p>
    <w:p w:rsidR="00174C48" w:rsidRDefault="00174C48" w:rsidP="00174C48">
      <w:pPr>
        <w:spacing w:line="360" w:lineRule="auto"/>
        <w:jc w:val="both"/>
        <w:rPr>
          <w:sz w:val="23"/>
          <w:szCs w:val="23"/>
        </w:rPr>
      </w:pPr>
      <w:r>
        <w:rPr>
          <w:sz w:val="23"/>
          <w:szCs w:val="23"/>
        </w:rPr>
        <w:t>«______» _______________  201___ г.                                      ___________________</w:t>
      </w:r>
    </w:p>
    <w:p w:rsidR="00174C48" w:rsidRDefault="00174C48" w:rsidP="00174C48">
      <w:pPr>
        <w:spacing w:line="360" w:lineRule="auto"/>
        <w:jc w:val="both"/>
        <w:rPr>
          <w:sz w:val="20"/>
          <w:szCs w:val="20"/>
        </w:rPr>
      </w:pPr>
      <w:r>
        <w:rPr>
          <w:sz w:val="23"/>
          <w:szCs w:val="23"/>
        </w:rPr>
        <w:tab/>
      </w:r>
      <w:r>
        <w:rPr>
          <w:sz w:val="23"/>
          <w:szCs w:val="23"/>
        </w:rPr>
        <w:tab/>
      </w:r>
      <w:r>
        <w:rPr>
          <w:sz w:val="23"/>
          <w:szCs w:val="23"/>
        </w:rPr>
        <w:tab/>
      </w:r>
      <w:r>
        <w:rPr>
          <w:sz w:val="23"/>
          <w:szCs w:val="23"/>
        </w:rPr>
        <w:tab/>
      </w:r>
      <w:r>
        <w:rPr>
          <w:sz w:val="23"/>
          <w:szCs w:val="23"/>
        </w:rPr>
        <w:tab/>
      </w:r>
      <w:r>
        <w:rPr>
          <w:sz w:val="23"/>
          <w:szCs w:val="23"/>
        </w:rPr>
        <w:tab/>
        <w:t xml:space="preserve">                                           </w:t>
      </w:r>
      <w:r>
        <w:rPr>
          <w:sz w:val="20"/>
          <w:szCs w:val="20"/>
        </w:rPr>
        <w:t>п</w:t>
      </w:r>
      <w:r w:rsidRPr="000B2A81">
        <w:rPr>
          <w:sz w:val="20"/>
          <w:szCs w:val="20"/>
        </w:rPr>
        <w:t>одпись</w:t>
      </w:r>
    </w:p>
    <w:p w:rsidR="00174C48" w:rsidRDefault="00174C48" w:rsidP="00174C48">
      <w:pPr>
        <w:spacing w:line="360" w:lineRule="auto"/>
        <w:jc w:val="both"/>
        <w:rPr>
          <w:sz w:val="20"/>
          <w:szCs w:val="20"/>
        </w:rPr>
      </w:pPr>
    </w:p>
    <w:p w:rsidR="00174C48" w:rsidRDefault="00174C48" w:rsidP="00174C48">
      <w:pPr>
        <w:spacing w:line="360" w:lineRule="auto"/>
        <w:jc w:val="both"/>
        <w:rPr>
          <w:sz w:val="20"/>
          <w:szCs w:val="20"/>
        </w:rPr>
      </w:pPr>
    </w:p>
    <w:p w:rsidR="00174C48" w:rsidRPr="000B2A81" w:rsidRDefault="00174C48" w:rsidP="00174C48">
      <w:pPr>
        <w:spacing w:line="360" w:lineRule="auto"/>
        <w:jc w:val="both"/>
        <w:rPr>
          <w:sz w:val="20"/>
          <w:szCs w:val="20"/>
        </w:rPr>
      </w:pPr>
    </w:p>
    <w:p w:rsidR="00174C48" w:rsidRDefault="00174C48" w:rsidP="00174C48">
      <w:pPr>
        <w:spacing w:line="360" w:lineRule="auto"/>
        <w:jc w:val="both"/>
        <w:rPr>
          <w:sz w:val="23"/>
          <w:szCs w:val="23"/>
        </w:rPr>
      </w:pPr>
      <w:r>
        <w:rPr>
          <w:sz w:val="23"/>
          <w:szCs w:val="23"/>
        </w:rPr>
        <w:t>_______________________________          _________________        ______________________</w:t>
      </w:r>
    </w:p>
    <w:p w:rsidR="00174C48" w:rsidRPr="000B2A81" w:rsidRDefault="00174C48" w:rsidP="00174C48">
      <w:pPr>
        <w:spacing w:line="360" w:lineRule="auto"/>
        <w:jc w:val="both"/>
        <w:rPr>
          <w:sz w:val="20"/>
          <w:szCs w:val="20"/>
        </w:rPr>
      </w:pPr>
      <w:r w:rsidRPr="000B2A81">
        <w:rPr>
          <w:sz w:val="20"/>
          <w:szCs w:val="20"/>
        </w:rPr>
        <w:t xml:space="preserve">Должность сотрудника архивного отдела          </w:t>
      </w:r>
      <w:r>
        <w:rPr>
          <w:sz w:val="20"/>
          <w:szCs w:val="20"/>
        </w:rPr>
        <w:t xml:space="preserve">                </w:t>
      </w:r>
      <w:r w:rsidRPr="000B2A81">
        <w:rPr>
          <w:sz w:val="20"/>
          <w:szCs w:val="20"/>
        </w:rPr>
        <w:t>подпись                           расшифровка подписи</w:t>
      </w:r>
    </w:p>
    <w:p w:rsidR="00174C48" w:rsidRDefault="00174C48" w:rsidP="00174C48">
      <w:pPr>
        <w:spacing w:line="360" w:lineRule="auto"/>
        <w:jc w:val="both"/>
        <w:rPr>
          <w:sz w:val="23"/>
          <w:szCs w:val="23"/>
        </w:rPr>
      </w:pPr>
    </w:p>
    <w:p w:rsidR="00174C48" w:rsidRPr="00BA6F63" w:rsidRDefault="00174C48" w:rsidP="00174C48">
      <w:pPr>
        <w:spacing w:line="360" w:lineRule="auto"/>
        <w:jc w:val="both"/>
        <w:rPr>
          <w:sz w:val="23"/>
          <w:szCs w:val="23"/>
        </w:rPr>
      </w:pPr>
      <w:r>
        <w:rPr>
          <w:sz w:val="23"/>
          <w:szCs w:val="23"/>
        </w:rPr>
        <w:t>«______» ___________________ 201 ___ г.</w:t>
      </w:r>
    </w:p>
    <w:p w:rsidR="00174C48" w:rsidRDefault="00174C48" w:rsidP="00174C48">
      <w:pPr>
        <w:pStyle w:val="Default"/>
        <w:jc w:val="both"/>
        <w:rPr>
          <w:sz w:val="23"/>
          <w:szCs w:val="23"/>
        </w:rPr>
      </w:pPr>
    </w:p>
    <w:p w:rsidR="00174C48" w:rsidRDefault="00174C48" w:rsidP="00174C48">
      <w:pPr>
        <w:pStyle w:val="Default"/>
        <w:jc w:val="both"/>
        <w:rPr>
          <w:sz w:val="23"/>
          <w:szCs w:val="23"/>
        </w:rPr>
      </w:pPr>
    </w:p>
    <w:p w:rsidR="00174C48" w:rsidRDefault="00174C48" w:rsidP="00174C48">
      <w:pPr>
        <w:shd w:val="clear" w:color="auto" w:fill="FFFFFF"/>
        <w:tabs>
          <w:tab w:val="left" w:pos="1368"/>
        </w:tabs>
        <w:spacing w:line="320" w:lineRule="exact"/>
        <w:jc w:val="right"/>
        <w:rPr>
          <w:spacing w:val="-6"/>
        </w:rPr>
      </w:pPr>
    </w:p>
    <w:p w:rsidR="00174C48" w:rsidRDefault="00174C48" w:rsidP="00174C48">
      <w:pPr>
        <w:pStyle w:val="Default"/>
        <w:jc w:val="both"/>
        <w:rPr>
          <w:sz w:val="23"/>
          <w:szCs w:val="23"/>
        </w:rPr>
      </w:pPr>
    </w:p>
    <w:p w:rsidR="00174C48" w:rsidRDefault="00174C48" w:rsidP="00174C48">
      <w:pPr>
        <w:pStyle w:val="Default"/>
        <w:jc w:val="both"/>
        <w:rPr>
          <w:sz w:val="23"/>
          <w:szCs w:val="23"/>
        </w:rPr>
      </w:pPr>
    </w:p>
    <w:p w:rsidR="00174C48" w:rsidRDefault="00174C48" w:rsidP="00174C48">
      <w:pPr>
        <w:pStyle w:val="Default"/>
        <w:jc w:val="both"/>
        <w:rPr>
          <w:sz w:val="23"/>
          <w:szCs w:val="23"/>
        </w:rPr>
      </w:pPr>
    </w:p>
    <w:p w:rsidR="00174C48" w:rsidRDefault="00174C48" w:rsidP="00174C48">
      <w:pPr>
        <w:pStyle w:val="Default"/>
        <w:jc w:val="both"/>
        <w:rPr>
          <w:sz w:val="23"/>
          <w:szCs w:val="23"/>
        </w:rPr>
      </w:pPr>
    </w:p>
    <w:p w:rsidR="00174C48" w:rsidRDefault="00174C48" w:rsidP="00174C48">
      <w:pPr>
        <w:pStyle w:val="Default"/>
        <w:jc w:val="both"/>
        <w:rPr>
          <w:sz w:val="23"/>
          <w:szCs w:val="23"/>
        </w:rPr>
      </w:pPr>
    </w:p>
    <w:p w:rsidR="00174C48" w:rsidRDefault="00174C48" w:rsidP="00174C48">
      <w:pPr>
        <w:pStyle w:val="Default"/>
        <w:jc w:val="both"/>
        <w:rPr>
          <w:sz w:val="23"/>
          <w:szCs w:val="23"/>
        </w:rPr>
      </w:pPr>
    </w:p>
    <w:p w:rsidR="00174C48" w:rsidRDefault="00174C48" w:rsidP="00174C48">
      <w:pPr>
        <w:pStyle w:val="Default"/>
        <w:jc w:val="both"/>
        <w:rPr>
          <w:sz w:val="23"/>
          <w:szCs w:val="23"/>
        </w:rPr>
      </w:pPr>
    </w:p>
    <w:p w:rsidR="00174C48" w:rsidRDefault="00174C48" w:rsidP="00174C48">
      <w:pPr>
        <w:pStyle w:val="Default"/>
        <w:jc w:val="both"/>
        <w:rPr>
          <w:sz w:val="23"/>
          <w:szCs w:val="23"/>
        </w:rPr>
      </w:pPr>
    </w:p>
    <w:p w:rsidR="00174C48" w:rsidRPr="00555967" w:rsidRDefault="00174C48" w:rsidP="00174C48">
      <w:pPr>
        <w:pStyle w:val="Default"/>
        <w:jc w:val="both"/>
        <w:rPr>
          <w:sz w:val="28"/>
          <w:szCs w:val="28"/>
        </w:rPr>
      </w:pPr>
      <w:r>
        <w:lastRenderedPageBreak/>
        <w:tab/>
      </w:r>
      <w:r>
        <w:tab/>
      </w:r>
      <w:r>
        <w:tab/>
      </w:r>
      <w:r>
        <w:tab/>
      </w:r>
      <w:r>
        <w:tab/>
      </w:r>
      <w:r>
        <w:tab/>
      </w:r>
      <w:r>
        <w:tab/>
        <w:t xml:space="preserve">                                      </w:t>
      </w:r>
      <w:r w:rsidRPr="00555967">
        <w:rPr>
          <w:sz w:val="28"/>
          <w:szCs w:val="28"/>
        </w:rPr>
        <w:t>Приложение № 5</w:t>
      </w:r>
    </w:p>
    <w:p w:rsidR="00174C48" w:rsidRDefault="00174C48" w:rsidP="00174C48">
      <w:pPr>
        <w:jc w:val="center"/>
      </w:pPr>
    </w:p>
    <w:p w:rsidR="00174C48" w:rsidRDefault="00174C48" w:rsidP="00174C48">
      <w:pPr>
        <w:jc w:val="center"/>
      </w:pPr>
      <w:r w:rsidRPr="00E63746">
        <w:t>Архивный отд</w:t>
      </w:r>
      <w:r>
        <w:t>ел администрации Пинежского муниципального округа</w:t>
      </w:r>
    </w:p>
    <w:p w:rsidR="00174C48" w:rsidRPr="00E63746" w:rsidRDefault="00174C48" w:rsidP="00174C48">
      <w:pPr>
        <w:jc w:val="center"/>
      </w:pPr>
      <w:r>
        <w:t xml:space="preserve"> Архангельской области</w:t>
      </w:r>
    </w:p>
    <w:p w:rsidR="00174C48" w:rsidRDefault="00174C48" w:rsidP="00174C48"/>
    <w:p w:rsidR="00174C48" w:rsidRDefault="00174C48" w:rsidP="00174C48">
      <w:pPr>
        <w:jc w:val="center"/>
      </w:pPr>
      <w:r>
        <w:t>ЗАКАЗ НА ВЫДАЧУ ДЕЛ ПОЛЬЗОВАТЕЛЮ</w:t>
      </w:r>
    </w:p>
    <w:p w:rsidR="00174C48" w:rsidRDefault="00174C48" w:rsidP="00174C48">
      <w:pPr>
        <w:jc w:val="center"/>
      </w:pPr>
    </w:p>
    <w:p w:rsidR="00174C48" w:rsidRPr="00E63746" w:rsidRDefault="00174C48" w:rsidP="00174C48">
      <w:r>
        <w:tab/>
      </w:r>
      <w:r w:rsidRPr="00E63746">
        <w:tab/>
      </w:r>
      <w:r>
        <w:tab/>
      </w:r>
      <w:r>
        <w:tab/>
        <w:t xml:space="preserve">                                               </w:t>
      </w:r>
      <w:r w:rsidRPr="00E63746">
        <w:t>РАЗРЕШАЮ выдачу дел</w:t>
      </w:r>
    </w:p>
    <w:p w:rsidR="00174C48" w:rsidRDefault="00174C48" w:rsidP="00174C48">
      <w:r>
        <w:tab/>
      </w:r>
      <w:r>
        <w:tab/>
      </w:r>
      <w:r>
        <w:tab/>
      </w:r>
      <w:r>
        <w:tab/>
      </w:r>
      <w:r>
        <w:tab/>
      </w:r>
      <w:r>
        <w:tab/>
      </w:r>
      <w:r>
        <w:tab/>
      </w:r>
      <w:r>
        <w:tab/>
        <w:t>Начальник  архивного отдела</w:t>
      </w:r>
    </w:p>
    <w:p w:rsidR="00174C48" w:rsidRDefault="00174C48" w:rsidP="00174C48">
      <w:r>
        <w:t xml:space="preserve"> </w:t>
      </w:r>
      <w:r w:rsidRPr="00E63746">
        <w:tab/>
      </w:r>
      <w:r w:rsidRPr="00E63746">
        <w:tab/>
      </w:r>
      <w:r w:rsidRPr="00E63746">
        <w:tab/>
      </w:r>
      <w:r w:rsidRPr="00E63746">
        <w:tab/>
        <w:t xml:space="preserve">            </w:t>
      </w:r>
      <w:r>
        <w:tab/>
      </w:r>
      <w:r>
        <w:tab/>
      </w:r>
      <w:r>
        <w:tab/>
      </w:r>
      <w:r w:rsidRPr="00E63746">
        <w:t xml:space="preserve">администрации </w:t>
      </w:r>
      <w:r>
        <w:t xml:space="preserve"> Пинежского       </w:t>
      </w:r>
    </w:p>
    <w:p w:rsidR="00174C48" w:rsidRDefault="00174C48" w:rsidP="00174C48">
      <w:r>
        <w:t xml:space="preserve">                                                                                               </w:t>
      </w:r>
      <w:r w:rsidRPr="00435600">
        <w:t>муниципального округа</w:t>
      </w:r>
    </w:p>
    <w:p w:rsidR="00174C48" w:rsidRPr="00E63746" w:rsidRDefault="00174C48" w:rsidP="00174C48">
      <w:r>
        <w:t xml:space="preserve">                                                                                               Архангельской области</w:t>
      </w:r>
    </w:p>
    <w:p w:rsidR="00174C48" w:rsidRPr="00E63746" w:rsidRDefault="00174C48" w:rsidP="00174C48">
      <w:pPr>
        <w:ind w:left="5580"/>
      </w:pPr>
      <w:r>
        <w:t xml:space="preserve">  ____________________________</w:t>
      </w:r>
    </w:p>
    <w:p w:rsidR="00174C48" w:rsidRPr="00555967" w:rsidRDefault="00174C48" w:rsidP="00174C48">
      <w:pPr>
        <w:rPr>
          <w:sz w:val="20"/>
          <w:szCs w:val="20"/>
        </w:rPr>
      </w:pPr>
      <w:r>
        <w:t xml:space="preserve">                                                                                                  </w:t>
      </w:r>
      <w:r w:rsidRPr="00555967">
        <w:rPr>
          <w:sz w:val="20"/>
          <w:szCs w:val="20"/>
        </w:rPr>
        <w:t>(подпись, расшифровка подписи)</w:t>
      </w:r>
    </w:p>
    <w:p w:rsidR="00174C48" w:rsidRDefault="00174C48" w:rsidP="00174C48">
      <w:pPr>
        <w:ind w:left="5580"/>
      </w:pPr>
      <w:r>
        <w:t xml:space="preserve">   </w:t>
      </w:r>
      <w:r w:rsidRPr="00E63746">
        <w:t>«_____» ______________ 20</w:t>
      </w:r>
      <w:r>
        <w:t xml:space="preserve">___ </w:t>
      </w:r>
    </w:p>
    <w:p w:rsidR="00174C48" w:rsidRPr="00C21CFC" w:rsidRDefault="00174C48" w:rsidP="00174C48">
      <w:pPr>
        <w:ind w:left="5580"/>
      </w:pPr>
    </w:p>
    <w:p w:rsidR="00174C48" w:rsidRDefault="00174C48" w:rsidP="00174C48">
      <w:pPr>
        <w:tabs>
          <w:tab w:val="left" w:pos="3750"/>
        </w:tabs>
      </w:pPr>
      <w:r>
        <w:t>__________________________________________________________________</w:t>
      </w:r>
    </w:p>
    <w:p w:rsidR="00174C48" w:rsidRDefault="00174C48" w:rsidP="00174C48">
      <w:pPr>
        <w:jc w:val="center"/>
      </w:pPr>
      <w:r w:rsidRPr="0081426E">
        <w:rPr>
          <w:sz w:val="20"/>
          <w:szCs w:val="20"/>
        </w:rPr>
        <w:t xml:space="preserve"> (фамилия, имя, отчество </w:t>
      </w:r>
      <w:r>
        <w:rPr>
          <w:sz w:val="20"/>
          <w:szCs w:val="20"/>
        </w:rPr>
        <w:t>пользователя</w:t>
      </w:r>
      <w:r w:rsidRPr="0081426E">
        <w:rPr>
          <w:sz w:val="20"/>
          <w:szCs w:val="20"/>
        </w:rPr>
        <w:t xml:space="preserve"> указываются полностью)</w:t>
      </w:r>
      <w:r w:rsidRPr="0081426E">
        <w:rPr>
          <w:sz w:val="20"/>
          <w:szCs w:val="20"/>
        </w:rPr>
        <w:br/>
      </w:r>
      <w:r>
        <w:t>__________________________________________________________________</w:t>
      </w:r>
    </w:p>
    <w:p w:rsidR="00174C48" w:rsidRPr="00555967" w:rsidRDefault="00174C48" w:rsidP="00174C48">
      <w:pPr>
        <w:jc w:val="center"/>
        <w:rPr>
          <w:sz w:val="20"/>
          <w:szCs w:val="20"/>
        </w:rPr>
      </w:pPr>
      <w:r w:rsidRPr="0081426E">
        <w:rPr>
          <w:sz w:val="20"/>
          <w:szCs w:val="20"/>
        </w:rPr>
        <w:t>( наименование темы исследования, годы)</w:t>
      </w: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992"/>
        <w:gridCol w:w="851"/>
        <w:gridCol w:w="826"/>
        <w:gridCol w:w="733"/>
        <w:gridCol w:w="850"/>
        <w:gridCol w:w="3119"/>
        <w:gridCol w:w="992"/>
        <w:gridCol w:w="993"/>
      </w:tblGrid>
      <w:tr w:rsidR="00174C48" w:rsidRPr="007E4A02" w:rsidTr="00174C48">
        <w:tc>
          <w:tcPr>
            <w:tcW w:w="682" w:type="dxa"/>
            <w:vMerge w:val="restart"/>
          </w:tcPr>
          <w:p w:rsidR="00174C48" w:rsidRPr="007E4A02" w:rsidRDefault="00174C48" w:rsidP="00174C48">
            <w:pPr>
              <w:jc w:val="center"/>
              <w:rPr>
                <w:sz w:val="20"/>
                <w:szCs w:val="20"/>
              </w:rPr>
            </w:pPr>
            <w:r>
              <w:rPr>
                <w:sz w:val="20"/>
                <w:szCs w:val="20"/>
              </w:rPr>
              <w:t xml:space="preserve">№ </w:t>
            </w:r>
            <w:proofErr w:type="spellStart"/>
            <w:proofErr w:type="gramStart"/>
            <w:r>
              <w:rPr>
                <w:sz w:val="20"/>
                <w:szCs w:val="20"/>
              </w:rPr>
              <w:t>п</w:t>
            </w:r>
            <w:proofErr w:type="spellEnd"/>
            <w:proofErr w:type="gramEnd"/>
            <w:r>
              <w:rPr>
                <w:sz w:val="20"/>
                <w:szCs w:val="20"/>
              </w:rPr>
              <w:t>/</w:t>
            </w:r>
            <w:proofErr w:type="spellStart"/>
            <w:r>
              <w:rPr>
                <w:sz w:val="20"/>
                <w:szCs w:val="20"/>
              </w:rPr>
              <w:t>п</w:t>
            </w:r>
            <w:proofErr w:type="spellEnd"/>
          </w:p>
        </w:tc>
        <w:tc>
          <w:tcPr>
            <w:tcW w:w="992" w:type="dxa"/>
            <w:vMerge w:val="restart"/>
            <w:shd w:val="clear" w:color="auto" w:fill="auto"/>
          </w:tcPr>
          <w:p w:rsidR="00174C48" w:rsidRPr="007E4A02" w:rsidRDefault="00174C48" w:rsidP="00174C48">
            <w:pPr>
              <w:jc w:val="center"/>
              <w:rPr>
                <w:sz w:val="20"/>
                <w:szCs w:val="20"/>
              </w:rPr>
            </w:pPr>
            <w:r w:rsidRPr="007E4A02">
              <w:rPr>
                <w:sz w:val="20"/>
                <w:szCs w:val="20"/>
              </w:rPr>
              <w:t>Дата выдачи дела</w:t>
            </w:r>
          </w:p>
        </w:tc>
        <w:tc>
          <w:tcPr>
            <w:tcW w:w="2410" w:type="dxa"/>
            <w:gridSpan w:val="3"/>
            <w:shd w:val="clear" w:color="auto" w:fill="auto"/>
          </w:tcPr>
          <w:p w:rsidR="00174C48" w:rsidRPr="007E4A02" w:rsidRDefault="00174C48" w:rsidP="00174C48">
            <w:pPr>
              <w:jc w:val="center"/>
              <w:rPr>
                <w:sz w:val="20"/>
                <w:szCs w:val="20"/>
              </w:rPr>
            </w:pPr>
            <w:r w:rsidRPr="007E4A02">
              <w:rPr>
                <w:sz w:val="20"/>
                <w:szCs w:val="20"/>
              </w:rPr>
              <w:t>Поисковые данные выданных дел</w:t>
            </w:r>
          </w:p>
        </w:tc>
        <w:tc>
          <w:tcPr>
            <w:tcW w:w="850" w:type="dxa"/>
            <w:vMerge w:val="restart"/>
            <w:shd w:val="clear" w:color="auto" w:fill="auto"/>
          </w:tcPr>
          <w:p w:rsidR="00174C48" w:rsidRPr="007E4A02" w:rsidRDefault="00174C48" w:rsidP="00174C48">
            <w:pPr>
              <w:jc w:val="center"/>
              <w:rPr>
                <w:sz w:val="20"/>
                <w:szCs w:val="20"/>
              </w:rPr>
            </w:pPr>
            <w:r w:rsidRPr="007E4A02">
              <w:rPr>
                <w:sz w:val="20"/>
                <w:szCs w:val="20"/>
              </w:rPr>
              <w:t>Годы</w:t>
            </w:r>
          </w:p>
        </w:tc>
        <w:tc>
          <w:tcPr>
            <w:tcW w:w="3119" w:type="dxa"/>
            <w:vMerge w:val="restart"/>
            <w:shd w:val="clear" w:color="auto" w:fill="auto"/>
          </w:tcPr>
          <w:p w:rsidR="00174C48" w:rsidRPr="007E4A02" w:rsidRDefault="00174C48" w:rsidP="00174C48">
            <w:pPr>
              <w:jc w:val="center"/>
              <w:rPr>
                <w:sz w:val="20"/>
                <w:szCs w:val="20"/>
              </w:rPr>
            </w:pPr>
            <w:r w:rsidRPr="007E4A02">
              <w:rPr>
                <w:sz w:val="20"/>
                <w:szCs w:val="20"/>
              </w:rPr>
              <w:t>Заголовок дела</w:t>
            </w:r>
          </w:p>
        </w:tc>
        <w:tc>
          <w:tcPr>
            <w:tcW w:w="992" w:type="dxa"/>
            <w:vMerge w:val="restart"/>
            <w:shd w:val="clear" w:color="auto" w:fill="auto"/>
          </w:tcPr>
          <w:p w:rsidR="00174C48" w:rsidRDefault="00174C48" w:rsidP="00174C48">
            <w:pPr>
              <w:jc w:val="center"/>
              <w:rPr>
                <w:sz w:val="20"/>
                <w:szCs w:val="20"/>
              </w:rPr>
            </w:pPr>
            <w:r w:rsidRPr="007E4A02">
              <w:rPr>
                <w:sz w:val="20"/>
                <w:szCs w:val="20"/>
              </w:rPr>
              <w:t>Подпись полу</w:t>
            </w:r>
            <w:r>
              <w:rPr>
                <w:sz w:val="20"/>
                <w:szCs w:val="20"/>
              </w:rPr>
              <w:t>-</w:t>
            </w:r>
          </w:p>
          <w:p w:rsidR="00174C48" w:rsidRPr="007E4A02" w:rsidRDefault="00174C48" w:rsidP="00174C48">
            <w:pPr>
              <w:jc w:val="center"/>
              <w:rPr>
                <w:sz w:val="20"/>
                <w:szCs w:val="20"/>
              </w:rPr>
            </w:pPr>
            <w:proofErr w:type="spellStart"/>
            <w:r w:rsidRPr="007E4A02">
              <w:rPr>
                <w:sz w:val="20"/>
                <w:szCs w:val="20"/>
              </w:rPr>
              <w:t>чателя</w:t>
            </w:r>
            <w:proofErr w:type="spellEnd"/>
          </w:p>
        </w:tc>
        <w:tc>
          <w:tcPr>
            <w:tcW w:w="993" w:type="dxa"/>
            <w:vMerge w:val="restart"/>
            <w:shd w:val="clear" w:color="auto" w:fill="auto"/>
          </w:tcPr>
          <w:p w:rsidR="00174C48" w:rsidRDefault="00174C48" w:rsidP="00174C48">
            <w:pPr>
              <w:jc w:val="center"/>
              <w:rPr>
                <w:sz w:val="20"/>
                <w:szCs w:val="20"/>
              </w:rPr>
            </w:pPr>
            <w:proofErr w:type="spellStart"/>
            <w:proofErr w:type="gramStart"/>
            <w:r>
              <w:rPr>
                <w:sz w:val="20"/>
                <w:szCs w:val="20"/>
              </w:rPr>
              <w:t>Под-</w:t>
            </w:r>
            <w:r w:rsidRPr="007E4A02">
              <w:rPr>
                <w:sz w:val="20"/>
                <w:szCs w:val="20"/>
              </w:rPr>
              <w:t>пись</w:t>
            </w:r>
            <w:proofErr w:type="spellEnd"/>
            <w:proofErr w:type="gramEnd"/>
            <w:r w:rsidRPr="007E4A02">
              <w:rPr>
                <w:sz w:val="20"/>
                <w:szCs w:val="20"/>
              </w:rPr>
              <w:t xml:space="preserve"> сотрудника арх.</w:t>
            </w:r>
          </w:p>
          <w:p w:rsidR="00174C48" w:rsidRPr="007E4A02" w:rsidRDefault="00174C48" w:rsidP="00174C48">
            <w:pPr>
              <w:jc w:val="center"/>
              <w:rPr>
                <w:sz w:val="20"/>
                <w:szCs w:val="20"/>
              </w:rPr>
            </w:pPr>
            <w:r w:rsidRPr="007E4A02">
              <w:rPr>
                <w:sz w:val="20"/>
                <w:szCs w:val="20"/>
              </w:rPr>
              <w:t xml:space="preserve">отдела </w:t>
            </w:r>
          </w:p>
          <w:p w:rsidR="00174C48" w:rsidRPr="007E4A02" w:rsidRDefault="00174C48" w:rsidP="00174C48">
            <w:pPr>
              <w:jc w:val="center"/>
              <w:rPr>
                <w:sz w:val="20"/>
                <w:szCs w:val="20"/>
              </w:rPr>
            </w:pPr>
          </w:p>
        </w:tc>
      </w:tr>
      <w:tr w:rsidR="00174C48" w:rsidRPr="007E4A02" w:rsidTr="00174C48">
        <w:tc>
          <w:tcPr>
            <w:tcW w:w="682" w:type="dxa"/>
            <w:vMerge/>
          </w:tcPr>
          <w:p w:rsidR="00174C48" w:rsidRPr="007E4A02" w:rsidRDefault="00174C48" w:rsidP="00174C48">
            <w:pPr>
              <w:jc w:val="center"/>
              <w:rPr>
                <w:sz w:val="20"/>
                <w:szCs w:val="20"/>
              </w:rPr>
            </w:pPr>
          </w:p>
        </w:tc>
        <w:tc>
          <w:tcPr>
            <w:tcW w:w="992" w:type="dxa"/>
            <w:vMerge/>
            <w:shd w:val="clear" w:color="auto" w:fill="auto"/>
          </w:tcPr>
          <w:p w:rsidR="00174C48" w:rsidRPr="007E4A02" w:rsidRDefault="00174C48" w:rsidP="00174C48">
            <w:pPr>
              <w:rPr>
                <w:sz w:val="20"/>
                <w:szCs w:val="20"/>
              </w:rPr>
            </w:pPr>
          </w:p>
        </w:tc>
        <w:tc>
          <w:tcPr>
            <w:tcW w:w="851" w:type="dxa"/>
            <w:shd w:val="clear" w:color="auto" w:fill="auto"/>
          </w:tcPr>
          <w:p w:rsidR="00174C48" w:rsidRDefault="00174C48" w:rsidP="00174C48">
            <w:pPr>
              <w:jc w:val="center"/>
              <w:rPr>
                <w:sz w:val="20"/>
                <w:szCs w:val="20"/>
              </w:rPr>
            </w:pPr>
            <w:r w:rsidRPr="007E4A02">
              <w:rPr>
                <w:sz w:val="20"/>
                <w:szCs w:val="20"/>
              </w:rPr>
              <w:t xml:space="preserve">№ </w:t>
            </w:r>
          </w:p>
          <w:p w:rsidR="00174C48" w:rsidRPr="007E4A02" w:rsidRDefault="00174C48" w:rsidP="00174C48">
            <w:pPr>
              <w:jc w:val="center"/>
              <w:rPr>
                <w:sz w:val="20"/>
                <w:szCs w:val="20"/>
              </w:rPr>
            </w:pPr>
            <w:r w:rsidRPr="007E4A02">
              <w:rPr>
                <w:sz w:val="20"/>
                <w:szCs w:val="20"/>
              </w:rPr>
              <w:t>фонда</w:t>
            </w:r>
          </w:p>
        </w:tc>
        <w:tc>
          <w:tcPr>
            <w:tcW w:w="826" w:type="dxa"/>
            <w:shd w:val="clear" w:color="auto" w:fill="auto"/>
          </w:tcPr>
          <w:p w:rsidR="00174C48" w:rsidRDefault="00174C48" w:rsidP="00174C48">
            <w:pPr>
              <w:jc w:val="center"/>
              <w:rPr>
                <w:sz w:val="20"/>
                <w:szCs w:val="20"/>
              </w:rPr>
            </w:pPr>
            <w:r w:rsidRPr="007E4A02">
              <w:rPr>
                <w:sz w:val="20"/>
                <w:szCs w:val="20"/>
              </w:rPr>
              <w:t xml:space="preserve">№ </w:t>
            </w:r>
          </w:p>
          <w:p w:rsidR="00174C48" w:rsidRPr="007E4A02" w:rsidRDefault="00174C48" w:rsidP="00174C48">
            <w:pPr>
              <w:jc w:val="center"/>
              <w:rPr>
                <w:sz w:val="20"/>
                <w:szCs w:val="20"/>
              </w:rPr>
            </w:pPr>
            <w:r w:rsidRPr="007E4A02">
              <w:rPr>
                <w:sz w:val="20"/>
                <w:szCs w:val="20"/>
              </w:rPr>
              <w:t>описи</w:t>
            </w:r>
          </w:p>
        </w:tc>
        <w:tc>
          <w:tcPr>
            <w:tcW w:w="733" w:type="dxa"/>
            <w:shd w:val="clear" w:color="auto" w:fill="auto"/>
          </w:tcPr>
          <w:p w:rsidR="00174C48" w:rsidRDefault="00174C48" w:rsidP="00174C48">
            <w:pPr>
              <w:jc w:val="center"/>
              <w:rPr>
                <w:sz w:val="20"/>
                <w:szCs w:val="20"/>
              </w:rPr>
            </w:pPr>
            <w:r w:rsidRPr="007E4A02">
              <w:rPr>
                <w:sz w:val="20"/>
                <w:szCs w:val="20"/>
              </w:rPr>
              <w:t xml:space="preserve">№ </w:t>
            </w:r>
          </w:p>
          <w:p w:rsidR="00174C48" w:rsidRPr="007E4A02" w:rsidRDefault="00174C48" w:rsidP="00174C48">
            <w:pPr>
              <w:jc w:val="center"/>
              <w:rPr>
                <w:sz w:val="20"/>
                <w:szCs w:val="20"/>
              </w:rPr>
            </w:pPr>
            <w:r w:rsidRPr="007E4A02">
              <w:rPr>
                <w:sz w:val="20"/>
                <w:szCs w:val="20"/>
              </w:rPr>
              <w:t>дела</w:t>
            </w:r>
          </w:p>
        </w:tc>
        <w:tc>
          <w:tcPr>
            <w:tcW w:w="850" w:type="dxa"/>
            <w:vMerge/>
            <w:shd w:val="clear" w:color="auto" w:fill="auto"/>
          </w:tcPr>
          <w:p w:rsidR="00174C48" w:rsidRPr="007E4A02" w:rsidRDefault="00174C48" w:rsidP="00174C48">
            <w:pPr>
              <w:rPr>
                <w:sz w:val="20"/>
                <w:szCs w:val="20"/>
              </w:rPr>
            </w:pPr>
          </w:p>
        </w:tc>
        <w:tc>
          <w:tcPr>
            <w:tcW w:w="3119" w:type="dxa"/>
            <w:vMerge/>
            <w:shd w:val="clear" w:color="auto" w:fill="auto"/>
          </w:tcPr>
          <w:p w:rsidR="00174C48" w:rsidRPr="007E4A02" w:rsidRDefault="00174C48" w:rsidP="00174C48">
            <w:pPr>
              <w:rPr>
                <w:sz w:val="20"/>
                <w:szCs w:val="20"/>
              </w:rPr>
            </w:pPr>
          </w:p>
        </w:tc>
        <w:tc>
          <w:tcPr>
            <w:tcW w:w="992" w:type="dxa"/>
            <w:vMerge/>
            <w:shd w:val="clear" w:color="auto" w:fill="auto"/>
          </w:tcPr>
          <w:p w:rsidR="00174C48" w:rsidRPr="007E4A02" w:rsidRDefault="00174C48" w:rsidP="00174C48">
            <w:pPr>
              <w:rPr>
                <w:sz w:val="20"/>
                <w:szCs w:val="20"/>
              </w:rPr>
            </w:pPr>
          </w:p>
        </w:tc>
        <w:tc>
          <w:tcPr>
            <w:tcW w:w="993" w:type="dxa"/>
            <w:vMerge/>
            <w:shd w:val="clear" w:color="auto" w:fill="auto"/>
          </w:tcPr>
          <w:p w:rsidR="00174C48" w:rsidRPr="007E4A02" w:rsidRDefault="00174C48" w:rsidP="00174C48">
            <w:pPr>
              <w:rPr>
                <w:sz w:val="20"/>
                <w:szCs w:val="20"/>
              </w:rPr>
            </w:pPr>
          </w:p>
        </w:tc>
      </w:tr>
      <w:tr w:rsidR="00174C48" w:rsidRPr="007E4A02" w:rsidTr="00174C48">
        <w:tc>
          <w:tcPr>
            <w:tcW w:w="682" w:type="dxa"/>
          </w:tcPr>
          <w:p w:rsidR="00174C48" w:rsidRPr="007E4A02" w:rsidRDefault="00174C48" w:rsidP="00174C48">
            <w:pPr>
              <w:jc w:val="center"/>
              <w:rPr>
                <w:sz w:val="20"/>
                <w:szCs w:val="20"/>
              </w:rPr>
            </w:pPr>
            <w:r w:rsidRPr="007E4A02">
              <w:rPr>
                <w:sz w:val="20"/>
                <w:szCs w:val="20"/>
              </w:rPr>
              <w:t>1</w:t>
            </w:r>
          </w:p>
        </w:tc>
        <w:tc>
          <w:tcPr>
            <w:tcW w:w="992" w:type="dxa"/>
            <w:shd w:val="clear" w:color="auto" w:fill="auto"/>
          </w:tcPr>
          <w:p w:rsidR="00174C48" w:rsidRPr="007E4A02" w:rsidRDefault="00174C48" w:rsidP="00174C48">
            <w:pPr>
              <w:jc w:val="center"/>
              <w:rPr>
                <w:sz w:val="20"/>
                <w:szCs w:val="20"/>
              </w:rPr>
            </w:pPr>
            <w:r w:rsidRPr="007E4A02">
              <w:rPr>
                <w:sz w:val="20"/>
                <w:szCs w:val="20"/>
              </w:rPr>
              <w:t>2</w:t>
            </w:r>
          </w:p>
        </w:tc>
        <w:tc>
          <w:tcPr>
            <w:tcW w:w="851" w:type="dxa"/>
            <w:shd w:val="clear" w:color="auto" w:fill="auto"/>
          </w:tcPr>
          <w:p w:rsidR="00174C48" w:rsidRPr="007E4A02" w:rsidRDefault="00174C48" w:rsidP="00174C48">
            <w:pPr>
              <w:jc w:val="center"/>
              <w:rPr>
                <w:sz w:val="20"/>
                <w:szCs w:val="20"/>
              </w:rPr>
            </w:pPr>
            <w:r w:rsidRPr="007E4A02">
              <w:rPr>
                <w:sz w:val="20"/>
                <w:szCs w:val="20"/>
              </w:rPr>
              <w:t>3</w:t>
            </w:r>
          </w:p>
        </w:tc>
        <w:tc>
          <w:tcPr>
            <w:tcW w:w="826" w:type="dxa"/>
            <w:shd w:val="clear" w:color="auto" w:fill="auto"/>
          </w:tcPr>
          <w:p w:rsidR="00174C48" w:rsidRPr="007E4A02" w:rsidRDefault="00174C48" w:rsidP="00174C48">
            <w:pPr>
              <w:jc w:val="center"/>
              <w:rPr>
                <w:sz w:val="20"/>
                <w:szCs w:val="20"/>
              </w:rPr>
            </w:pPr>
            <w:r w:rsidRPr="007E4A02">
              <w:rPr>
                <w:sz w:val="20"/>
                <w:szCs w:val="20"/>
              </w:rPr>
              <w:t>4</w:t>
            </w:r>
          </w:p>
        </w:tc>
        <w:tc>
          <w:tcPr>
            <w:tcW w:w="733" w:type="dxa"/>
            <w:shd w:val="clear" w:color="auto" w:fill="auto"/>
          </w:tcPr>
          <w:p w:rsidR="00174C48" w:rsidRPr="007E4A02" w:rsidRDefault="00174C48" w:rsidP="00174C48">
            <w:pPr>
              <w:jc w:val="center"/>
              <w:rPr>
                <w:sz w:val="20"/>
                <w:szCs w:val="20"/>
              </w:rPr>
            </w:pPr>
            <w:r w:rsidRPr="007E4A02">
              <w:rPr>
                <w:sz w:val="20"/>
                <w:szCs w:val="20"/>
              </w:rPr>
              <w:t>5</w:t>
            </w:r>
          </w:p>
        </w:tc>
        <w:tc>
          <w:tcPr>
            <w:tcW w:w="850" w:type="dxa"/>
            <w:shd w:val="clear" w:color="auto" w:fill="auto"/>
          </w:tcPr>
          <w:p w:rsidR="00174C48" w:rsidRPr="007E4A02" w:rsidRDefault="00174C48" w:rsidP="00174C48">
            <w:pPr>
              <w:jc w:val="center"/>
              <w:rPr>
                <w:sz w:val="20"/>
                <w:szCs w:val="20"/>
              </w:rPr>
            </w:pPr>
            <w:r>
              <w:rPr>
                <w:sz w:val="20"/>
                <w:szCs w:val="20"/>
              </w:rPr>
              <w:t>6</w:t>
            </w:r>
          </w:p>
        </w:tc>
        <w:tc>
          <w:tcPr>
            <w:tcW w:w="3119" w:type="dxa"/>
            <w:shd w:val="clear" w:color="auto" w:fill="auto"/>
          </w:tcPr>
          <w:p w:rsidR="00174C48" w:rsidRPr="007E4A02" w:rsidRDefault="00174C48" w:rsidP="00174C48">
            <w:pPr>
              <w:jc w:val="center"/>
              <w:rPr>
                <w:sz w:val="20"/>
                <w:szCs w:val="20"/>
              </w:rPr>
            </w:pPr>
            <w:r w:rsidRPr="007E4A02">
              <w:rPr>
                <w:sz w:val="20"/>
                <w:szCs w:val="20"/>
              </w:rPr>
              <w:t>7</w:t>
            </w:r>
          </w:p>
        </w:tc>
        <w:tc>
          <w:tcPr>
            <w:tcW w:w="992" w:type="dxa"/>
            <w:shd w:val="clear" w:color="auto" w:fill="auto"/>
          </w:tcPr>
          <w:p w:rsidR="00174C48" w:rsidRPr="007E4A02" w:rsidRDefault="00174C48" w:rsidP="00174C48">
            <w:pPr>
              <w:jc w:val="center"/>
              <w:rPr>
                <w:sz w:val="20"/>
                <w:szCs w:val="20"/>
              </w:rPr>
            </w:pPr>
            <w:r w:rsidRPr="007E4A02">
              <w:rPr>
                <w:sz w:val="20"/>
                <w:szCs w:val="20"/>
              </w:rPr>
              <w:t>8</w:t>
            </w:r>
          </w:p>
        </w:tc>
        <w:tc>
          <w:tcPr>
            <w:tcW w:w="993" w:type="dxa"/>
            <w:shd w:val="clear" w:color="auto" w:fill="auto"/>
          </w:tcPr>
          <w:p w:rsidR="00174C48" w:rsidRPr="007E4A02" w:rsidRDefault="00174C48" w:rsidP="00174C48">
            <w:pPr>
              <w:jc w:val="center"/>
              <w:rPr>
                <w:sz w:val="20"/>
                <w:szCs w:val="20"/>
              </w:rPr>
            </w:pPr>
            <w:r w:rsidRPr="007E4A02">
              <w:rPr>
                <w:sz w:val="20"/>
                <w:szCs w:val="20"/>
              </w:rPr>
              <w:t>9</w:t>
            </w:r>
          </w:p>
        </w:tc>
      </w:tr>
      <w:tr w:rsidR="00174C48" w:rsidTr="00174C48">
        <w:tc>
          <w:tcPr>
            <w:tcW w:w="682" w:type="dxa"/>
          </w:tcPr>
          <w:p w:rsidR="00174C48" w:rsidRDefault="00174C48" w:rsidP="00174C48">
            <w:pPr>
              <w:jc w:val="center"/>
            </w:pPr>
          </w:p>
        </w:tc>
        <w:tc>
          <w:tcPr>
            <w:tcW w:w="992" w:type="dxa"/>
            <w:shd w:val="clear" w:color="auto" w:fill="auto"/>
          </w:tcPr>
          <w:p w:rsidR="00174C48" w:rsidRDefault="00174C48" w:rsidP="00174C48">
            <w:pPr>
              <w:jc w:val="center"/>
            </w:pPr>
          </w:p>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r w:rsidR="00174C48" w:rsidTr="00174C48">
        <w:tc>
          <w:tcPr>
            <w:tcW w:w="682" w:type="dxa"/>
          </w:tcPr>
          <w:p w:rsidR="00174C48" w:rsidRDefault="00174C48" w:rsidP="00174C48">
            <w:pPr>
              <w:jc w:val="center"/>
            </w:pPr>
          </w:p>
        </w:tc>
        <w:tc>
          <w:tcPr>
            <w:tcW w:w="992" w:type="dxa"/>
            <w:shd w:val="clear" w:color="auto" w:fill="auto"/>
          </w:tcPr>
          <w:p w:rsidR="00174C48" w:rsidRDefault="00174C48" w:rsidP="00174C48">
            <w:pPr>
              <w:jc w:val="center"/>
            </w:pPr>
          </w:p>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r w:rsidR="00174C48" w:rsidTr="00174C48">
        <w:tc>
          <w:tcPr>
            <w:tcW w:w="682" w:type="dxa"/>
          </w:tcPr>
          <w:p w:rsidR="00174C48" w:rsidRDefault="00174C48" w:rsidP="00174C48">
            <w:pPr>
              <w:jc w:val="center"/>
            </w:pPr>
          </w:p>
        </w:tc>
        <w:tc>
          <w:tcPr>
            <w:tcW w:w="992" w:type="dxa"/>
            <w:shd w:val="clear" w:color="auto" w:fill="auto"/>
          </w:tcPr>
          <w:p w:rsidR="00174C48" w:rsidRDefault="00174C48" w:rsidP="00174C48">
            <w:pPr>
              <w:jc w:val="center"/>
            </w:pPr>
          </w:p>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r w:rsidR="00174C48" w:rsidTr="00174C48">
        <w:tc>
          <w:tcPr>
            <w:tcW w:w="682" w:type="dxa"/>
          </w:tcPr>
          <w:p w:rsidR="00174C48" w:rsidRDefault="00174C48" w:rsidP="00174C48">
            <w:pPr>
              <w:jc w:val="center"/>
            </w:pPr>
          </w:p>
        </w:tc>
        <w:tc>
          <w:tcPr>
            <w:tcW w:w="992" w:type="dxa"/>
            <w:shd w:val="clear" w:color="auto" w:fill="auto"/>
          </w:tcPr>
          <w:p w:rsidR="00174C48" w:rsidRDefault="00174C48" w:rsidP="00174C48">
            <w:pPr>
              <w:jc w:val="center"/>
            </w:pPr>
          </w:p>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r w:rsidR="00174C48" w:rsidTr="00174C48">
        <w:tc>
          <w:tcPr>
            <w:tcW w:w="682" w:type="dxa"/>
          </w:tcPr>
          <w:p w:rsidR="00174C48" w:rsidRDefault="00174C48" w:rsidP="00174C48">
            <w:pPr>
              <w:jc w:val="center"/>
            </w:pPr>
          </w:p>
        </w:tc>
        <w:tc>
          <w:tcPr>
            <w:tcW w:w="992" w:type="dxa"/>
            <w:shd w:val="clear" w:color="auto" w:fill="auto"/>
          </w:tcPr>
          <w:p w:rsidR="00174C48" w:rsidRDefault="00174C48" w:rsidP="00174C48">
            <w:pPr>
              <w:jc w:val="center"/>
            </w:pPr>
          </w:p>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r w:rsidR="00174C48" w:rsidTr="00174C48">
        <w:tc>
          <w:tcPr>
            <w:tcW w:w="682" w:type="dxa"/>
          </w:tcPr>
          <w:p w:rsidR="00174C48" w:rsidRDefault="00174C48" w:rsidP="00174C48">
            <w:pPr>
              <w:jc w:val="center"/>
            </w:pPr>
          </w:p>
          <w:p w:rsidR="00174C48" w:rsidRDefault="00174C48" w:rsidP="00174C48">
            <w:pPr>
              <w:jc w:val="center"/>
            </w:pPr>
          </w:p>
        </w:tc>
        <w:tc>
          <w:tcPr>
            <w:tcW w:w="992" w:type="dxa"/>
            <w:shd w:val="clear" w:color="auto" w:fill="auto"/>
          </w:tcPr>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r w:rsidR="00174C48" w:rsidTr="00174C48">
        <w:tc>
          <w:tcPr>
            <w:tcW w:w="682" w:type="dxa"/>
          </w:tcPr>
          <w:p w:rsidR="00174C48" w:rsidRDefault="00174C48" w:rsidP="00174C48">
            <w:pPr>
              <w:jc w:val="center"/>
            </w:pPr>
          </w:p>
          <w:p w:rsidR="00174C48" w:rsidRDefault="00174C48" w:rsidP="00174C48">
            <w:pPr>
              <w:jc w:val="center"/>
            </w:pPr>
          </w:p>
        </w:tc>
        <w:tc>
          <w:tcPr>
            <w:tcW w:w="992" w:type="dxa"/>
            <w:shd w:val="clear" w:color="auto" w:fill="auto"/>
          </w:tcPr>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r w:rsidR="00174C48" w:rsidTr="00174C48">
        <w:tc>
          <w:tcPr>
            <w:tcW w:w="682" w:type="dxa"/>
          </w:tcPr>
          <w:p w:rsidR="00174C48" w:rsidRDefault="00174C48" w:rsidP="00174C48">
            <w:pPr>
              <w:jc w:val="center"/>
            </w:pPr>
          </w:p>
          <w:p w:rsidR="00174C48" w:rsidRDefault="00174C48" w:rsidP="00174C48">
            <w:pPr>
              <w:jc w:val="center"/>
            </w:pPr>
          </w:p>
        </w:tc>
        <w:tc>
          <w:tcPr>
            <w:tcW w:w="992" w:type="dxa"/>
            <w:shd w:val="clear" w:color="auto" w:fill="auto"/>
          </w:tcPr>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r w:rsidR="00174C48" w:rsidTr="00174C48">
        <w:tc>
          <w:tcPr>
            <w:tcW w:w="682" w:type="dxa"/>
          </w:tcPr>
          <w:p w:rsidR="00174C48" w:rsidRDefault="00174C48" w:rsidP="00174C48">
            <w:pPr>
              <w:jc w:val="center"/>
            </w:pPr>
          </w:p>
          <w:p w:rsidR="00174C48" w:rsidRDefault="00174C48" w:rsidP="00174C48">
            <w:pPr>
              <w:jc w:val="center"/>
            </w:pPr>
          </w:p>
        </w:tc>
        <w:tc>
          <w:tcPr>
            <w:tcW w:w="992" w:type="dxa"/>
            <w:shd w:val="clear" w:color="auto" w:fill="auto"/>
          </w:tcPr>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r w:rsidR="00174C48" w:rsidTr="00174C48">
        <w:tc>
          <w:tcPr>
            <w:tcW w:w="682" w:type="dxa"/>
          </w:tcPr>
          <w:p w:rsidR="00174C48" w:rsidRDefault="00174C48" w:rsidP="00174C48">
            <w:pPr>
              <w:jc w:val="center"/>
            </w:pPr>
          </w:p>
          <w:p w:rsidR="00174C48" w:rsidRDefault="00174C48" w:rsidP="00174C48">
            <w:pPr>
              <w:jc w:val="center"/>
            </w:pPr>
          </w:p>
        </w:tc>
        <w:tc>
          <w:tcPr>
            <w:tcW w:w="992" w:type="dxa"/>
            <w:shd w:val="clear" w:color="auto" w:fill="auto"/>
          </w:tcPr>
          <w:p w:rsidR="00174C48" w:rsidRDefault="00174C48" w:rsidP="00174C48">
            <w:pPr>
              <w:jc w:val="center"/>
            </w:pPr>
          </w:p>
        </w:tc>
        <w:tc>
          <w:tcPr>
            <w:tcW w:w="851" w:type="dxa"/>
            <w:shd w:val="clear" w:color="auto" w:fill="auto"/>
          </w:tcPr>
          <w:p w:rsidR="00174C48" w:rsidRDefault="00174C48" w:rsidP="00174C48">
            <w:pPr>
              <w:jc w:val="center"/>
            </w:pPr>
          </w:p>
        </w:tc>
        <w:tc>
          <w:tcPr>
            <w:tcW w:w="826" w:type="dxa"/>
            <w:shd w:val="clear" w:color="auto" w:fill="auto"/>
          </w:tcPr>
          <w:p w:rsidR="00174C48" w:rsidRDefault="00174C48" w:rsidP="00174C48">
            <w:pPr>
              <w:jc w:val="center"/>
            </w:pPr>
          </w:p>
        </w:tc>
        <w:tc>
          <w:tcPr>
            <w:tcW w:w="733" w:type="dxa"/>
            <w:shd w:val="clear" w:color="auto" w:fill="auto"/>
          </w:tcPr>
          <w:p w:rsidR="00174C48" w:rsidRDefault="00174C48" w:rsidP="00174C48">
            <w:pPr>
              <w:jc w:val="center"/>
            </w:pPr>
          </w:p>
        </w:tc>
        <w:tc>
          <w:tcPr>
            <w:tcW w:w="850" w:type="dxa"/>
            <w:shd w:val="clear" w:color="auto" w:fill="auto"/>
          </w:tcPr>
          <w:p w:rsidR="00174C48" w:rsidRDefault="00174C48" w:rsidP="00174C48">
            <w:pPr>
              <w:jc w:val="center"/>
            </w:pPr>
          </w:p>
        </w:tc>
        <w:tc>
          <w:tcPr>
            <w:tcW w:w="3119" w:type="dxa"/>
            <w:shd w:val="clear" w:color="auto" w:fill="auto"/>
          </w:tcPr>
          <w:p w:rsidR="00174C48" w:rsidRDefault="00174C48" w:rsidP="00174C48">
            <w:pPr>
              <w:jc w:val="center"/>
            </w:pPr>
          </w:p>
        </w:tc>
        <w:tc>
          <w:tcPr>
            <w:tcW w:w="992" w:type="dxa"/>
            <w:shd w:val="clear" w:color="auto" w:fill="auto"/>
          </w:tcPr>
          <w:p w:rsidR="00174C48" w:rsidRDefault="00174C48" w:rsidP="00174C48">
            <w:pPr>
              <w:jc w:val="center"/>
            </w:pPr>
          </w:p>
        </w:tc>
        <w:tc>
          <w:tcPr>
            <w:tcW w:w="993" w:type="dxa"/>
            <w:shd w:val="clear" w:color="auto" w:fill="auto"/>
          </w:tcPr>
          <w:p w:rsidR="00174C48" w:rsidRDefault="00174C48" w:rsidP="00174C48">
            <w:pPr>
              <w:jc w:val="center"/>
            </w:pPr>
          </w:p>
        </w:tc>
      </w:tr>
    </w:tbl>
    <w:p w:rsidR="00174C48" w:rsidRDefault="00174C48" w:rsidP="00174C48">
      <w:pPr>
        <w:tabs>
          <w:tab w:val="left" w:pos="3750"/>
        </w:tabs>
        <w:jc w:val="right"/>
        <w:rPr>
          <w:szCs w:val="28"/>
        </w:rPr>
      </w:pPr>
    </w:p>
    <w:p w:rsidR="001B3F69" w:rsidRDefault="001B3F69" w:rsidP="00174C48">
      <w:pPr>
        <w:tabs>
          <w:tab w:val="left" w:pos="3750"/>
        </w:tabs>
        <w:jc w:val="right"/>
        <w:rPr>
          <w:szCs w:val="28"/>
        </w:rPr>
      </w:pPr>
    </w:p>
    <w:p w:rsidR="001B3F69" w:rsidRDefault="001B3F69" w:rsidP="00174C48">
      <w:pPr>
        <w:tabs>
          <w:tab w:val="left" w:pos="3750"/>
        </w:tabs>
        <w:jc w:val="right"/>
        <w:rPr>
          <w:szCs w:val="28"/>
        </w:rPr>
      </w:pPr>
    </w:p>
    <w:p w:rsidR="001B3F69" w:rsidRDefault="001B3F69" w:rsidP="00174C48">
      <w:pPr>
        <w:tabs>
          <w:tab w:val="left" w:pos="3750"/>
        </w:tabs>
        <w:jc w:val="right"/>
        <w:rPr>
          <w:szCs w:val="28"/>
        </w:rPr>
      </w:pPr>
    </w:p>
    <w:p w:rsidR="001B3F69" w:rsidRDefault="001B3F69" w:rsidP="00174C48">
      <w:pPr>
        <w:tabs>
          <w:tab w:val="left" w:pos="3750"/>
        </w:tabs>
        <w:jc w:val="right"/>
        <w:rPr>
          <w:szCs w:val="28"/>
        </w:rPr>
      </w:pPr>
    </w:p>
    <w:p w:rsidR="001B3F69" w:rsidRDefault="001B3F69" w:rsidP="00174C48">
      <w:pPr>
        <w:tabs>
          <w:tab w:val="left" w:pos="3750"/>
        </w:tabs>
        <w:jc w:val="right"/>
        <w:rPr>
          <w:szCs w:val="28"/>
        </w:rPr>
      </w:pPr>
    </w:p>
    <w:p w:rsidR="00174C48" w:rsidRPr="00555967" w:rsidRDefault="00174C48" w:rsidP="00174C48">
      <w:pPr>
        <w:tabs>
          <w:tab w:val="left" w:pos="3750"/>
        </w:tabs>
        <w:jc w:val="right"/>
        <w:rPr>
          <w:szCs w:val="28"/>
        </w:rPr>
      </w:pPr>
      <w:r w:rsidRPr="00555967">
        <w:rPr>
          <w:szCs w:val="28"/>
        </w:rPr>
        <w:lastRenderedPageBreak/>
        <w:t xml:space="preserve">Приложение № </w:t>
      </w:r>
      <w:r>
        <w:rPr>
          <w:szCs w:val="28"/>
        </w:rPr>
        <w:t>6</w:t>
      </w:r>
    </w:p>
    <w:p w:rsidR="00174C48" w:rsidRPr="002D6BDC" w:rsidRDefault="00174C48" w:rsidP="00174C48">
      <w:pPr>
        <w:pStyle w:val="Default"/>
        <w:jc w:val="both"/>
      </w:pPr>
    </w:p>
    <w:p w:rsidR="00174C48" w:rsidRDefault="00174C48" w:rsidP="00174C48">
      <w:pPr>
        <w:pStyle w:val="Default"/>
        <w:jc w:val="both"/>
      </w:pPr>
    </w:p>
    <w:p w:rsidR="00174C48" w:rsidRPr="001B3F69" w:rsidRDefault="00174C48" w:rsidP="001B3F69">
      <w:pPr>
        <w:pStyle w:val="2"/>
        <w:jc w:val="center"/>
        <w:rPr>
          <w:color w:val="auto"/>
        </w:rPr>
      </w:pPr>
      <w:r w:rsidRPr="001B3F69">
        <w:rPr>
          <w:color w:val="auto"/>
        </w:rPr>
        <w:t>ЛИСТ ИСПОЛЬЗОВАНИЯ ДОКУМЕНТОВ</w:t>
      </w:r>
    </w:p>
    <w:p w:rsidR="00174C48" w:rsidRPr="00555967" w:rsidRDefault="00174C48" w:rsidP="00174C48">
      <w:pPr>
        <w:pStyle w:val="3"/>
        <w:rPr>
          <w:rFonts w:ascii="Times New Roman" w:hAnsi="Times New Roman"/>
          <w:b w:val="0"/>
        </w:rPr>
      </w:pPr>
      <w:r w:rsidRPr="00555967">
        <w:rPr>
          <w:rFonts w:ascii="Times New Roman" w:hAnsi="Times New Roman"/>
          <w:b w:val="0"/>
        </w:rPr>
        <w:t xml:space="preserve">Фонд №______________ </w:t>
      </w:r>
      <w:r>
        <w:rPr>
          <w:rFonts w:ascii="Times New Roman" w:hAnsi="Times New Roman"/>
          <w:b w:val="0"/>
        </w:rPr>
        <w:t xml:space="preserve">       </w:t>
      </w:r>
      <w:r w:rsidRPr="00555967">
        <w:rPr>
          <w:rFonts w:ascii="Times New Roman" w:hAnsi="Times New Roman"/>
          <w:b w:val="0"/>
        </w:rPr>
        <w:t>Опись №__________________</w:t>
      </w:r>
      <w:r>
        <w:rPr>
          <w:rFonts w:ascii="Times New Roman" w:hAnsi="Times New Roman"/>
          <w:b w:val="0"/>
        </w:rPr>
        <w:t xml:space="preserve">    </w:t>
      </w:r>
      <w:r w:rsidRPr="00555967">
        <w:rPr>
          <w:rFonts w:ascii="Times New Roman" w:hAnsi="Times New Roman"/>
          <w:b w:val="0"/>
        </w:rPr>
        <w:t>Дело №___________</w:t>
      </w:r>
    </w:p>
    <w:p w:rsidR="00174C48" w:rsidRPr="00555967" w:rsidRDefault="00174C48" w:rsidP="00174C48"/>
    <w:p w:rsidR="00174C48" w:rsidRPr="00555967" w:rsidRDefault="00174C48" w:rsidP="00174C48">
      <w:r w:rsidRPr="00555967">
        <w:t>Заголовок дела__________________________</w:t>
      </w:r>
      <w:r>
        <w:t>___________________________</w:t>
      </w:r>
    </w:p>
    <w:p w:rsidR="00174C48" w:rsidRPr="00555967" w:rsidRDefault="00174C48" w:rsidP="00174C48"/>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3135"/>
        <w:gridCol w:w="1984"/>
        <w:gridCol w:w="1701"/>
        <w:gridCol w:w="1460"/>
      </w:tblGrid>
      <w:tr w:rsidR="00174C48" w:rsidRPr="00555967" w:rsidTr="00174C48">
        <w:tc>
          <w:tcPr>
            <w:tcW w:w="1368" w:type="dxa"/>
          </w:tcPr>
          <w:p w:rsidR="00174C48" w:rsidRPr="00555967" w:rsidRDefault="00174C48" w:rsidP="00174C48">
            <w:pPr>
              <w:jc w:val="center"/>
            </w:pPr>
            <w:r w:rsidRPr="00555967">
              <w:t xml:space="preserve">Дата </w:t>
            </w:r>
          </w:p>
          <w:p w:rsidR="00174C48" w:rsidRPr="00555967" w:rsidRDefault="00174C48" w:rsidP="00174C48">
            <w:pPr>
              <w:jc w:val="center"/>
            </w:pPr>
            <w:proofErr w:type="spellStart"/>
            <w:proofErr w:type="gramStart"/>
            <w:r w:rsidRPr="00555967">
              <w:t>исполь-зования</w:t>
            </w:r>
            <w:proofErr w:type="spellEnd"/>
            <w:proofErr w:type="gramEnd"/>
            <w:r>
              <w:t xml:space="preserve"> дела</w:t>
            </w:r>
          </w:p>
        </w:tc>
        <w:tc>
          <w:tcPr>
            <w:tcW w:w="3135" w:type="dxa"/>
          </w:tcPr>
          <w:p w:rsidR="00174C48" w:rsidRPr="00555967" w:rsidRDefault="00174C48" w:rsidP="00174C48">
            <w:pPr>
              <w:jc w:val="center"/>
            </w:pPr>
            <w:r w:rsidRPr="00555967">
              <w:t>Ко</w:t>
            </w:r>
            <w:r>
              <w:t>му выдано:</w:t>
            </w:r>
          </w:p>
          <w:p w:rsidR="00174C48" w:rsidRPr="00555967" w:rsidRDefault="00174C48" w:rsidP="00174C48">
            <w:pPr>
              <w:jc w:val="center"/>
            </w:pPr>
            <w:r>
              <w:t>фамилия, имя, отчество</w:t>
            </w:r>
          </w:p>
        </w:tc>
        <w:tc>
          <w:tcPr>
            <w:tcW w:w="1984" w:type="dxa"/>
          </w:tcPr>
          <w:p w:rsidR="00174C48" w:rsidRPr="00555967" w:rsidRDefault="00174C48" w:rsidP="00174C48">
            <w:pPr>
              <w:jc w:val="center"/>
            </w:pPr>
            <w:r w:rsidRPr="00555967">
              <w:t>Характер использования</w:t>
            </w:r>
          </w:p>
          <w:p w:rsidR="00174C48" w:rsidRPr="00555967" w:rsidRDefault="00174C48" w:rsidP="00174C48">
            <w:pPr>
              <w:jc w:val="center"/>
            </w:pPr>
            <w:r w:rsidRPr="00555967">
              <w:t>(копирование, выписки, просмотр и др.)</w:t>
            </w:r>
          </w:p>
        </w:tc>
        <w:tc>
          <w:tcPr>
            <w:tcW w:w="1701" w:type="dxa"/>
          </w:tcPr>
          <w:p w:rsidR="00174C48" w:rsidRPr="00555967" w:rsidRDefault="00174C48" w:rsidP="00174C48">
            <w:pPr>
              <w:jc w:val="center"/>
            </w:pPr>
            <w:r>
              <w:t xml:space="preserve">Номера </w:t>
            </w:r>
            <w:r w:rsidRPr="00555967">
              <w:t xml:space="preserve"> </w:t>
            </w:r>
            <w:proofErr w:type="spellStart"/>
            <w:proofErr w:type="gramStart"/>
            <w:r w:rsidRPr="00555967">
              <w:t>использо</w:t>
            </w:r>
            <w:r>
              <w:t>-</w:t>
            </w:r>
            <w:r w:rsidRPr="00555967">
              <w:t>ванных</w:t>
            </w:r>
            <w:proofErr w:type="spellEnd"/>
            <w:proofErr w:type="gramEnd"/>
            <w:r w:rsidRPr="00555967">
              <w:t xml:space="preserve"> листов</w:t>
            </w:r>
          </w:p>
        </w:tc>
        <w:tc>
          <w:tcPr>
            <w:tcW w:w="1460" w:type="dxa"/>
          </w:tcPr>
          <w:p w:rsidR="00174C48" w:rsidRPr="00555967" w:rsidRDefault="00174C48" w:rsidP="00174C48">
            <w:pPr>
              <w:jc w:val="center"/>
            </w:pPr>
            <w:r w:rsidRPr="00555967">
              <w:t xml:space="preserve">Подпись лица, </w:t>
            </w:r>
            <w:proofErr w:type="spellStart"/>
            <w:proofErr w:type="gramStart"/>
            <w:r w:rsidRPr="00555967">
              <w:t>использо-вавшего</w:t>
            </w:r>
            <w:proofErr w:type="spellEnd"/>
            <w:proofErr w:type="gramEnd"/>
            <w:r w:rsidRPr="00555967">
              <w:t xml:space="preserve"> дело</w:t>
            </w:r>
          </w:p>
        </w:tc>
      </w:tr>
      <w:tr w:rsidR="00174C48" w:rsidRPr="00555967" w:rsidTr="00174C48">
        <w:tc>
          <w:tcPr>
            <w:tcW w:w="1368" w:type="dxa"/>
          </w:tcPr>
          <w:p w:rsidR="00174C48" w:rsidRPr="00555967" w:rsidRDefault="00174C48" w:rsidP="00174C48">
            <w:pPr>
              <w:jc w:val="center"/>
            </w:pPr>
            <w:r w:rsidRPr="00555967">
              <w:t>1</w:t>
            </w:r>
          </w:p>
        </w:tc>
        <w:tc>
          <w:tcPr>
            <w:tcW w:w="3135" w:type="dxa"/>
          </w:tcPr>
          <w:p w:rsidR="00174C48" w:rsidRPr="00555967" w:rsidRDefault="00174C48" w:rsidP="00174C48">
            <w:pPr>
              <w:jc w:val="center"/>
            </w:pPr>
            <w:r w:rsidRPr="00555967">
              <w:t>2</w:t>
            </w:r>
          </w:p>
        </w:tc>
        <w:tc>
          <w:tcPr>
            <w:tcW w:w="1984" w:type="dxa"/>
          </w:tcPr>
          <w:p w:rsidR="00174C48" w:rsidRPr="00555967" w:rsidRDefault="00174C48" w:rsidP="00174C48">
            <w:pPr>
              <w:jc w:val="center"/>
            </w:pPr>
            <w:r w:rsidRPr="00555967">
              <w:t>3</w:t>
            </w:r>
          </w:p>
        </w:tc>
        <w:tc>
          <w:tcPr>
            <w:tcW w:w="1701" w:type="dxa"/>
          </w:tcPr>
          <w:p w:rsidR="00174C48" w:rsidRPr="00555967" w:rsidRDefault="00174C48" w:rsidP="00174C48">
            <w:pPr>
              <w:jc w:val="center"/>
            </w:pPr>
            <w:r w:rsidRPr="00555967">
              <w:t>4</w:t>
            </w:r>
          </w:p>
        </w:tc>
        <w:tc>
          <w:tcPr>
            <w:tcW w:w="1460" w:type="dxa"/>
          </w:tcPr>
          <w:p w:rsidR="00174C48" w:rsidRPr="00555967" w:rsidRDefault="00174C48" w:rsidP="00174C48">
            <w:pPr>
              <w:jc w:val="center"/>
            </w:pPr>
            <w:r w:rsidRPr="00555967">
              <w:t>5</w:t>
            </w:r>
          </w:p>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pPr>
              <w:ind w:right="615"/>
            </w:pPr>
          </w:p>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r w:rsidR="00174C48" w:rsidRPr="00555967" w:rsidTr="00174C48">
        <w:tc>
          <w:tcPr>
            <w:tcW w:w="1368" w:type="dxa"/>
          </w:tcPr>
          <w:p w:rsidR="00174C48" w:rsidRPr="00555967" w:rsidRDefault="00174C48" w:rsidP="00174C48"/>
        </w:tc>
        <w:tc>
          <w:tcPr>
            <w:tcW w:w="3135" w:type="dxa"/>
          </w:tcPr>
          <w:p w:rsidR="00174C48" w:rsidRPr="00555967" w:rsidRDefault="00174C48" w:rsidP="00174C48"/>
        </w:tc>
        <w:tc>
          <w:tcPr>
            <w:tcW w:w="1984" w:type="dxa"/>
          </w:tcPr>
          <w:p w:rsidR="00174C48" w:rsidRPr="00555967" w:rsidRDefault="00174C48" w:rsidP="00174C48"/>
        </w:tc>
        <w:tc>
          <w:tcPr>
            <w:tcW w:w="1701" w:type="dxa"/>
          </w:tcPr>
          <w:p w:rsidR="00174C48" w:rsidRPr="00555967" w:rsidRDefault="00174C48" w:rsidP="00174C48"/>
        </w:tc>
        <w:tc>
          <w:tcPr>
            <w:tcW w:w="1460" w:type="dxa"/>
          </w:tcPr>
          <w:p w:rsidR="00174C48" w:rsidRPr="00555967" w:rsidRDefault="00174C48" w:rsidP="00174C48"/>
        </w:tc>
      </w:tr>
    </w:tbl>
    <w:p w:rsidR="00174C48" w:rsidRDefault="00174C48" w:rsidP="00174C48"/>
    <w:p w:rsidR="00174C48" w:rsidRDefault="00174C48" w:rsidP="00174C48"/>
    <w:p w:rsidR="00921081" w:rsidRPr="009351F3" w:rsidRDefault="00921081" w:rsidP="00921081">
      <w:pPr>
        <w:jc w:val="center"/>
        <w:rPr>
          <w:b/>
          <w:sz w:val="28"/>
          <w:szCs w:val="28"/>
        </w:rPr>
      </w:pPr>
      <w:r>
        <w:rPr>
          <w:b/>
          <w:sz w:val="28"/>
          <w:szCs w:val="28"/>
        </w:rPr>
        <w:lastRenderedPageBreak/>
        <w:t>АДМИНИСТРАЦИЯ</w:t>
      </w:r>
    </w:p>
    <w:p w:rsidR="00921081" w:rsidRDefault="00921081" w:rsidP="00921081">
      <w:pPr>
        <w:jc w:val="center"/>
        <w:rPr>
          <w:b/>
          <w:sz w:val="28"/>
          <w:szCs w:val="28"/>
        </w:rPr>
      </w:pPr>
      <w:r>
        <w:rPr>
          <w:b/>
          <w:sz w:val="28"/>
          <w:szCs w:val="28"/>
        </w:rPr>
        <w:t>ПИНЕЖСКОГО МУНИЦИПАЛЬНОГО ОКРУГА</w:t>
      </w:r>
    </w:p>
    <w:p w:rsidR="00921081" w:rsidRPr="009351F3" w:rsidRDefault="00921081" w:rsidP="00921081">
      <w:pPr>
        <w:jc w:val="center"/>
        <w:rPr>
          <w:b/>
          <w:sz w:val="28"/>
          <w:szCs w:val="28"/>
        </w:rPr>
      </w:pPr>
      <w:r>
        <w:rPr>
          <w:b/>
          <w:sz w:val="28"/>
          <w:szCs w:val="28"/>
        </w:rPr>
        <w:t>РХАНГЕЛЬСКОЙ ОБЛАСТИ</w:t>
      </w:r>
    </w:p>
    <w:p w:rsidR="00921081" w:rsidRPr="009351F3" w:rsidRDefault="00921081" w:rsidP="00921081">
      <w:pPr>
        <w:jc w:val="center"/>
        <w:rPr>
          <w:b/>
          <w:sz w:val="28"/>
          <w:szCs w:val="28"/>
        </w:rPr>
      </w:pPr>
    </w:p>
    <w:p w:rsidR="00921081" w:rsidRPr="009351F3" w:rsidRDefault="00921081" w:rsidP="00921081">
      <w:pPr>
        <w:jc w:val="center"/>
        <w:rPr>
          <w:sz w:val="28"/>
          <w:szCs w:val="28"/>
        </w:rPr>
      </w:pPr>
    </w:p>
    <w:p w:rsidR="00921081" w:rsidRPr="009351F3" w:rsidRDefault="00921081" w:rsidP="00921081">
      <w:pPr>
        <w:jc w:val="center"/>
        <w:rPr>
          <w:b/>
          <w:sz w:val="28"/>
          <w:szCs w:val="28"/>
        </w:rPr>
      </w:pPr>
      <w:proofErr w:type="gramStart"/>
      <w:r>
        <w:rPr>
          <w:b/>
          <w:sz w:val="28"/>
          <w:szCs w:val="28"/>
        </w:rPr>
        <w:t>П</w:t>
      </w:r>
      <w:proofErr w:type="gramEnd"/>
      <w:r>
        <w:rPr>
          <w:b/>
          <w:sz w:val="28"/>
          <w:szCs w:val="28"/>
        </w:rPr>
        <w:t xml:space="preserve"> О С Т А Н О В Л Е Н И Е</w:t>
      </w:r>
    </w:p>
    <w:p w:rsidR="00921081" w:rsidRPr="009351F3" w:rsidRDefault="00921081" w:rsidP="00921081">
      <w:pPr>
        <w:jc w:val="center"/>
        <w:rPr>
          <w:b/>
          <w:sz w:val="28"/>
          <w:szCs w:val="28"/>
        </w:rPr>
      </w:pPr>
    </w:p>
    <w:p w:rsidR="00921081" w:rsidRPr="009351F3" w:rsidRDefault="00921081" w:rsidP="00921081">
      <w:pPr>
        <w:jc w:val="center"/>
        <w:rPr>
          <w:b/>
          <w:sz w:val="28"/>
          <w:szCs w:val="28"/>
        </w:rPr>
      </w:pPr>
    </w:p>
    <w:p w:rsidR="00921081" w:rsidRPr="009351F3" w:rsidRDefault="00921081" w:rsidP="00921081">
      <w:pPr>
        <w:jc w:val="center"/>
        <w:rPr>
          <w:sz w:val="28"/>
          <w:szCs w:val="28"/>
        </w:rPr>
      </w:pPr>
      <w:r>
        <w:rPr>
          <w:sz w:val="28"/>
          <w:szCs w:val="28"/>
        </w:rPr>
        <w:t>от 20 ноября 2024</w:t>
      </w:r>
      <w:r w:rsidRPr="009351F3">
        <w:rPr>
          <w:sz w:val="28"/>
          <w:szCs w:val="28"/>
        </w:rPr>
        <w:t xml:space="preserve"> г. № </w:t>
      </w:r>
      <w:r>
        <w:rPr>
          <w:sz w:val="28"/>
          <w:szCs w:val="28"/>
        </w:rPr>
        <w:t>0553 - п</w:t>
      </w:r>
      <w:r w:rsidRPr="009351F3">
        <w:rPr>
          <w:sz w:val="28"/>
          <w:szCs w:val="28"/>
        </w:rPr>
        <w:t>а</w:t>
      </w:r>
    </w:p>
    <w:p w:rsidR="00921081" w:rsidRPr="009351F3" w:rsidRDefault="00921081" w:rsidP="00921081">
      <w:pPr>
        <w:jc w:val="center"/>
        <w:rPr>
          <w:sz w:val="28"/>
          <w:szCs w:val="28"/>
        </w:rPr>
      </w:pPr>
    </w:p>
    <w:p w:rsidR="00921081" w:rsidRPr="009351F3" w:rsidRDefault="00921081" w:rsidP="00921081">
      <w:pPr>
        <w:jc w:val="center"/>
        <w:rPr>
          <w:sz w:val="28"/>
          <w:szCs w:val="28"/>
        </w:rPr>
      </w:pPr>
    </w:p>
    <w:p w:rsidR="00921081" w:rsidRPr="009351F3" w:rsidRDefault="00921081" w:rsidP="00921081">
      <w:pPr>
        <w:jc w:val="center"/>
        <w:rPr>
          <w:sz w:val="20"/>
          <w:szCs w:val="20"/>
        </w:rPr>
      </w:pPr>
      <w:r w:rsidRPr="009351F3">
        <w:rPr>
          <w:sz w:val="20"/>
          <w:szCs w:val="20"/>
        </w:rPr>
        <w:t>с.</w:t>
      </w:r>
      <w:r>
        <w:rPr>
          <w:sz w:val="20"/>
          <w:szCs w:val="20"/>
        </w:rPr>
        <w:t xml:space="preserve"> </w:t>
      </w:r>
      <w:r w:rsidRPr="009351F3">
        <w:rPr>
          <w:sz w:val="20"/>
          <w:szCs w:val="20"/>
        </w:rPr>
        <w:t>Карпогоры</w:t>
      </w:r>
    </w:p>
    <w:p w:rsidR="00921081" w:rsidRPr="009351F3" w:rsidRDefault="00921081" w:rsidP="00921081">
      <w:pPr>
        <w:jc w:val="center"/>
        <w:rPr>
          <w:sz w:val="28"/>
          <w:szCs w:val="28"/>
        </w:rPr>
      </w:pPr>
    </w:p>
    <w:p w:rsidR="00921081" w:rsidRPr="009351F3" w:rsidRDefault="00921081" w:rsidP="00921081">
      <w:pPr>
        <w:jc w:val="center"/>
        <w:rPr>
          <w:b/>
          <w:sz w:val="28"/>
          <w:szCs w:val="28"/>
        </w:rPr>
      </w:pPr>
    </w:p>
    <w:p w:rsidR="00921081" w:rsidRDefault="00921081" w:rsidP="00921081">
      <w:pPr>
        <w:autoSpaceDE w:val="0"/>
        <w:autoSpaceDN w:val="0"/>
        <w:adjustRightInd w:val="0"/>
        <w:jc w:val="center"/>
        <w:rPr>
          <w:b/>
          <w:sz w:val="28"/>
          <w:szCs w:val="28"/>
        </w:rPr>
      </w:pPr>
      <w:r w:rsidRPr="009351F3">
        <w:rPr>
          <w:b/>
          <w:sz w:val="28"/>
          <w:szCs w:val="28"/>
        </w:rPr>
        <w:t>О</w:t>
      </w:r>
      <w:r>
        <w:rPr>
          <w:b/>
          <w:sz w:val="28"/>
          <w:szCs w:val="28"/>
        </w:rPr>
        <w:t xml:space="preserve"> внесении изменений в постановление администрации</w:t>
      </w:r>
    </w:p>
    <w:p w:rsidR="00921081" w:rsidRPr="009351F3" w:rsidRDefault="00921081" w:rsidP="00921081">
      <w:pPr>
        <w:autoSpaceDE w:val="0"/>
        <w:autoSpaceDN w:val="0"/>
        <w:adjustRightInd w:val="0"/>
        <w:jc w:val="center"/>
        <w:rPr>
          <w:b/>
          <w:sz w:val="28"/>
          <w:szCs w:val="28"/>
        </w:rPr>
      </w:pPr>
      <w:r>
        <w:rPr>
          <w:b/>
          <w:sz w:val="28"/>
          <w:szCs w:val="28"/>
        </w:rPr>
        <w:t>МО «Пинежский район» № 0543-па от 16 июня 2023 года</w:t>
      </w:r>
    </w:p>
    <w:p w:rsidR="00921081" w:rsidRDefault="00921081" w:rsidP="00921081">
      <w:pPr>
        <w:jc w:val="center"/>
        <w:rPr>
          <w:b/>
          <w:sz w:val="28"/>
          <w:szCs w:val="28"/>
        </w:rPr>
      </w:pPr>
    </w:p>
    <w:p w:rsidR="00921081" w:rsidRPr="009351F3" w:rsidRDefault="00921081" w:rsidP="00921081">
      <w:pPr>
        <w:jc w:val="center"/>
        <w:rPr>
          <w:b/>
          <w:sz w:val="28"/>
          <w:szCs w:val="28"/>
        </w:rPr>
      </w:pPr>
    </w:p>
    <w:p w:rsidR="00921081" w:rsidRPr="009351F3" w:rsidRDefault="00921081" w:rsidP="00921081">
      <w:pPr>
        <w:jc w:val="center"/>
        <w:rPr>
          <w:b/>
          <w:sz w:val="28"/>
          <w:szCs w:val="28"/>
        </w:rPr>
      </w:pPr>
    </w:p>
    <w:p w:rsidR="00921081" w:rsidRPr="009D3E3A" w:rsidRDefault="00921081" w:rsidP="00921081">
      <w:pPr>
        <w:ind w:firstLine="709"/>
        <w:jc w:val="both"/>
        <w:rPr>
          <w:sz w:val="28"/>
          <w:szCs w:val="28"/>
        </w:rPr>
      </w:pPr>
      <w:r w:rsidRPr="009351F3">
        <w:rPr>
          <w:sz w:val="28"/>
          <w:szCs w:val="28"/>
        </w:rPr>
        <w:t>В соответствии с</w:t>
      </w:r>
      <w:r>
        <w:rPr>
          <w:sz w:val="28"/>
          <w:szCs w:val="28"/>
        </w:rPr>
        <w:t xml:space="preserve"> Правилами принятия решения о подготовке и реализации бюджетных инвестиций в объекты </w:t>
      </w:r>
      <w:proofErr w:type="spellStart"/>
      <w:r>
        <w:rPr>
          <w:sz w:val="28"/>
          <w:szCs w:val="28"/>
        </w:rPr>
        <w:t>Пинежскиого</w:t>
      </w:r>
      <w:proofErr w:type="spellEnd"/>
      <w:r>
        <w:rPr>
          <w:sz w:val="28"/>
          <w:szCs w:val="28"/>
        </w:rPr>
        <w:t xml:space="preserve"> муниципального округа,</w:t>
      </w:r>
      <w:r w:rsidRPr="009351F3">
        <w:rPr>
          <w:sz w:val="28"/>
          <w:szCs w:val="28"/>
        </w:rPr>
        <w:t xml:space="preserve"> утверждённым</w:t>
      </w:r>
      <w:r>
        <w:rPr>
          <w:sz w:val="28"/>
          <w:szCs w:val="28"/>
        </w:rPr>
        <w:t>и распоряжением администрации Пинежского муниципального округа от 01.03.2024 № 0193-ра и  распоряжением администрации Пинежского муниципального округа от 20.11.2024 № 1189-ра «О перемене заказчика»:</w:t>
      </w:r>
    </w:p>
    <w:p w:rsidR="00921081" w:rsidRPr="00240465" w:rsidRDefault="00921081" w:rsidP="00921081">
      <w:pPr>
        <w:tabs>
          <w:tab w:val="left" w:pos="0"/>
        </w:tabs>
        <w:ind w:firstLine="709"/>
        <w:jc w:val="both"/>
        <w:rPr>
          <w:sz w:val="28"/>
          <w:szCs w:val="28"/>
        </w:rPr>
      </w:pPr>
      <w:r>
        <w:rPr>
          <w:sz w:val="28"/>
          <w:szCs w:val="28"/>
        </w:rPr>
        <w:t xml:space="preserve">1. </w:t>
      </w:r>
      <w:r w:rsidRPr="00240465">
        <w:rPr>
          <w:sz w:val="28"/>
          <w:szCs w:val="28"/>
        </w:rPr>
        <w:t>Внести в постановление администрации МО «Пинежский район» № 0543-па от 16 июня 2023 года «Об осуществлении бюджетных инвестиций в объект муниципальной собственности Пинежского муниципального района Архангельской области» с изм. от 31 октября 2024 №0443-па</w:t>
      </w:r>
      <w:r>
        <w:rPr>
          <w:sz w:val="28"/>
          <w:szCs w:val="28"/>
        </w:rPr>
        <w:t>, (далее постановление</w:t>
      </w:r>
      <w:r w:rsidRPr="00240465">
        <w:rPr>
          <w:sz w:val="28"/>
          <w:szCs w:val="28"/>
        </w:rPr>
        <w:t>) следующие изменения:</w:t>
      </w:r>
    </w:p>
    <w:p w:rsidR="00921081" w:rsidRDefault="00921081" w:rsidP="00921081">
      <w:pPr>
        <w:tabs>
          <w:tab w:val="left" w:pos="0"/>
        </w:tabs>
        <w:ind w:firstLine="709"/>
        <w:jc w:val="both"/>
        <w:rPr>
          <w:sz w:val="28"/>
          <w:szCs w:val="28"/>
        </w:rPr>
      </w:pPr>
      <w:r>
        <w:rPr>
          <w:sz w:val="28"/>
          <w:szCs w:val="28"/>
        </w:rPr>
        <w:t>2. Приложение к постановлению</w:t>
      </w:r>
      <w:r w:rsidRPr="00967BFB">
        <w:rPr>
          <w:sz w:val="28"/>
          <w:szCs w:val="28"/>
        </w:rPr>
        <w:t xml:space="preserve"> изложить в новой редакции</w:t>
      </w:r>
      <w:r>
        <w:rPr>
          <w:sz w:val="28"/>
          <w:szCs w:val="28"/>
        </w:rPr>
        <w:t xml:space="preserve"> (приложение)</w:t>
      </w:r>
      <w:r w:rsidRPr="00967BFB">
        <w:rPr>
          <w:sz w:val="28"/>
          <w:szCs w:val="28"/>
        </w:rPr>
        <w:t>.</w:t>
      </w:r>
    </w:p>
    <w:p w:rsidR="00921081" w:rsidRDefault="00921081" w:rsidP="00921081">
      <w:pPr>
        <w:jc w:val="both"/>
        <w:rPr>
          <w:sz w:val="28"/>
          <w:szCs w:val="28"/>
        </w:rPr>
      </w:pPr>
    </w:p>
    <w:p w:rsidR="00921081" w:rsidRPr="009351F3" w:rsidRDefault="00921081" w:rsidP="00921081">
      <w:pPr>
        <w:jc w:val="both"/>
        <w:rPr>
          <w:sz w:val="28"/>
          <w:szCs w:val="28"/>
        </w:rPr>
      </w:pPr>
    </w:p>
    <w:p w:rsidR="00921081" w:rsidRDefault="00921081" w:rsidP="00921081">
      <w:pPr>
        <w:jc w:val="both"/>
        <w:rPr>
          <w:sz w:val="28"/>
          <w:szCs w:val="28"/>
        </w:rPr>
      </w:pPr>
    </w:p>
    <w:p w:rsidR="00921081" w:rsidRPr="009351F3" w:rsidRDefault="00921081" w:rsidP="00921081">
      <w:pPr>
        <w:jc w:val="both"/>
        <w:rPr>
          <w:sz w:val="28"/>
          <w:szCs w:val="28"/>
        </w:rPr>
      </w:pPr>
      <w:r>
        <w:rPr>
          <w:sz w:val="28"/>
          <w:szCs w:val="28"/>
        </w:rPr>
        <w:t>Глава Пинежского муниципального округа                                        Л.А. Колик</w:t>
      </w:r>
    </w:p>
    <w:p w:rsidR="00921081" w:rsidRDefault="00921081" w:rsidP="00921081">
      <w:pPr>
        <w:jc w:val="both"/>
        <w:rPr>
          <w:sz w:val="28"/>
          <w:szCs w:val="28"/>
        </w:rPr>
      </w:pPr>
    </w:p>
    <w:p w:rsidR="00921081" w:rsidRDefault="00921081" w:rsidP="00921081">
      <w:pPr>
        <w:jc w:val="both"/>
        <w:rPr>
          <w:sz w:val="28"/>
          <w:szCs w:val="28"/>
        </w:rPr>
      </w:pPr>
    </w:p>
    <w:p w:rsidR="00921081" w:rsidRDefault="00921081" w:rsidP="00921081">
      <w:pPr>
        <w:jc w:val="both"/>
        <w:rPr>
          <w:sz w:val="28"/>
          <w:szCs w:val="28"/>
        </w:rPr>
      </w:pPr>
    </w:p>
    <w:p w:rsidR="00921081" w:rsidRDefault="00921081" w:rsidP="00921081">
      <w:pPr>
        <w:jc w:val="both"/>
        <w:rPr>
          <w:sz w:val="28"/>
          <w:szCs w:val="28"/>
        </w:rPr>
      </w:pPr>
    </w:p>
    <w:p w:rsidR="00921081" w:rsidRDefault="00921081" w:rsidP="00921081">
      <w:pPr>
        <w:jc w:val="both"/>
        <w:rPr>
          <w:sz w:val="28"/>
          <w:szCs w:val="28"/>
        </w:rPr>
      </w:pPr>
    </w:p>
    <w:p w:rsidR="001B3F69" w:rsidRDefault="001B3F69" w:rsidP="00921081">
      <w:pPr>
        <w:jc w:val="both"/>
        <w:rPr>
          <w:sz w:val="28"/>
          <w:szCs w:val="28"/>
        </w:rPr>
        <w:sectPr w:rsidR="001B3F69" w:rsidSect="0076376E">
          <w:pgSz w:w="11906" w:h="16838" w:code="9"/>
          <w:pgMar w:top="1134" w:right="851" w:bottom="1134" w:left="1701" w:header="709" w:footer="709" w:gutter="0"/>
          <w:cols w:space="708"/>
          <w:docGrid w:linePitch="360"/>
        </w:sectPr>
      </w:pPr>
    </w:p>
    <w:p w:rsidR="00921081" w:rsidRPr="002D0135" w:rsidRDefault="00921081" w:rsidP="00921081">
      <w:pPr>
        <w:jc w:val="right"/>
      </w:pPr>
      <w:r w:rsidRPr="002D0135">
        <w:lastRenderedPageBreak/>
        <w:t>Приложение</w:t>
      </w:r>
    </w:p>
    <w:p w:rsidR="00921081" w:rsidRPr="002D0135" w:rsidRDefault="00921081" w:rsidP="00921081">
      <w:pPr>
        <w:jc w:val="right"/>
      </w:pPr>
      <w:r>
        <w:t>к постано</w:t>
      </w:r>
      <w:r w:rsidR="001B3F69">
        <w:t>в</w:t>
      </w:r>
      <w:r>
        <w:t>лению</w:t>
      </w:r>
      <w:r w:rsidRPr="002D0135">
        <w:t xml:space="preserve"> Администрации</w:t>
      </w:r>
    </w:p>
    <w:p w:rsidR="00921081" w:rsidRDefault="00921081" w:rsidP="00921081">
      <w:pPr>
        <w:jc w:val="right"/>
      </w:pPr>
      <w:r>
        <w:t>Пинежского муниципального района</w:t>
      </w:r>
    </w:p>
    <w:p w:rsidR="00921081" w:rsidRDefault="00921081" w:rsidP="00921081">
      <w:pPr>
        <w:jc w:val="right"/>
      </w:pPr>
      <w:r>
        <w:t>Архангельской области</w:t>
      </w:r>
    </w:p>
    <w:p w:rsidR="00921081" w:rsidRDefault="00921081" w:rsidP="00921081">
      <w:pPr>
        <w:jc w:val="right"/>
      </w:pPr>
      <w:r>
        <w:t xml:space="preserve">от 16 июля 2023 года № 0543-па </w:t>
      </w:r>
    </w:p>
    <w:p w:rsidR="00921081" w:rsidRPr="002D0135" w:rsidRDefault="00921081" w:rsidP="00921081">
      <w:pPr>
        <w:jc w:val="right"/>
      </w:pPr>
      <w:r>
        <w:t xml:space="preserve">(с изм. от 20 ноября 2024 № 0553-па)                 </w:t>
      </w:r>
    </w:p>
    <w:p w:rsidR="00921081" w:rsidRDefault="00921081" w:rsidP="00921081">
      <w:pPr>
        <w:rPr>
          <w:sz w:val="28"/>
          <w:szCs w:val="28"/>
        </w:rPr>
      </w:pPr>
    </w:p>
    <w:p w:rsidR="00921081" w:rsidRPr="002D0135" w:rsidRDefault="00921081" w:rsidP="00921081">
      <w:pPr>
        <w:jc w:val="right"/>
      </w:pPr>
    </w:p>
    <w:p w:rsidR="00921081" w:rsidRDefault="00921081" w:rsidP="00921081">
      <w:pPr>
        <w:jc w:val="center"/>
      </w:pPr>
      <w:r w:rsidRPr="002D0135">
        <w:t>ПЕРЕЧЕНЬ ОБЪЕКТОВ МУНИЦИПАЛЬНОЙ СОБСТВЕННО</w:t>
      </w:r>
      <w:r>
        <w:t xml:space="preserve">СТИ ПИНЕЖСКОГО МУНИЦИПАЛЬНЫОГО ОКРУГА </w:t>
      </w:r>
    </w:p>
    <w:p w:rsidR="00921081" w:rsidRPr="002D0135" w:rsidRDefault="00921081" w:rsidP="00921081">
      <w:pPr>
        <w:jc w:val="center"/>
      </w:pPr>
      <w:r>
        <w:t>АРХАНГЕЛЬСКОЙ ОРБЛАСТИ</w:t>
      </w:r>
      <w:r w:rsidRPr="002D0135">
        <w:t xml:space="preserve"> ДЛЯ ОСУЩЕСТВЛЕНИЯ БЮДЖЕТНЫХ ИНВЕСТИЦИЙ</w:t>
      </w:r>
    </w:p>
    <w:p w:rsidR="00921081" w:rsidRDefault="00921081" w:rsidP="00921081">
      <w:pPr>
        <w:jc w:val="center"/>
        <w:rPr>
          <w:sz w:val="28"/>
          <w:szCs w:val="28"/>
        </w:rPr>
      </w:pPr>
    </w:p>
    <w:tbl>
      <w:tblPr>
        <w:tblStyle w:val="afb"/>
        <w:tblW w:w="14032" w:type="dxa"/>
        <w:jc w:val="center"/>
        <w:tblLayout w:type="fixed"/>
        <w:tblLook w:val="04A0"/>
      </w:tblPr>
      <w:tblGrid>
        <w:gridCol w:w="1526"/>
        <w:gridCol w:w="1450"/>
        <w:gridCol w:w="992"/>
        <w:gridCol w:w="992"/>
        <w:gridCol w:w="960"/>
        <w:gridCol w:w="1559"/>
        <w:gridCol w:w="1276"/>
        <w:gridCol w:w="992"/>
        <w:gridCol w:w="1167"/>
        <w:gridCol w:w="1559"/>
        <w:gridCol w:w="1559"/>
      </w:tblGrid>
      <w:tr w:rsidR="00921081" w:rsidTr="000C403D">
        <w:trPr>
          <w:trHeight w:val="2244"/>
          <w:jc w:val="center"/>
        </w:trPr>
        <w:tc>
          <w:tcPr>
            <w:tcW w:w="1526" w:type="dxa"/>
            <w:vMerge w:val="restart"/>
            <w:tcMar>
              <w:left w:w="28" w:type="dxa"/>
              <w:right w:w="28" w:type="dxa"/>
            </w:tcMar>
          </w:tcPr>
          <w:p w:rsidR="00921081" w:rsidRPr="00962A12" w:rsidRDefault="00921081" w:rsidP="000C403D">
            <w:pPr>
              <w:jc w:val="center"/>
              <w:rPr>
                <w:sz w:val="20"/>
                <w:szCs w:val="20"/>
              </w:rPr>
            </w:pPr>
            <w:r w:rsidRPr="00962A12">
              <w:rPr>
                <w:sz w:val="20"/>
                <w:szCs w:val="20"/>
              </w:rPr>
              <w:t>Наименование объекта капитального строительства и (или) объекта недвижимого имущества</w:t>
            </w:r>
          </w:p>
        </w:tc>
        <w:tc>
          <w:tcPr>
            <w:tcW w:w="1450" w:type="dxa"/>
            <w:vMerge w:val="restart"/>
            <w:tcMar>
              <w:left w:w="28" w:type="dxa"/>
              <w:right w:w="28" w:type="dxa"/>
            </w:tcMar>
          </w:tcPr>
          <w:p w:rsidR="00921081" w:rsidRPr="00962A12" w:rsidRDefault="00921081" w:rsidP="000C403D">
            <w:pPr>
              <w:jc w:val="center"/>
              <w:rPr>
                <w:sz w:val="20"/>
                <w:szCs w:val="20"/>
              </w:rPr>
            </w:pPr>
            <w:r w:rsidRPr="00962A12">
              <w:rPr>
                <w:sz w:val="20"/>
                <w:szCs w:val="20"/>
              </w:rPr>
              <w:t>Направление инвестирования (строительство, реконструкция, в том числе с элементами реставрации, техническое перевооружение, приобретение)</w:t>
            </w:r>
          </w:p>
        </w:tc>
        <w:tc>
          <w:tcPr>
            <w:tcW w:w="992" w:type="dxa"/>
            <w:vMerge w:val="restart"/>
            <w:tcMar>
              <w:left w:w="28" w:type="dxa"/>
              <w:right w:w="28" w:type="dxa"/>
            </w:tcMar>
          </w:tcPr>
          <w:p w:rsidR="00921081" w:rsidRPr="00962A12" w:rsidRDefault="00921081" w:rsidP="000C403D">
            <w:pPr>
              <w:jc w:val="center"/>
              <w:rPr>
                <w:sz w:val="20"/>
                <w:szCs w:val="20"/>
              </w:rPr>
            </w:pPr>
            <w:r w:rsidRPr="00962A12">
              <w:rPr>
                <w:sz w:val="20"/>
                <w:szCs w:val="20"/>
              </w:rPr>
              <w:t>Наименование главного распорядителя средств районного бюджета и муниципального заказчика</w:t>
            </w:r>
          </w:p>
        </w:tc>
        <w:tc>
          <w:tcPr>
            <w:tcW w:w="992" w:type="dxa"/>
            <w:vMerge w:val="restart"/>
            <w:tcMar>
              <w:left w:w="28" w:type="dxa"/>
              <w:right w:w="28" w:type="dxa"/>
            </w:tcMar>
          </w:tcPr>
          <w:p w:rsidR="00921081" w:rsidRPr="00962A12" w:rsidRDefault="00921081" w:rsidP="000C403D">
            <w:pPr>
              <w:jc w:val="center"/>
              <w:rPr>
                <w:sz w:val="20"/>
                <w:szCs w:val="20"/>
              </w:rPr>
            </w:pPr>
            <w:r w:rsidRPr="00962A12">
              <w:rPr>
                <w:sz w:val="20"/>
                <w:szCs w:val="20"/>
              </w:rPr>
              <w:t>Наименование застройщика (заказчика)</w:t>
            </w:r>
          </w:p>
        </w:tc>
        <w:tc>
          <w:tcPr>
            <w:tcW w:w="960" w:type="dxa"/>
            <w:vMerge w:val="restart"/>
            <w:tcMar>
              <w:left w:w="28" w:type="dxa"/>
              <w:right w:w="28" w:type="dxa"/>
            </w:tcMar>
          </w:tcPr>
          <w:p w:rsidR="00921081" w:rsidRPr="00962A12" w:rsidRDefault="00921081" w:rsidP="000C403D">
            <w:pPr>
              <w:jc w:val="center"/>
              <w:rPr>
                <w:sz w:val="20"/>
                <w:szCs w:val="20"/>
              </w:rPr>
            </w:pPr>
            <w:r w:rsidRPr="00962A12">
              <w:rPr>
                <w:sz w:val="20"/>
                <w:szCs w:val="20"/>
              </w:rPr>
              <w:t>Наименование отрасли</w:t>
            </w:r>
          </w:p>
        </w:tc>
        <w:tc>
          <w:tcPr>
            <w:tcW w:w="1559" w:type="dxa"/>
            <w:vMerge w:val="restart"/>
            <w:tcMar>
              <w:left w:w="28" w:type="dxa"/>
              <w:right w:w="28" w:type="dxa"/>
            </w:tcMar>
          </w:tcPr>
          <w:p w:rsidR="00921081" w:rsidRPr="00962A12" w:rsidRDefault="00921081" w:rsidP="000C403D">
            <w:pPr>
              <w:jc w:val="center"/>
              <w:rPr>
                <w:sz w:val="20"/>
                <w:szCs w:val="20"/>
              </w:rPr>
            </w:pPr>
            <w:r w:rsidRPr="00962A12">
              <w:rPr>
                <w:sz w:val="20"/>
                <w:szCs w:val="20"/>
              </w:rPr>
              <w:t xml:space="preserve">Мощность (прирост мощности) объекта капитального строительства, подлежащая вводу, мощность объекта недвижимого имущества  </w:t>
            </w:r>
          </w:p>
        </w:tc>
        <w:tc>
          <w:tcPr>
            <w:tcW w:w="1276" w:type="dxa"/>
            <w:vMerge w:val="restart"/>
            <w:tcMar>
              <w:left w:w="28" w:type="dxa"/>
              <w:right w:w="28" w:type="dxa"/>
            </w:tcMar>
          </w:tcPr>
          <w:p w:rsidR="00921081" w:rsidRPr="00962A12" w:rsidRDefault="00921081" w:rsidP="000C403D">
            <w:pPr>
              <w:jc w:val="center"/>
              <w:rPr>
                <w:sz w:val="20"/>
                <w:szCs w:val="20"/>
              </w:rPr>
            </w:pPr>
            <w:r w:rsidRPr="00962A12">
              <w:rPr>
                <w:sz w:val="20"/>
                <w:szCs w:val="20"/>
              </w:rPr>
              <w:t>Срок ввода в эксплуатацию (приобретения</w:t>
            </w:r>
            <w:proofErr w:type="gramStart"/>
            <w:r w:rsidRPr="00962A12">
              <w:rPr>
                <w:sz w:val="20"/>
                <w:szCs w:val="20"/>
              </w:rPr>
              <w:t>)о</w:t>
            </w:r>
            <w:proofErr w:type="gramEnd"/>
            <w:r w:rsidRPr="00962A12">
              <w:rPr>
                <w:sz w:val="20"/>
                <w:szCs w:val="20"/>
              </w:rPr>
              <w:t xml:space="preserve">бъекта капитального строительства (объекта недвижимого имущества) </w:t>
            </w:r>
          </w:p>
        </w:tc>
        <w:tc>
          <w:tcPr>
            <w:tcW w:w="992" w:type="dxa"/>
            <w:vMerge w:val="restart"/>
            <w:tcMar>
              <w:left w:w="28" w:type="dxa"/>
              <w:right w:w="28" w:type="dxa"/>
            </w:tcMar>
          </w:tcPr>
          <w:p w:rsidR="00921081" w:rsidRDefault="00921081" w:rsidP="000C403D">
            <w:pPr>
              <w:jc w:val="center"/>
              <w:rPr>
                <w:sz w:val="20"/>
                <w:szCs w:val="20"/>
              </w:rPr>
            </w:pPr>
            <w:r>
              <w:rPr>
                <w:sz w:val="20"/>
                <w:szCs w:val="20"/>
              </w:rPr>
              <w:t>Сметная стоимость объекта капитального строительства</w:t>
            </w:r>
          </w:p>
          <w:p w:rsidR="00921081" w:rsidRPr="00962A12" w:rsidRDefault="00921081" w:rsidP="000C403D">
            <w:pPr>
              <w:jc w:val="center"/>
              <w:rPr>
                <w:sz w:val="20"/>
                <w:szCs w:val="20"/>
              </w:rPr>
            </w:pPr>
            <w:r>
              <w:rPr>
                <w:sz w:val="20"/>
                <w:szCs w:val="20"/>
              </w:rPr>
              <w:t>(стоимость проектирования), тыс. руб.</w:t>
            </w:r>
          </w:p>
        </w:tc>
        <w:tc>
          <w:tcPr>
            <w:tcW w:w="1167" w:type="dxa"/>
            <w:vMerge w:val="restart"/>
            <w:tcMar>
              <w:left w:w="28" w:type="dxa"/>
              <w:right w:w="28" w:type="dxa"/>
            </w:tcMar>
          </w:tcPr>
          <w:p w:rsidR="00921081" w:rsidRDefault="00921081" w:rsidP="000C403D">
            <w:pPr>
              <w:jc w:val="center"/>
              <w:rPr>
                <w:sz w:val="20"/>
                <w:szCs w:val="20"/>
              </w:rPr>
            </w:pPr>
            <w:r>
              <w:rPr>
                <w:sz w:val="20"/>
                <w:szCs w:val="20"/>
              </w:rPr>
              <w:t>Источник финансирования</w:t>
            </w:r>
          </w:p>
        </w:tc>
        <w:tc>
          <w:tcPr>
            <w:tcW w:w="3118" w:type="dxa"/>
            <w:gridSpan w:val="2"/>
            <w:tcMar>
              <w:left w:w="28" w:type="dxa"/>
              <w:right w:w="28" w:type="dxa"/>
            </w:tcMar>
          </w:tcPr>
          <w:p w:rsidR="00921081" w:rsidRDefault="00921081" w:rsidP="000C403D">
            <w:pPr>
              <w:jc w:val="center"/>
              <w:rPr>
                <w:sz w:val="20"/>
                <w:szCs w:val="20"/>
              </w:rPr>
            </w:pPr>
            <w:r>
              <w:rPr>
                <w:sz w:val="20"/>
                <w:szCs w:val="20"/>
              </w:rPr>
              <w:t>Распределение общего (предельного) объема представляемых бюджетных инвестиций по годам реализации инвестиционного проекта и источниками его финансового обеспечения с указанием объема бюджетных инвестиций тыс. руб.</w:t>
            </w:r>
          </w:p>
          <w:p w:rsidR="00921081" w:rsidRDefault="00921081" w:rsidP="000C403D">
            <w:pPr>
              <w:jc w:val="center"/>
              <w:rPr>
                <w:sz w:val="20"/>
                <w:szCs w:val="20"/>
              </w:rPr>
            </w:pPr>
          </w:p>
        </w:tc>
      </w:tr>
      <w:tr w:rsidR="00921081" w:rsidTr="000C403D">
        <w:trPr>
          <w:trHeight w:val="562"/>
          <w:jc w:val="center"/>
        </w:trPr>
        <w:tc>
          <w:tcPr>
            <w:tcW w:w="1526" w:type="dxa"/>
            <w:vMerge/>
            <w:tcMar>
              <w:left w:w="28" w:type="dxa"/>
              <w:right w:w="28" w:type="dxa"/>
            </w:tcMar>
          </w:tcPr>
          <w:p w:rsidR="00921081" w:rsidRPr="00962A12" w:rsidRDefault="00921081" w:rsidP="000C403D">
            <w:pPr>
              <w:jc w:val="center"/>
              <w:rPr>
                <w:sz w:val="20"/>
                <w:szCs w:val="20"/>
              </w:rPr>
            </w:pPr>
          </w:p>
        </w:tc>
        <w:tc>
          <w:tcPr>
            <w:tcW w:w="1450" w:type="dxa"/>
            <w:vMerge/>
            <w:tcMar>
              <w:left w:w="28" w:type="dxa"/>
              <w:right w:w="28" w:type="dxa"/>
            </w:tcMar>
          </w:tcPr>
          <w:p w:rsidR="00921081" w:rsidRPr="00962A12" w:rsidRDefault="00921081" w:rsidP="000C403D">
            <w:pPr>
              <w:jc w:val="center"/>
              <w:rPr>
                <w:sz w:val="20"/>
                <w:szCs w:val="20"/>
              </w:rPr>
            </w:pPr>
          </w:p>
        </w:tc>
        <w:tc>
          <w:tcPr>
            <w:tcW w:w="992" w:type="dxa"/>
            <w:vMerge/>
            <w:tcMar>
              <w:left w:w="28" w:type="dxa"/>
              <w:right w:w="28" w:type="dxa"/>
            </w:tcMar>
          </w:tcPr>
          <w:p w:rsidR="00921081" w:rsidRPr="00962A12" w:rsidRDefault="00921081" w:rsidP="000C403D">
            <w:pPr>
              <w:jc w:val="center"/>
              <w:rPr>
                <w:sz w:val="20"/>
                <w:szCs w:val="20"/>
              </w:rPr>
            </w:pPr>
          </w:p>
        </w:tc>
        <w:tc>
          <w:tcPr>
            <w:tcW w:w="992" w:type="dxa"/>
            <w:vMerge/>
            <w:tcMar>
              <w:left w:w="28" w:type="dxa"/>
              <w:right w:w="28" w:type="dxa"/>
            </w:tcMar>
          </w:tcPr>
          <w:p w:rsidR="00921081" w:rsidRPr="00962A12" w:rsidRDefault="00921081" w:rsidP="000C403D">
            <w:pPr>
              <w:jc w:val="center"/>
              <w:rPr>
                <w:sz w:val="20"/>
                <w:szCs w:val="20"/>
              </w:rPr>
            </w:pPr>
          </w:p>
        </w:tc>
        <w:tc>
          <w:tcPr>
            <w:tcW w:w="960" w:type="dxa"/>
            <w:vMerge/>
            <w:tcMar>
              <w:left w:w="28" w:type="dxa"/>
              <w:right w:w="28" w:type="dxa"/>
            </w:tcMar>
          </w:tcPr>
          <w:p w:rsidR="00921081" w:rsidRPr="00962A12" w:rsidRDefault="00921081" w:rsidP="000C403D">
            <w:pPr>
              <w:jc w:val="center"/>
              <w:rPr>
                <w:sz w:val="20"/>
                <w:szCs w:val="20"/>
              </w:rPr>
            </w:pPr>
          </w:p>
        </w:tc>
        <w:tc>
          <w:tcPr>
            <w:tcW w:w="1559" w:type="dxa"/>
            <w:vMerge/>
            <w:tcMar>
              <w:left w:w="28" w:type="dxa"/>
              <w:right w:w="28" w:type="dxa"/>
            </w:tcMar>
          </w:tcPr>
          <w:p w:rsidR="00921081" w:rsidRPr="00962A12" w:rsidRDefault="00921081" w:rsidP="000C403D">
            <w:pPr>
              <w:jc w:val="center"/>
              <w:rPr>
                <w:sz w:val="20"/>
                <w:szCs w:val="20"/>
              </w:rPr>
            </w:pPr>
          </w:p>
        </w:tc>
        <w:tc>
          <w:tcPr>
            <w:tcW w:w="1276" w:type="dxa"/>
            <w:vMerge/>
            <w:tcMar>
              <w:left w:w="28" w:type="dxa"/>
              <w:right w:w="28" w:type="dxa"/>
            </w:tcMar>
          </w:tcPr>
          <w:p w:rsidR="00921081" w:rsidRPr="00962A12" w:rsidRDefault="00921081" w:rsidP="000C403D">
            <w:pPr>
              <w:jc w:val="center"/>
              <w:rPr>
                <w:sz w:val="20"/>
                <w:szCs w:val="20"/>
              </w:rPr>
            </w:pPr>
          </w:p>
        </w:tc>
        <w:tc>
          <w:tcPr>
            <w:tcW w:w="992" w:type="dxa"/>
            <w:vMerge/>
            <w:tcMar>
              <w:left w:w="28" w:type="dxa"/>
              <w:right w:w="28" w:type="dxa"/>
            </w:tcMar>
          </w:tcPr>
          <w:p w:rsidR="00921081" w:rsidRDefault="00921081" w:rsidP="000C403D">
            <w:pPr>
              <w:jc w:val="center"/>
              <w:rPr>
                <w:sz w:val="20"/>
                <w:szCs w:val="20"/>
              </w:rPr>
            </w:pPr>
          </w:p>
        </w:tc>
        <w:tc>
          <w:tcPr>
            <w:tcW w:w="1167" w:type="dxa"/>
            <w:vMerge/>
            <w:tcMar>
              <w:left w:w="28" w:type="dxa"/>
              <w:right w:w="28" w:type="dxa"/>
            </w:tcMar>
          </w:tcPr>
          <w:p w:rsidR="00921081" w:rsidRDefault="00921081" w:rsidP="000C403D">
            <w:pPr>
              <w:jc w:val="center"/>
              <w:rPr>
                <w:sz w:val="20"/>
                <w:szCs w:val="20"/>
              </w:rPr>
            </w:pPr>
          </w:p>
        </w:tc>
        <w:tc>
          <w:tcPr>
            <w:tcW w:w="1559" w:type="dxa"/>
            <w:tcMar>
              <w:left w:w="28" w:type="dxa"/>
              <w:right w:w="28" w:type="dxa"/>
            </w:tcMar>
            <w:vAlign w:val="center"/>
          </w:tcPr>
          <w:p w:rsidR="00921081" w:rsidRDefault="00921081" w:rsidP="000C403D">
            <w:pPr>
              <w:jc w:val="center"/>
              <w:rPr>
                <w:sz w:val="20"/>
                <w:szCs w:val="20"/>
              </w:rPr>
            </w:pPr>
            <w:r>
              <w:rPr>
                <w:sz w:val="20"/>
                <w:szCs w:val="20"/>
              </w:rPr>
              <w:t>2023</w:t>
            </w:r>
          </w:p>
        </w:tc>
        <w:tc>
          <w:tcPr>
            <w:tcW w:w="1559" w:type="dxa"/>
            <w:vAlign w:val="center"/>
          </w:tcPr>
          <w:p w:rsidR="00921081" w:rsidRDefault="00921081" w:rsidP="000C403D">
            <w:pPr>
              <w:jc w:val="center"/>
              <w:rPr>
                <w:sz w:val="20"/>
                <w:szCs w:val="20"/>
              </w:rPr>
            </w:pPr>
            <w:r>
              <w:rPr>
                <w:sz w:val="20"/>
                <w:szCs w:val="20"/>
              </w:rPr>
              <w:t>2024</w:t>
            </w:r>
          </w:p>
        </w:tc>
      </w:tr>
      <w:tr w:rsidR="00921081" w:rsidTr="000C403D">
        <w:trPr>
          <w:trHeight w:val="418"/>
          <w:jc w:val="center"/>
        </w:trPr>
        <w:tc>
          <w:tcPr>
            <w:tcW w:w="1526" w:type="dxa"/>
            <w:tcMar>
              <w:left w:w="28" w:type="dxa"/>
              <w:right w:w="28" w:type="dxa"/>
            </w:tcMar>
            <w:vAlign w:val="center"/>
          </w:tcPr>
          <w:p w:rsidR="00921081" w:rsidRPr="00962A12" w:rsidRDefault="00921081" w:rsidP="000C403D">
            <w:pPr>
              <w:jc w:val="center"/>
              <w:rPr>
                <w:sz w:val="20"/>
                <w:szCs w:val="20"/>
              </w:rPr>
            </w:pPr>
            <w:r>
              <w:rPr>
                <w:sz w:val="20"/>
                <w:szCs w:val="20"/>
              </w:rPr>
              <w:t>1</w:t>
            </w:r>
          </w:p>
        </w:tc>
        <w:tc>
          <w:tcPr>
            <w:tcW w:w="1450" w:type="dxa"/>
            <w:tcMar>
              <w:left w:w="28" w:type="dxa"/>
              <w:right w:w="28" w:type="dxa"/>
            </w:tcMar>
            <w:vAlign w:val="center"/>
          </w:tcPr>
          <w:p w:rsidR="00921081" w:rsidRPr="00962A12" w:rsidRDefault="00921081" w:rsidP="000C403D">
            <w:pPr>
              <w:jc w:val="center"/>
              <w:rPr>
                <w:sz w:val="20"/>
                <w:szCs w:val="20"/>
              </w:rPr>
            </w:pPr>
            <w:r>
              <w:rPr>
                <w:sz w:val="20"/>
                <w:szCs w:val="20"/>
              </w:rPr>
              <w:t>2</w:t>
            </w:r>
          </w:p>
        </w:tc>
        <w:tc>
          <w:tcPr>
            <w:tcW w:w="992" w:type="dxa"/>
            <w:tcMar>
              <w:left w:w="28" w:type="dxa"/>
              <w:right w:w="28" w:type="dxa"/>
            </w:tcMar>
            <w:vAlign w:val="center"/>
          </w:tcPr>
          <w:p w:rsidR="00921081" w:rsidRPr="00962A12" w:rsidRDefault="00921081" w:rsidP="000C403D">
            <w:pPr>
              <w:jc w:val="center"/>
              <w:rPr>
                <w:sz w:val="20"/>
                <w:szCs w:val="20"/>
              </w:rPr>
            </w:pPr>
            <w:r>
              <w:rPr>
                <w:sz w:val="20"/>
                <w:szCs w:val="20"/>
              </w:rPr>
              <w:t>3</w:t>
            </w:r>
          </w:p>
        </w:tc>
        <w:tc>
          <w:tcPr>
            <w:tcW w:w="992" w:type="dxa"/>
            <w:tcMar>
              <w:left w:w="28" w:type="dxa"/>
              <w:right w:w="28" w:type="dxa"/>
            </w:tcMar>
            <w:vAlign w:val="center"/>
          </w:tcPr>
          <w:p w:rsidR="00921081" w:rsidRPr="00962A12" w:rsidRDefault="00921081" w:rsidP="000C403D">
            <w:pPr>
              <w:jc w:val="center"/>
              <w:rPr>
                <w:sz w:val="20"/>
                <w:szCs w:val="20"/>
              </w:rPr>
            </w:pPr>
            <w:r>
              <w:rPr>
                <w:sz w:val="20"/>
                <w:szCs w:val="20"/>
              </w:rPr>
              <w:t>4</w:t>
            </w:r>
          </w:p>
        </w:tc>
        <w:tc>
          <w:tcPr>
            <w:tcW w:w="960" w:type="dxa"/>
            <w:tcMar>
              <w:left w:w="28" w:type="dxa"/>
              <w:right w:w="28" w:type="dxa"/>
            </w:tcMar>
            <w:vAlign w:val="center"/>
          </w:tcPr>
          <w:p w:rsidR="00921081" w:rsidRPr="00962A12" w:rsidRDefault="00921081" w:rsidP="000C403D">
            <w:pPr>
              <w:jc w:val="center"/>
              <w:rPr>
                <w:sz w:val="20"/>
                <w:szCs w:val="20"/>
              </w:rPr>
            </w:pPr>
            <w:r>
              <w:rPr>
                <w:sz w:val="20"/>
                <w:szCs w:val="20"/>
              </w:rPr>
              <w:t>5</w:t>
            </w:r>
          </w:p>
        </w:tc>
        <w:tc>
          <w:tcPr>
            <w:tcW w:w="1559" w:type="dxa"/>
            <w:tcMar>
              <w:left w:w="28" w:type="dxa"/>
              <w:right w:w="28" w:type="dxa"/>
            </w:tcMar>
            <w:vAlign w:val="center"/>
          </w:tcPr>
          <w:p w:rsidR="00921081" w:rsidRPr="00962A12" w:rsidRDefault="00921081" w:rsidP="000C403D">
            <w:pPr>
              <w:jc w:val="center"/>
              <w:rPr>
                <w:sz w:val="20"/>
                <w:szCs w:val="20"/>
              </w:rPr>
            </w:pPr>
            <w:r>
              <w:rPr>
                <w:sz w:val="20"/>
                <w:szCs w:val="20"/>
              </w:rPr>
              <w:t>6</w:t>
            </w:r>
          </w:p>
        </w:tc>
        <w:tc>
          <w:tcPr>
            <w:tcW w:w="1276" w:type="dxa"/>
            <w:tcMar>
              <w:left w:w="28" w:type="dxa"/>
              <w:right w:w="28" w:type="dxa"/>
            </w:tcMar>
            <w:vAlign w:val="center"/>
          </w:tcPr>
          <w:p w:rsidR="00921081" w:rsidRPr="00962A12" w:rsidRDefault="00921081" w:rsidP="000C403D">
            <w:pPr>
              <w:jc w:val="center"/>
              <w:rPr>
                <w:sz w:val="20"/>
                <w:szCs w:val="20"/>
              </w:rPr>
            </w:pPr>
            <w:r>
              <w:rPr>
                <w:sz w:val="20"/>
                <w:szCs w:val="20"/>
              </w:rPr>
              <w:t>7</w:t>
            </w:r>
          </w:p>
        </w:tc>
        <w:tc>
          <w:tcPr>
            <w:tcW w:w="992" w:type="dxa"/>
            <w:tcMar>
              <w:left w:w="28" w:type="dxa"/>
              <w:right w:w="28" w:type="dxa"/>
            </w:tcMar>
            <w:vAlign w:val="center"/>
          </w:tcPr>
          <w:p w:rsidR="00921081" w:rsidRPr="00962A12" w:rsidRDefault="00921081" w:rsidP="000C403D">
            <w:pPr>
              <w:jc w:val="center"/>
              <w:rPr>
                <w:sz w:val="20"/>
                <w:szCs w:val="20"/>
              </w:rPr>
            </w:pPr>
            <w:r>
              <w:rPr>
                <w:sz w:val="20"/>
                <w:szCs w:val="20"/>
              </w:rPr>
              <w:t>8</w:t>
            </w:r>
          </w:p>
        </w:tc>
        <w:tc>
          <w:tcPr>
            <w:tcW w:w="1167" w:type="dxa"/>
            <w:tcMar>
              <w:left w:w="28" w:type="dxa"/>
              <w:right w:w="28" w:type="dxa"/>
            </w:tcMar>
            <w:vAlign w:val="center"/>
          </w:tcPr>
          <w:p w:rsidR="00921081" w:rsidRDefault="00921081" w:rsidP="000C403D">
            <w:pPr>
              <w:jc w:val="center"/>
              <w:rPr>
                <w:sz w:val="20"/>
                <w:szCs w:val="20"/>
              </w:rPr>
            </w:pPr>
            <w:r>
              <w:rPr>
                <w:sz w:val="20"/>
                <w:szCs w:val="20"/>
              </w:rPr>
              <w:t>9</w:t>
            </w:r>
          </w:p>
        </w:tc>
        <w:tc>
          <w:tcPr>
            <w:tcW w:w="1559" w:type="dxa"/>
            <w:tcMar>
              <w:left w:w="28" w:type="dxa"/>
              <w:right w:w="28" w:type="dxa"/>
            </w:tcMar>
            <w:vAlign w:val="center"/>
          </w:tcPr>
          <w:p w:rsidR="00921081" w:rsidRPr="00962A12" w:rsidRDefault="00921081" w:rsidP="000C403D">
            <w:pPr>
              <w:jc w:val="center"/>
              <w:rPr>
                <w:sz w:val="20"/>
                <w:szCs w:val="20"/>
              </w:rPr>
            </w:pPr>
            <w:r>
              <w:rPr>
                <w:sz w:val="20"/>
                <w:szCs w:val="20"/>
              </w:rPr>
              <w:t>10</w:t>
            </w:r>
          </w:p>
        </w:tc>
        <w:tc>
          <w:tcPr>
            <w:tcW w:w="1559" w:type="dxa"/>
            <w:vAlign w:val="center"/>
          </w:tcPr>
          <w:p w:rsidR="00921081" w:rsidRDefault="00921081" w:rsidP="000C403D">
            <w:pPr>
              <w:jc w:val="center"/>
              <w:rPr>
                <w:sz w:val="20"/>
                <w:szCs w:val="20"/>
              </w:rPr>
            </w:pPr>
            <w:r>
              <w:rPr>
                <w:sz w:val="20"/>
                <w:szCs w:val="20"/>
              </w:rPr>
              <w:t>11</w:t>
            </w:r>
          </w:p>
        </w:tc>
      </w:tr>
      <w:tr w:rsidR="00921081" w:rsidTr="000C403D">
        <w:trPr>
          <w:trHeight w:val="732"/>
          <w:jc w:val="center"/>
        </w:trPr>
        <w:tc>
          <w:tcPr>
            <w:tcW w:w="1526" w:type="dxa"/>
            <w:vMerge w:val="restart"/>
            <w:tcMar>
              <w:left w:w="28" w:type="dxa"/>
              <w:right w:w="28" w:type="dxa"/>
            </w:tcMar>
            <w:vAlign w:val="center"/>
          </w:tcPr>
          <w:p w:rsidR="00921081" w:rsidRPr="00962A12" w:rsidRDefault="00921081" w:rsidP="000C403D">
            <w:pPr>
              <w:jc w:val="center"/>
              <w:rPr>
                <w:sz w:val="20"/>
                <w:szCs w:val="20"/>
              </w:rPr>
            </w:pPr>
            <w:r>
              <w:rPr>
                <w:sz w:val="20"/>
                <w:szCs w:val="20"/>
              </w:rPr>
              <w:t xml:space="preserve">Плоскостное спортивное сооружение </w:t>
            </w:r>
            <w:proofErr w:type="gramStart"/>
            <w:r>
              <w:rPr>
                <w:sz w:val="20"/>
                <w:szCs w:val="20"/>
              </w:rPr>
              <w:t>в</w:t>
            </w:r>
            <w:proofErr w:type="gramEnd"/>
            <w:r>
              <w:rPr>
                <w:sz w:val="20"/>
                <w:szCs w:val="20"/>
              </w:rPr>
              <w:t xml:space="preserve"> </w:t>
            </w:r>
            <w:proofErr w:type="gramStart"/>
            <w:r>
              <w:rPr>
                <w:sz w:val="20"/>
                <w:szCs w:val="20"/>
              </w:rPr>
              <w:t>с</w:t>
            </w:r>
            <w:proofErr w:type="gramEnd"/>
            <w:r>
              <w:rPr>
                <w:sz w:val="20"/>
                <w:szCs w:val="20"/>
              </w:rPr>
              <w:t xml:space="preserve">. Карпогоры Архангельской области, кадастровый квартал 29:14:050303 </w:t>
            </w:r>
          </w:p>
        </w:tc>
        <w:tc>
          <w:tcPr>
            <w:tcW w:w="1450" w:type="dxa"/>
            <w:vMerge w:val="restart"/>
            <w:tcMar>
              <w:left w:w="28" w:type="dxa"/>
              <w:right w:w="28" w:type="dxa"/>
            </w:tcMar>
            <w:vAlign w:val="center"/>
          </w:tcPr>
          <w:p w:rsidR="00921081" w:rsidRDefault="00921081" w:rsidP="000C403D">
            <w:pPr>
              <w:jc w:val="center"/>
              <w:rPr>
                <w:sz w:val="20"/>
                <w:szCs w:val="20"/>
              </w:rPr>
            </w:pPr>
            <w:r>
              <w:rPr>
                <w:sz w:val="20"/>
                <w:szCs w:val="20"/>
              </w:rPr>
              <w:t>Строительство</w:t>
            </w:r>
          </w:p>
          <w:p w:rsidR="00921081" w:rsidRPr="00962A12" w:rsidRDefault="00921081" w:rsidP="000C403D">
            <w:pPr>
              <w:jc w:val="center"/>
              <w:rPr>
                <w:sz w:val="20"/>
                <w:szCs w:val="20"/>
              </w:rPr>
            </w:pPr>
            <w:r>
              <w:rPr>
                <w:sz w:val="20"/>
                <w:szCs w:val="20"/>
              </w:rPr>
              <w:t>проектирование</w:t>
            </w:r>
          </w:p>
        </w:tc>
        <w:tc>
          <w:tcPr>
            <w:tcW w:w="992" w:type="dxa"/>
            <w:vMerge w:val="restart"/>
            <w:tcMar>
              <w:left w:w="28" w:type="dxa"/>
              <w:right w:w="28" w:type="dxa"/>
            </w:tcMar>
            <w:vAlign w:val="center"/>
          </w:tcPr>
          <w:p w:rsidR="00921081" w:rsidRPr="00962A12" w:rsidRDefault="00921081" w:rsidP="000C403D">
            <w:pPr>
              <w:jc w:val="center"/>
              <w:rPr>
                <w:sz w:val="20"/>
                <w:szCs w:val="20"/>
              </w:rPr>
            </w:pPr>
            <w:proofErr w:type="spellStart"/>
            <w:r>
              <w:rPr>
                <w:sz w:val="20"/>
                <w:szCs w:val="20"/>
              </w:rPr>
              <w:t>Админисрация</w:t>
            </w:r>
            <w:proofErr w:type="spellEnd"/>
            <w:r>
              <w:rPr>
                <w:sz w:val="20"/>
                <w:szCs w:val="20"/>
              </w:rPr>
              <w:t xml:space="preserve"> Пинежского муниципального округа </w:t>
            </w:r>
          </w:p>
        </w:tc>
        <w:tc>
          <w:tcPr>
            <w:tcW w:w="992" w:type="dxa"/>
            <w:vMerge w:val="restart"/>
            <w:tcMar>
              <w:left w:w="28" w:type="dxa"/>
              <w:right w:w="28" w:type="dxa"/>
            </w:tcMar>
            <w:vAlign w:val="center"/>
          </w:tcPr>
          <w:p w:rsidR="00921081" w:rsidRPr="00962A12" w:rsidRDefault="00921081" w:rsidP="000C403D">
            <w:pPr>
              <w:jc w:val="center"/>
              <w:rPr>
                <w:sz w:val="20"/>
                <w:szCs w:val="20"/>
              </w:rPr>
            </w:pPr>
            <w:r>
              <w:rPr>
                <w:sz w:val="20"/>
                <w:szCs w:val="20"/>
              </w:rPr>
              <w:t>Администрация Пинежского муниципального округа</w:t>
            </w:r>
          </w:p>
        </w:tc>
        <w:tc>
          <w:tcPr>
            <w:tcW w:w="960" w:type="dxa"/>
            <w:vMerge w:val="restart"/>
            <w:tcMar>
              <w:left w:w="28" w:type="dxa"/>
              <w:right w:w="28" w:type="dxa"/>
            </w:tcMar>
            <w:vAlign w:val="center"/>
          </w:tcPr>
          <w:p w:rsidR="00921081" w:rsidRPr="00962A12" w:rsidRDefault="00921081" w:rsidP="000C403D">
            <w:pPr>
              <w:jc w:val="center"/>
              <w:rPr>
                <w:sz w:val="20"/>
                <w:szCs w:val="20"/>
              </w:rPr>
            </w:pPr>
            <w:r>
              <w:rPr>
                <w:sz w:val="20"/>
                <w:szCs w:val="20"/>
              </w:rPr>
              <w:t>спорт</w:t>
            </w:r>
          </w:p>
        </w:tc>
        <w:tc>
          <w:tcPr>
            <w:tcW w:w="1559" w:type="dxa"/>
            <w:vMerge w:val="restart"/>
            <w:tcMar>
              <w:left w:w="28" w:type="dxa"/>
              <w:right w:w="28" w:type="dxa"/>
            </w:tcMar>
            <w:vAlign w:val="center"/>
          </w:tcPr>
          <w:p w:rsidR="00921081" w:rsidRPr="00962A12" w:rsidRDefault="00921081" w:rsidP="000C403D">
            <w:pPr>
              <w:jc w:val="center"/>
              <w:rPr>
                <w:sz w:val="20"/>
                <w:szCs w:val="20"/>
              </w:rPr>
            </w:pPr>
            <w:r>
              <w:rPr>
                <w:sz w:val="20"/>
                <w:szCs w:val="20"/>
              </w:rPr>
              <w:t>1 ед.</w:t>
            </w:r>
          </w:p>
        </w:tc>
        <w:tc>
          <w:tcPr>
            <w:tcW w:w="1276" w:type="dxa"/>
            <w:vMerge w:val="restart"/>
            <w:tcMar>
              <w:left w:w="28" w:type="dxa"/>
              <w:right w:w="28" w:type="dxa"/>
            </w:tcMar>
            <w:vAlign w:val="center"/>
          </w:tcPr>
          <w:p w:rsidR="00921081" w:rsidRPr="00962A12" w:rsidRDefault="00921081" w:rsidP="000C403D">
            <w:pPr>
              <w:jc w:val="center"/>
              <w:rPr>
                <w:sz w:val="20"/>
                <w:szCs w:val="20"/>
              </w:rPr>
            </w:pPr>
            <w:r>
              <w:rPr>
                <w:sz w:val="20"/>
                <w:szCs w:val="20"/>
              </w:rPr>
              <w:t>2024</w:t>
            </w:r>
          </w:p>
        </w:tc>
        <w:tc>
          <w:tcPr>
            <w:tcW w:w="992" w:type="dxa"/>
            <w:vMerge w:val="restart"/>
            <w:tcMar>
              <w:left w:w="28" w:type="dxa"/>
              <w:right w:w="28" w:type="dxa"/>
            </w:tcMar>
            <w:textDirection w:val="btLr"/>
            <w:vAlign w:val="center"/>
          </w:tcPr>
          <w:p w:rsidR="00921081" w:rsidRPr="00962A12" w:rsidRDefault="00921081" w:rsidP="000C403D">
            <w:pPr>
              <w:ind w:left="113" w:right="113"/>
              <w:jc w:val="center"/>
              <w:rPr>
                <w:sz w:val="20"/>
                <w:szCs w:val="20"/>
              </w:rPr>
            </w:pPr>
            <w:r>
              <w:rPr>
                <w:sz w:val="20"/>
                <w:szCs w:val="20"/>
              </w:rPr>
              <w:t>233616,21</w:t>
            </w:r>
          </w:p>
        </w:tc>
        <w:tc>
          <w:tcPr>
            <w:tcW w:w="1167" w:type="dxa"/>
            <w:tcMar>
              <w:left w:w="28" w:type="dxa"/>
              <w:right w:w="28" w:type="dxa"/>
            </w:tcMar>
            <w:vAlign w:val="center"/>
          </w:tcPr>
          <w:p w:rsidR="00921081" w:rsidRPr="00962A12" w:rsidRDefault="00921081" w:rsidP="000C403D">
            <w:pPr>
              <w:jc w:val="center"/>
              <w:rPr>
                <w:sz w:val="20"/>
                <w:szCs w:val="20"/>
              </w:rPr>
            </w:pPr>
            <w:r>
              <w:rPr>
                <w:sz w:val="20"/>
                <w:szCs w:val="20"/>
              </w:rPr>
              <w:t>Всего</w:t>
            </w:r>
          </w:p>
        </w:tc>
        <w:tc>
          <w:tcPr>
            <w:tcW w:w="1559" w:type="dxa"/>
            <w:tcMar>
              <w:left w:w="28" w:type="dxa"/>
              <w:right w:w="28" w:type="dxa"/>
            </w:tcMar>
            <w:vAlign w:val="center"/>
          </w:tcPr>
          <w:p w:rsidR="00921081" w:rsidRPr="00962A12" w:rsidRDefault="00921081" w:rsidP="000C403D">
            <w:pPr>
              <w:jc w:val="center"/>
              <w:rPr>
                <w:sz w:val="20"/>
                <w:szCs w:val="20"/>
              </w:rPr>
            </w:pPr>
            <w:r>
              <w:rPr>
                <w:sz w:val="20"/>
                <w:szCs w:val="20"/>
              </w:rPr>
              <w:t>2 358,95418</w:t>
            </w:r>
          </w:p>
        </w:tc>
        <w:tc>
          <w:tcPr>
            <w:tcW w:w="1559" w:type="dxa"/>
            <w:vAlign w:val="center"/>
          </w:tcPr>
          <w:p w:rsidR="00921081" w:rsidRDefault="00921081" w:rsidP="000C403D">
            <w:pPr>
              <w:jc w:val="center"/>
              <w:rPr>
                <w:sz w:val="20"/>
                <w:szCs w:val="20"/>
              </w:rPr>
            </w:pPr>
            <w:r>
              <w:rPr>
                <w:sz w:val="20"/>
                <w:szCs w:val="20"/>
              </w:rPr>
              <w:t>148920,8</w:t>
            </w:r>
          </w:p>
        </w:tc>
      </w:tr>
      <w:tr w:rsidR="00921081" w:rsidTr="000C403D">
        <w:trPr>
          <w:trHeight w:val="588"/>
          <w:jc w:val="center"/>
        </w:trPr>
        <w:tc>
          <w:tcPr>
            <w:tcW w:w="1526" w:type="dxa"/>
            <w:vMerge/>
            <w:tcMar>
              <w:left w:w="28" w:type="dxa"/>
              <w:right w:w="28" w:type="dxa"/>
            </w:tcMar>
            <w:vAlign w:val="center"/>
          </w:tcPr>
          <w:p w:rsidR="00921081" w:rsidRPr="00962A12" w:rsidRDefault="00921081" w:rsidP="000C403D">
            <w:pPr>
              <w:jc w:val="center"/>
              <w:rPr>
                <w:sz w:val="20"/>
                <w:szCs w:val="20"/>
              </w:rPr>
            </w:pPr>
          </w:p>
        </w:tc>
        <w:tc>
          <w:tcPr>
            <w:tcW w:w="1450" w:type="dxa"/>
            <w:vMerge/>
            <w:tcMar>
              <w:left w:w="28" w:type="dxa"/>
              <w:right w:w="28" w:type="dxa"/>
            </w:tcMar>
            <w:vAlign w:val="center"/>
          </w:tcPr>
          <w:p w:rsidR="00921081" w:rsidRPr="00962A12" w:rsidRDefault="00921081" w:rsidP="000C403D">
            <w:pPr>
              <w:jc w:val="center"/>
              <w:rPr>
                <w:sz w:val="20"/>
                <w:szCs w:val="20"/>
              </w:rPr>
            </w:pPr>
          </w:p>
        </w:tc>
        <w:tc>
          <w:tcPr>
            <w:tcW w:w="992" w:type="dxa"/>
            <w:vMerge/>
            <w:tcMar>
              <w:left w:w="28" w:type="dxa"/>
              <w:right w:w="28" w:type="dxa"/>
            </w:tcMar>
            <w:vAlign w:val="center"/>
          </w:tcPr>
          <w:p w:rsidR="00921081" w:rsidRPr="00962A12" w:rsidRDefault="00921081" w:rsidP="000C403D">
            <w:pPr>
              <w:jc w:val="center"/>
              <w:rPr>
                <w:sz w:val="20"/>
                <w:szCs w:val="20"/>
              </w:rPr>
            </w:pPr>
          </w:p>
        </w:tc>
        <w:tc>
          <w:tcPr>
            <w:tcW w:w="992" w:type="dxa"/>
            <w:vMerge/>
            <w:tcMar>
              <w:left w:w="28" w:type="dxa"/>
              <w:right w:w="28" w:type="dxa"/>
            </w:tcMar>
            <w:vAlign w:val="center"/>
          </w:tcPr>
          <w:p w:rsidR="00921081" w:rsidRPr="00962A12" w:rsidRDefault="00921081" w:rsidP="000C403D">
            <w:pPr>
              <w:jc w:val="center"/>
              <w:rPr>
                <w:sz w:val="20"/>
                <w:szCs w:val="20"/>
              </w:rPr>
            </w:pPr>
          </w:p>
        </w:tc>
        <w:tc>
          <w:tcPr>
            <w:tcW w:w="960" w:type="dxa"/>
            <w:vMerge/>
            <w:tcMar>
              <w:left w:w="28" w:type="dxa"/>
              <w:right w:w="28" w:type="dxa"/>
            </w:tcMar>
            <w:vAlign w:val="center"/>
          </w:tcPr>
          <w:p w:rsidR="00921081" w:rsidRPr="00962A12" w:rsidRDefault="00921081" w:rsidP="000C403D">
            <w:pPr>
              <w:jc w:val="center"/>
              <w:rPr>
                <w:sz w:val="20"/>
                <w:szCs w:val="20"/>
              </w:rPr>
            </w:pPr>
          </w:p>
        </w:tc>
        <w:tc>
          <w:tcPr>
            <w:tcW w:w="1559" w:type="dxa"/>
            <w:vMerge/>
            <w:tcMar>
              <w:left w:w="28" w:type="dxa"/>
              <w:right w:w="28" w:type="dxa"/>
            </w:tcMar>
            <w:vAlign w:val="center"/>
          </w:tcPr>
          <w:p w:rsidR="00921081" w:rsidRPr="00962A12" w:rsidRDefault="00921081" w:rsidP="000C403D">
            <w:pPr>
              <w:jc w:val="center"/>
              <w:rPr>
                <w:sz w:val="20"/>
                <w:szCs w:val="20"/>
              </w:rPr>
            </w:pPr>
          </w:p>
        </w:tc>
        <w:tc>
          <w:tcPr>
            <w:tcW w:w="1276" w:type="dxa"/>
            <w:vMerge/>
            <w:tcMar>
              <w:left w:w="28" w:type="dxa"/>
              <w:right w:w="28" w:type="dxa"/>
            </w:tcMar>
            <w:vAlign w:val="center"/>
          </w:tcPr>
          <w:p w:rsidR="00921081" w:rsidRPr="00962A12" w:rsidRDefault="00921081" w:rsidP="000C403D">
            <w:pPr>
              <w:jc w:val="center"/>
              <w:rPr>
                <w:sz w:val="20"/>
                <w:szCs w:val="20"/>
              </w:rPr>
            </w:pPr>
          </w:p>
        </w:tc>
        <w:tc>
          <w:tcPr>
            <w:tcW w:w="992" w:type="dxa"/>
            <w:vMerge/>
            <w:tcMar>
              <w:left w:w="28" w:type="dxa"/>
              <w:right w:w="28" w:type="dxa"/>
            </w:tcMar>
            <w:vAlign w:val="center"/>
          </w:tcPr>
          <w:p w:rsidR="00921081" w:rsidRPr="00962A12" w:rsidRDefault="00921081" w:rsidP="000C403D">
            <w:pPr>
              <w:jc w:val="center"/>
              <w:rPr>
                <w:sz w:val="20"/>
                <w:szCs w:val="20"/>
              </w:rPr>
            </w:pPr>
          </w:p>
        </w:tc>
        <w:tc>
          <w:tcPr>
            <w:tcW w:w="1167" w:type="dxa"/>
            <w:tcMar>
              <w:left w:w="28" w:type="dxa"/>
              <w:right w:w="28" w:type="dxa"/>
            </w:tcMar>
            <w:vAlign w:val="center"/>
          </w:tcPr>
          <w:p w:rsidR="00921081" w:rsidRPr="00962A12" w:rsidRDefault="00921081" w:rsidP="000C403D">
            <w:pPr>
              <w:jc w:val="center"/>
              <w:rPr>
                <w:sz w:val="20"/>
                <w:szCs w:val="20"/>
              </w:rPr>
            </w:pPr>
            <w:r>
              <w:rPr>
                <w:sz w:val="20"/>
                <w:szCs w:val="20"/>
              </w:rPr>
              <w:t>Федеральный бюджет</w:t>
            </w:r>
          </w:p>
        </w:tc>
        <w:tc>
          <w:tcPr>
            <w:tcW w:w="1559" w:type="dxa"/>
            <w:tcMar>
              <w:left w:w="28" w:type="dxa"/>
              <w:right w:w="28" w:type="dxa"/>
            </w:tcMar>
            <w:vAlign w:val="center"/>
          </w:tcPr>
          <w:p w:rsidR="00921081" w:rsidRPr="00962A12" w:rsidRDefault="00921081" w:rsidP="000C403D">
            <w:pPr>
              <w:jc w:val="center"/>
              <w:rPr>
                <w:sz w:val="20"/>
                <w:szCs w:val="20"/>
              </w:rPr>
            </w:pPr>
          </w:p>
        </w:tc>
        <w:tc>
          <w:tcPr>
            <w:tcW w:w="1559" w:type="dxa"/>
            <w:vAlign w:val="center"/>
          </w:tcPr>
          <w:p w:rsidR="00921081" w:rsidRPr="00962A12" w:rsidRDefault="00921081" w:rsidP="000C403D">
            <w:pPr>
              <w:jc w:val="center"/>
              <w:rPr>
                <w:sz w:val="20"/>
                <w:szCs w:val="20"/>
              </w:rPr>
            </w:pPr>
            <w:r>
              <w:rPr>
                <w:sz w:val="20"/>
                <w:szCs w:val="20"/>
              </w:rPr>
              <w:t>88986,6</w:t>
            </w:r>
          </w:p>
        </w:tc>
      </w:tr>
      <w:tr w:rsidR="00921081" w:rsidTr="000C403D">
        <w:trPr>
          <w:trHeight w:val="554"/>
          <w:jc w:val="center"/>
        </w:trPr>
        <w:tc>
          <w:tcPr>
            <w:tcW w:w="1526" w:type="dxa"/>
            <w:vMerge/>
            <w:tcMar>
              <w:left w:w="28" w:type="dxa"/>
              <w:right w:w="28" w:type="dxa"/>
            </w:tcMar>
            <w:vAlign w:val="center"/>
          </w:tcPr>
          <w:p w:rsidR="00921081" w:rsidRPr="00962A12" w:rsidRDefault="00921081" w:rsidP="000C403D">
            <w:pPr>
              <w:jc w:val="center"/>
              <w:rPr>
                <w:sz w:val="20"/>
                <w:szCs w:val="20"/>
              </w:rPr>
            </w:pPr>
          </w:p>
        </w:tc>
        <w:tc>
          <w:tcPr>
            <w:tcW w:w="1450" w:type="dxa"/>
            <w:vMerge/>
            <w:tcMar>
              <w:left w:w="28" w:type="dxa"/>
              <w:right w:w="28" w:type="dxa"/>
            </w:tcMar>
            <w:vAlign w:val="center"/>
          </w:tcPr>
          <w:p w:rsidR="00921081" w:rsidRPr="00962A12" w:rsidRDefault="00921081" w:rsidP="000C403D">
            <w:pPr>
              <w:jc w:val="center"/>
              <w:rPr>
                <w:sz w:val="20"/>
                <w:szCs w:val="20"/>
              </w:rPr>
            </w:pPr>
          </w:p>
        </w:tc>
        <w:tc>
          <w:tcPr>
            <w:tcW w:w="992" w:type="dxa"/>
            <w:vMerge/>
            <w:tcMar>
              <w:left w:w="28" w:type="dxa"/>
              <w:right w:w="28" w:type="dxa"/>
            </w:tcMar>
            <w:vAlign w:val="center"/>
          </w:tcPr>
          <w:p w:rsidR="00921081" w:rsidRPr="00962A12" w:rsidRDefault="00921081" w:rsidP="000C403D">
            <w:pPr>
              <w:jc w:val="center"/>
              <w:rPr>
                <w:sz w:val="20"/>
                <w:szCs w:val="20"/>
              </w:rPr>
            </w:pPr>
          </w:p>
        </w:tc>
        <w:tc>
          <w:tcPr>
            <w:tcW w:w="992" w:type="dxa"/>
            <w:vMerge/>
            <w:tcMar>
              <w:left w:w="28" w:type="dxa"/>
              <w:right w:w="28" w:type="dxa"/>
            </w:tcMar>
            <w:vAlign w:val="center"/>
          </w:tcPr>
          <w:p w:rsidR="00921081" w:rsidRPr="00962A12" w:rsidRDefault="00921081" w:rsidP="000C403D">
            <w:pPr>
              <w:jc w:val="center"/>
              <w:rPr>
                <w:sz w:val="20"/>
                <w:szCs w:val="20"/>
              </w:rPr>
            </w:pPr>
          </w:p>
        </w:tc>
        <w:tc>
          <w:tcPr>
            <w:tcW w:w="960" w:type="dxa"/>
            <w:vMerge/>
            <w:tcMar>
              <w:left w:w="28" w:type="dxa"/>
              <w:right w:w="28" w:type="dxa"/>
            </w:tcMar>
            <w:vAlign w:val="center"/>
          </w:tcPr>
          <w:p w:rsidR="00921081" w:rsidRPr="00962A12" w:rsidRDefault="00921081" w:rsidP="000C403D">
            <w:pPr>
              <w:jc w:val="center"/>
              <w:rPr>
                <w:sz w:val="20"/>
                <w:szCs w:val="20"/>
              </w:rPr>
            </w:pPr>
          </w:p>
        </w:tc>
        <w:tc>
          <w:tcPr>
            <w:tcW w:w="1559" w:type="dxa"/>
            <w:vMerge/>
            <w:tcMar>
              <w:left w:w="28" w:type="dxa"/>
              <w:right w:w="28" w:type="dxa"/>
            </w:tcMar>
            <w:vAlign w:val="center"/>
          </w:tcPr>
          <w:p w:rsidR="00921081" w:rsidRPr="00962A12" w:rsidRDefault="00921081" w:rsidP="000C403D">
            <w:pPr>
              <w:jc w:val="center"/>
              <w:rPr>
                <w:sz w:val="20"/>
                <w:szCs w:val="20"/>
              </w:rPr>
            </w:pPr>
          </w:p>
        </w:tc>
        <w:tc>
          <w:tcPr>
            <w:tcW w:w="1276" w:type="dxa"/>
            <w:vMerge/>
            <w:tcMar>
              <w:left w:w="28" w:type="dxa"/>
              <w:right w:w="28" w:type="dxa"/>
            </w:tcMar>
            <w:vAlign w:val="center"/>
          </w:tcPr>
          <w:p w:rsidR="00921081" w:rsidRPr="00962A12" w:rsidRDefault="00921081" w:rsidP="000C403D">
            <w:pPr>
              <w:jc w:val="center"/>
              <w:rPr>
                <w:sz w:val="20"/>
                <w:szCs w:val="20"/>
              </w:rPr>
            </w:pPr>
          </w:p>
        </w:tc>
        <w:tc>
          <w:tcPr>
            <w:tcW w:w="992" w:type="dxa"/>
            <w:vMerge/>
            <w:tcMar>
              <w:left w:w="28" w:type="dxa"/>
              <w:right w:w="28" w:type="dxa"/>
            </w:tcMar>
            <w:vAlign w:val="center"/>
          </w:tcPr>
          <w:p w:rsidR="00921081" w:rsidRPr="00962A12" w:rsidRDefault="00921081" w:rsidP="000C403D">
            <w:pPr>
              <w:jc w:val="center"/>
              <w:rPr>
                <w:sz w:val="20"/>
                <w:szCs w:val="20"/>
              </w:rPr>
            </w:pPr>
          </w:p>
        </w:tc>
        <w:tc>
          <w:tcPr>
            <w:tcW w:w="1167" w:type="dxa"/>
            <w:tcMar>
              <w:left w:w="28" w:type="dxa"/>
              <w:right w:w="28" w:type="dxa"/>
            </w:tcMar>
            <w:vAlign w:val="center"/>
          </w:tcPr>
          <w:p w:rsidR="00921081" w:rsidRPr="00962A12" w:rsidRDefault="00921081" w:rsidP="000C403D">
            <w:pPr>
              <w:jc w:val="center"/>
              <w:rPr>
                <w:sz w:val="20"/>
                <w:szCs w:val="20"/>
              </w:rPr>
            </w:pPr>
            <w:r>
              <w:rPr>
                <w:sz w:val="20"/>
                <w:szCs w:val="20"/>
              </w:rPr>
              <w:t>Областной бюджет</w:t>
            </w:r>
          </w:p>
        </w:tc>
        <w:tc>
          <w:tcPr>
            <w:tcW w:w="1559" w:type="dxa"/>
            <w:tcMar>
              <w:left w:w="28" w:type="dxa"/>
              <w:right w:w="28" w:type="dxa"/>
            </w:tcMar>
            <w:vAlign w:val="center"/>
          </w:tcPr>
          <w:p w:rsidR="00921081" w:rsidRPr="00962A12" w:rsidRDefault="00921081" w:rsidP="000C403D">
            <w:pPr>
              <w:jc w:val="center"/>
              <w:rPr>
                <w:sz w:val="20"/>
                <w:szCs w:val="20"/>
              </w:rPr>
            </w:pPr>
          </w:p>
        </w:tc>
        <w:tc>
          <w:tcPr>
            <w:tcW w:w="1559" w:type="dxa"/>
            <w:vAlign w:val="center"/>
          </w:tcPr>
          <w:p w:rsidR="00921081" w:rsidRPr="00962A12" w:rsidRDefault="00921081" w:rsidP="000C403D">
            <w:pPr>
              <w:jc w:val="center"/>
              <w:rPr>
                <w:sz w:val="20"/>
                <w:szCs w:val="20"/>
              </w:rPr>
            </w:pPr>
            <w:r>
              <w:rPr>
                <w:sz w:val="20"/>
                <w:szCs w:val="20"/>
              </w:rPr>
              <w:t>6288,7</w:t>
            </w:r>
          </w:p>
        </w:tc>
      </w:tr>
      <w:tr w:rsidR="00921081" w:rsidTr="000C403D">
        <w:trPr>
          <w:trHeight w:val="704"/>
          <w:jc w:val="center"/>
        </w:trPr>
        <w:tc>
          <w:tcPr>
            <w:tcW w:w="1526" w:type="dxa"/>
            <w:vMerge/>
            <w:tcMar>
              <w:left w:w="28" w:type="dxa"/>
              <w:right w:w="28" w:type="dxa"/>
            </w:tcMar>
            <w:vAlign w:val="center"/>
          </w:tcPr>
          <w:p w:rsidR="00921081" w:rsidRPr="00962A12" w:rsidRDefault="00921081" w:rsidP="000C403D">
            <w:pPr>
              <w:jc w:val="center"/>
              <w:rPr>
                <w:sz w:val="20"/>
                <w:szCs w:val="20"/>
              </w:rPr>
            </w:pPr>
          </w:p>
        </w:tc>
        <w:tc>
          <w:tcPr>
            <w:tcW w:w="1450" w:type="dxa"/>
            <w:vMerge/>
            <w:tcMar>
              <w:left w:w="28" w:type="dxa"/>
              <w:right w:w="28" w:type="dxa"/>
            </w:tcMar>
            <w:vAlign w:val="center"/>
          </w:tcPr>
          <w:p w:rsidR="00921081" w:rsidRPr="00962A12" w:rsidRDefault="00921081" w:rsidP="000C403D">
            <w:pPr>
              <w:jc w:val="center"/>
              <w:rPr>
                <w:sz w:val="20"/>
                <w:szCs w:val="20"/>
              </w:rPr>
            </w:pPr>
          </w:p>
        </w:tc>
        <w:tc>
          <w:tcPr>
            <w:tcW w:w="992" w:type="dxa"/>
            <w:vMerge/>
            <w:tcMar>
              <w:left w:w="28" w:type="dxa"/>
              <w:right w:w="28" w:type="dxa"/>
            </w:tcMar>
            <w:vAlign w:val="center"/>
          </w:tcPr>
          <w:p w:rsidR="00921081" w:rsidRPr="00962A12" w:rsidRDefault="00921081" w:rsidP="000C403D">
            <w:pPr>
              <w:jc w:val="center"/>
              <w:rPr>
                <w:sz w:val="20"/>
                <w:szCs w:val="20"/>
              </w:rPr>
            </w:pPr>
          </w:p>
        </w:tc>
        <w:tc>
          <w:tcPr>
            <w:tcW w:w="992" w:type="dxa"/>
            <w:vMerge/>
            <w:tcMar>
              <w:left w:w="28" w:type="dxa"/>
              <w:right w:w="28" w:type="dxa"/>
            </w:tcMar>
            <w:vAlign w:val="center"/>
          </w:tcPr>
          <w:p w:rsidR="00921081" w:rsidRPr="00962A12" w:rsidRDefault="00921081" w:rsidP="000C403D">
            <w:pPr>
              <w:jc w:val="center"/>
              <w:rPr>
                <w:sz w:val="20"/>
                <w:szCs w:val="20"/>
              </w:rPr>
            </w:pPr>
          </w:p>
        </w:tc>
        <w:tc>
          <w:tcPr>
            <w:tcW w:w="960" w:type="dxa"/>
            <w:vMerge/>
            <w:tcMar>
              <w:left w:w="28" w:type="dxa"/>
              <w:right w:w="28" w:type="dxa"/>
            </w:tcMar>
            <w:vAlign w:val="center"/>
          </w:tcPr>
          <w:p w:rsidR="00921081" w:rsidRPr="00962A12" w:rsidRDefault="00921081" w:rsidP="000C403D">
            <w:pPr>
              <w:jc w:val="center"/>
              <w:rPr>
                <w:sz w:val="20"/>
                <w:szCs w:val="20"/>
              </w:rPr>
            </w:pPr>
          </w:p>
        </w:tc>
        <w:tc>
          <w:tcPr>
            <w:tcW w:w="1559" w:type="dxa"/>
            <w:vMerge/>
            <w:tcMar>
              <w:left w:w="28" w:type="dxa"/>
              <w:right w:w="28" w:type="dxa"/>
            </w:tcMar>
            <w:vAlign w:val="center"/>
          </w:tcPr>
          <w:p w:rsidR="00921081" w:rsidRPr="00962A12" w:rsidRDefault="00921081" w:rsidP="000C403D">
            <w:pPr>
              <w:jc w:val="center"/>
              <w:rPr>
                <w:sz w:val="20"/>
                <w:szCs w:val="20"/>
              </w:rPr>
            </w:pPr>
          </w:p>
        </w:tc>
        <w:tc>
          <w:tcPr>
            <w:tcW w:w="1276" w:type="dxa"/>
            <w:vMerge/>
            <w:tcMar>
              <w:left w:w="28" w:type="dxa"/>
              <w:right w:w="28" w:type="dxa"/>
            </w:tcMar>
            <w:vAlign w:val="center"/>
          </w:tcPr>
          <w:p w:rsidR="00921081" w:rsidRPr="00962A12" w:rsidRDefault="00921081" w:rsidP="000C403D">
            <w:pPr>
              <w:jc w:val="center"/>
              <w:rPr>
                <w:sz w:val="20"/>
                <w:szCs w:val="20"/>
              </w:rPr>
            </w:pPr>
          </w:p>
        </w:tc>
        <w:tc>
          <w:tcPr>
            <w:tcW w:w="992" w:type="dxa"/>
            <w:vMerge/>
            <w:tcMar>
              <w:left w:w="28" w:type="dxa"/>
              <w:right w:w="28" w:type="dxa"/>
            </w:tcMar>
            <w:vAlign w:val="center"/>
          </w:tcPr>
          <w:p w:rsidR="00921081" w:rsidRPr="00962A12" w:rsidRDefault="00921081" w:rsidP="000C403D">
            <w:pPr>
              <w:jc w:val="center"/>
              <w:rPr>
                <w:sz w:val="20"/>
                <w:szCs w:val="20"/>
              </w:rPr>
            </w:pPr>
          </w:p>
        </w:tc>
        <w:tc>
          <w:tcPr>
            <w:tcW w:w="1167" w:type="dxa"/>
            <w:tcMar>
              <w:left w:w="28" w:type="dxa"/>
              <w:right w:w="28" w:type="dxa"/>
            </w:tcMar>
            <w:vAlign w:val="center"/>
          </w:tcPr>
          <w:p w:rsidR="00921081" w:rsidRPr="00962A12" w:rsidRDefault="00921081" w:rsidP="000C403D">
            <w:pPr>
              <w:jc w:val="center"/>
              <w:rPr>
                <w:sz w:val="20"/>
                <w:szCs w:val="20"/>
              </w:rPr>
            </w:pPr>
            <w:r>
              <w:rPr>
                <w:sz w:val="20"/>
                <w:szCs w:val="20"/>
              </w:rPr>
              <w:t>Местный бюджет</w:t>
            </w:r>
          </w:p>
        </w:tc>
        <w:tc>
          <w:tcPr>
            <w:tcW w:w="1559" w:type="dxa"/>
            <w:tcMar>
              <w:left w:w="28" w:type="dxa"/>
              <w:right w:w="28" w:type="dxa"/>
            </w:tcMar>
            <w:vAlign w:val="center"/>
          </w:tcPr>
          <w:p w:rsidR="00921081" w:rsidRPr="00962A12" w:rsidRDefault="00921081" w:rsidP="000C403D">
            <w:pPr>
              <w:jc w:val="center"/>
              <w:rPr>
                <w:sz w:val="20"/>
                <w:szCs w:val="20"/>
              </w:rPr>
            </w:pPr>
            <w:r>
              <w:rPr>
                <w:sz w:val="20"/>
                <w:szCs w:val="20"/>
              </w:rPr>
              <w:t>2 358,95418</w:t>
            </w:r>
          </w:p>
        </w:tc>
        <w:tc>
          <w:tcPr>
            <w:tcW w:w="1559" w:type="dxa"/>
            <w:vAlign w:val="center"/>
          </w:tcPr>
          <w:p w:rsidR="00921081" w:rsidRDefault="00921081" w:rsidP="000C403D">
            <w:pPr>
              <w:jc w:val="center"/>
              <w:rPr>
                <w:sz w:val="20"/>
                <w:szCs w:val="20"/>
              </w:rPr>
            </w:pPr>
            <w:r>
              <w:rPr>
                <w:sz w:val="20"/>
                <w:szCs w:val="20"/>
              </w:rPr>
              <w:t>53645,5</w:t>
            </w:r>
          </w:p>
        </w:tc>
      </w:tr>
    </w:tbl>
    <w:p w:rsidR="001B3F69" w:rsidRDefault="001B3F69" w:rsidP="00921081">
      <w:pPr>
        <w:jc w:val="center"/>
        <w:rPr>
          <w:sz w:val="28"/>
          <w:szCs w:val="28"/>
        </w:rPr>
        <w:sectPr w:rsidR="001B3F69" w:rsidSect="001B3F69">
          <w:headerReference w:type="even" r:id="rId13"/>
          <w:pgSz w:w="16838" w:h="11906" w:orient="landscape" w:code="9"/>
          <w:pgMar w:top="1701" w:right="1134" w:bottom="851" w:left="1134" w:header="709" w:footer="709" w:gutter="0"/>
          <w:cols w:space="708"/>
          <w:docGrid w:linePitch="360"/>
        </w:sectPr>
      </w:pPr>
    </w:p>
    <w:p w:rsidR="00921081" w:rsidRPr="00C07500" w:rsidRDefault="00921081" w:rsidP="00921081">
      <w:pPr>
        <w:jc w:val="center"/>
        <w:rPr>
          <w:b/>
          <w:bCs/>
          <w:sz w:val="28"/>
          <w:szCs w:val="28"/>
        </w:rPr>
      </w:pPr>
      <w:r w:rsidRPr="00C07500">
        <w:rPr>
          <w:b/>
          <w:bCs/>
          <w:sz w:val="28"/>
          <w:szCs w:val="28"/>
        </w:rPr>
        <w:lastRenderedPageBreak/>
        <w:t xml:space="preserve">АДМИНИСТРАЦИЯ </w:t>
      </w:r>
    </w:p>
    <w:p w:rsidR="00921081" w:rsidRPr="00C07500" w:rsidRDefault="00921081" w:rsidP="00921081">
      <w:pPr>
        <w:jc w:val="center"/>
        <w:rPr>
          <w:b/>
          <w:bCs/>
          <w:sz w:val="28"/>
          <w:szCs w:val="28"/>
        </w:rPr>
      </w:pPr>
      <w:r w:rsidRPr="00C07500">
        <w:rPr>
          <w:b/>
          <w:bCs/>
          <w:sz w:val="28"/>
          <w:szCs w:val="28"/>
        </w:rPr>
        <w:t>ПИНЕЖСКОГО МУНИЦИПАЛЬНОГО ОКРУГА</w:t>
      </w:r>
    </w:p>
    <w:p w:rsidR="00921081" w:rsidRPr="00C07500" w:rsidRDefault="00921081" w:rsidP="00921081">
      <w:pPr>
        <w:jc w:val="center"/>
        <w:rPr>
          <w:b/>
          <w:bCs/>
          <w:sz w:val="28"/>
          <w:szCs w:val="28"/>
        </w:rPr>
      </w:pPr>
      <w:r w:rsidRPr="00C07500">
        <w:rPr>
          <w:b/>
          <w:bCs/>
          <w:sz w:val="28"/>
          <w:szCs w:val="28"/>
        </w:rPr>
        <w:t>АРХАНГЕЛЬСКОЙ ОБЛАСТИ</w:t>
      </w:r>
    </w:p>
    <w:p w:rsidR="00921081" w:rsidRPr="00C07500" w:rsidRDefault="00921081" w:rsidP="00921081">
      <w:pPr>
        <w:jc w:val="center"/>
        <w:rPr>
          <w:b/>
          <w:bCs/>
          <w:sz w:val="28"/>
          <w:szCs w:val="28"/>
        </w:rPr>
      </w:pPr>
    </w:p>
    <w:p w:rsidR="00921081" w:rsidRPr="00C07500" w:rsidRDefault="00921081" w:rsidP="00921081">
      <w:pPr>
        <w:jc w:val="center"/>
        <w:rPr>
          <w:b/>
          <w:bCs/>
          <w:sz w:val="28"/>
          <w:szCs w:val="28"/>
        </w:rPr>
      </w:pPr>
    </w:p>
    <w:p w:rsidR="00921081" w:rsidRPr="00C07500" w:rsidRDefault="00921081" w:rsidP="00921081">
      <w:pPr>
        <w:jc w:val="center"/>
        <w:rPr>
          <w:b/>
          <w:bCs/>
          <w:sz w:val="28"/>
          <w:szCs w:val="28"/>
        </w:rPr>
      </w:pPr>
      <w:proofErr w:type="gramStart"/>
      <w:r w:rsidRPr="00C07500">
        <w:rPr>
          <w:b/>
          <w:bCs/>
          <w:sz w:val="28"/>
          <w:szCs w:val="28"/>
        </w:rPr>
        <w:t>Р</w:t>
      </w:r>
      <w:proofErr w:type="gramEnd"/>
      <w:r w:rsidRPr="00C07500">
        <w:rPr>
          <w:b/>
          <w:bCs/>
          <w:sz w:val="28"/>
          <w:szCs w:val="28"/>
        </w:rPr>
        <w:t xml:space="preserve"> А С П О Р Я Ж Е Н И Е</w:t>
      </w:r>
    </w:p>
    <w:p w:rsidR="00921081" w:rsidRPr="00C07500" w:rsidRDefault="00921081" w:rsidP="00921081">
      <w:pPr>
        <w:jc w:val="center"/>
        <w:rPr>
          <w:sz w:val="28"/>
          <w:szCs w:val="28"/>
        </w:rPr>
      </w:pPr>
    </w:p>
    <w:p w:rsidR="00921081" w:rsidRPr="00C07500" w:rsidRDefault="00921081" w:rsidP="00921081">
      <w:pPr>
        <w:jc w:val="center"/>
        <w:rPr>
          <w:sz w:val="28"/>
          <w:szCs w:val="28"/>
        </w:rPr>
      </w:pPr>
    </w:p>
    <w:p w:rsidR="00921081" w:rsidRPr="00C07500" w:rsidRDefault="00921081" w:rsidP="00921081">
      <w:pPr>
        <w:jc w:val="center"/>
        <w:rPr>
          <w:sz w:val="28"/>
          <w:szCs w:val="28"/>
        </w:rPr>
      </w:pPr>
      <w:r w:rsidRPr="00C07500">
        <w:rPr>
          <w:sz w:val="28"/>
          <w:szCs w:val="28"/>
        </w:rPr>
        <w:t xml:space="preserve">от </w:t>
      </w:r>
      <w:r>
        <w:rPr>
          <w:sz w:val="28"/>
          <w:szCs w:val="28"/>
        </w:rPr>
        <w:t>23</w:t>
      </w:r>
      <w:r w:rsidRPr="00C07500">
        <w:rPr>
          <w:sz w:val="28"/>
          <w:szCs w:val="28"/>
        </w:rPr>
        <w:t xml:space="preserve"> декабря 2024 г. № </w:t>
      </w:r>
      <w:r>
        <w:rPr>
          <w:sz w:val="28"/>
          <w:szCs w:val="28"/>
        </w:rPr>
        <w:t>1309</w:t>
      </w:r>
      <w:r w:rsidRPr="00C07500">
        <w:rPr>
          <w:sz w:val="28"/>
          <w:szCs w:val="28"/>
        </w:rPr>
        <w:t xml:space="preserve"> - </w:t>
      </w:r>
      <w:proofErr w:type="spellStart"/>
      <w:r w:rsidRPr="00C07500">
        <w:rPr>
          <w:sz w:val="28"/>
          <w:szCs w:val="28"/>
        </w:rPr>
        <w:t>ра</w:t>
      </w:r>
      <w:proofErr w:type="spellEnd"/>
      <w:r w:rsidRPr="00C07500">
        <w:rPr>
          <w:sz w:val="28"/>
          <w:szCs w:val="28"/>
        </w:rPr>
        <w:t xml:space="preserve"> </w:t>
      </w:r>
    </w:p>
    <w:p w:rsidR="00921081" w:rsidRPr="00C07500" w:rsidRDefault="00921081" w:rsidP="00921081">
      <w:pPr>
        <w:jc w:val="center"/>
        <w:rPr>
          <w:sz w:val="28"/>
          <w:szCs w:val="28"/>
        </w:rPr>
      </w:pPr>
    </w:p>
    <w:p w:rsidR="00921081" w:rsidRPr="00C07500" w:rsidRDefault="00921081" w:rsidP="00921081">
      <w:pPr>
        <w:jc w:val="center"/>
        <w:rPr>
          <w:sz w:val="26"/>
          <w:szCs w:val="26"/>
        </w:rPr>
      </w:pPr>
    </w:p>
    <w:p w:rsidR="00921081" w:rsidRPr="00C07500" w:rsidRDefault="00921081" w:rsidP="00921081">
      <w:pPr>
        <w:jc w:val="center"/>
        <w:rPr>
          <w:sz w:val="20"/>
          <w:szCs w:val="20"/>
        </w:rPr>
      </w:pPr>
      <w:r w:rsidRPr="00C07500">
        <w:rPr>
          <w:sz w:val="20"/>
          <w:szCs w:val="20"/>
        </w:rPr>
        <w:t>с. Карпогоры</w:t>
      </w:r>
    </w:p>
    <w:p w:rsidR="00921081" w:rsidRPr="00C07500" w:rsidRDefault="00921081" w:rsidP="00921081">
      <w:pPr>
        <w:jc w:val="center"/>
        <w:rPr>
          <w:sz w:val="28"/>
          <w:szCs w:val="28"/>
        </w:rPr>
      </w:pPr>
    </w:p>
    <w:p w:rsidR="00921081" w:rsidRPr="00C07500" w:rsidRDefault="00921081" w:rsidP="00921081">
      <w:pPr>
        <w:jc w:val="center"/>
        <w:rPr>
          <w:sz w:val="28"/>
          <w:szCs w:val="28"/>
        </w:rPr>
      </w:pPr>
    </w:p>
    <w:p w:rsidR="00921081" w:rsidRPr="00C07500" w:rsidRDefault="00921081" w:rsidP="00921081">
      <w:pPr>
        <w:jc w:val="center"/>
        <w:rPr>
          <w:b/>
          <w:sz w:val="28"/>
          <w:szCs w:val="28"/>
        </w:rPr>
      </w:pPr>
      <w:r w:rsidRPr="00C07500">
        <w:rPr>
          <w:b/>
          <w:sz w:val="28"/>
          <w:szCs w:val="28"/>
        </w:rPr>
        <w:t xml:space="preserve">О проведении электронного аукциона </w:t>
      </w:r>
    </w:p>
    <w:p w:rsidR="00921081" w:rsidRPr="00C07500" w:rsidRDefault="00921081" w:rsidP="00921081">
      <w:pPr>
        <w:jc w:val="center"/>
        <w:rPr>
          <w:b/>
          <w:bCs/>
          <w:sz w:val="28"/>
          <w:szCs w:val="28"/>
        </w:rPr>
      </w:pPr>
      <w:r w:rsidRPr="00C07500">
        <w:rPr>
          <w:b/>
          <w:sz w:val="28"/>
          <w:szCs w:val="28"/>
        </w:rPr>
        <w:t xml:space="preserve">на </w:t>
      </w:r>
      <w:r w:rsidRPr="00C07500">
        <w:rPr>
          <w:b/>
          <w:bCs/>
          <w:sz w:val="28"/>
          <w:szCs w:val="28"/>
        </w:rPr>
        <w:t>право заключения договор</w:t>
      </w:r>
      <w:r>
        <w:rPr>
          <w:b/>
          <w:bCs/>
          <w:sz w:val="28"/>
          <w:szCs w:val="28"/>
        </w:rPr>
        <w:t>ов</w:t>
      </w:r>
      <w:r w:rsidRPr="00C07500">
        <w:rPr>
          <w:b/>
          <w:bCs/>
          <w:sz w:val="28"/>
          <w:szCs w:val="28"/>
        </w:rPr>
        <w:t xml:space="preserve"> аренды земельных участков</w:t>
      </w:r>
    </w:p>
    <w:p w:rsidR="00921081" w:rsidRPr="00C07500" w:rsidRDefault="00921081" w:rsidP="00921081">
      <w:pPr>
        <w:jc w:val="center"/>
        <w:rPr>
          <w:sz w:val="28"/>
          <w:szCs w:val="28"/>
        </w:rPr>
      </w:pPr>
    </w:p>
    <w:p w:rsidR="00921081" w:rsidRDefault="00921081" w:rsidP="00921081">
      <w:pPr>
        <w:jc w:val="center"/>
        <w:rPr>
          <w:sz w:val="28"/>
          <w:szCs w:val="28"/>
        </w:rPr>
      </w:pPr>
    </w:p>
    <w:p w:rsidR="00921081" w:rsidRPr="00C07500" w:rsidRDefault="00921081" w:rsidP="00921081">
      <w:pPr>
        <w:jc w:val="center"/>
        <w:rPr>
          <w:sz w:val="28"/>
          <w:szCs w:val="28"/>
        </w:rPr>
      </w:pPr>
    </w:p>
    <w:p w:rsidR="00921081" w:rsidRPr="00C07500" w:rsidRDefault="00921081" w:rsidP="00921081">
      <w:pPr>
        <w:pStyle w:val="ConsNonformat"/>
        <w:widowControl/>
        <w:ind w:firstLine="709"/>
        <w:jc w:val="both"/>
        <w:rPr>
          <w:rFonts w:ascii="Times New Roman" w:hAnsi="Times New Roman" w:cs="Times New Roman"/>
          <w:sz w:val="28"/>
          <w:szCs w:val="28"/>
        </w:rPr>
      </w:pPr>
      <w:r w:rsidRPr="00C07500">
        <w:rPr>
          <w:rFonts w:ascii="Times New Roman" w:hAnsi="Times New Roman" w:cs="Times New Roman"/>
          <w:sz w:val="28"/>
          <w:szCs w:val="28"/>
        </w:rPr>
        <w:t>В соответствии с Федеральным законом «О введении в действие Земельного кодекса Российской Федерации» от 25.10.2001 №137-ФЗ, ст</w:t>
      </w:r>
      <w:r>
        <w:rPr>
          <w:rFonts w:ascii="Times New Roman" w:hAnsi="Times New Roman" w:cs="Times New Roman"/>
          <w:sz w:val="28"/>
          <w:szCs w:val="28"/>
        </w:rPr>
        <w:t>.ст.</w:t>
      </w:r>
      <w:r w:rsidRPr="00C07500">
        <w:rPr>
          <w:rFonts w:ascii="Times New Roman" w:hAnsi="Times New Roman" w:cs="Times New Roman"/>
          <w:sz w:val="28"/>
          <w:szCs w:val="28"/>
        </w:rPr>
        <w:t xml:space="preserve"> 39.11.</w:t>
      </w:r>
      <w:r>
        <w:rPr>
          <w:rFonts w:ascii="Times New Roman" w:hAnsi="Times New Roman" w:cs="Times New Roman"/>
          <w:sz w:val="28"/>
          <w:szCs w:val="28"/>
        </w:rPr>
        <w:t>, 39.12., 39.13</w:t>
      </w:r>
      <w:r w:rsidRPr="00C07500">
        <w:rPr>
          <w:rFonts w:ascii="Times New Roman" w:hAnsi="Times New Roman" w:cs="Times New Roman"/>
          <w:sz w:val="28"/>
          <w:szCs w:val="28"/>
        </w:rPr>
        <w:t xml:space="preserve"> Земельного кодекса Российской Федерации, на основании заявления, Устава Пинежского муниципального округа Архангельской области </w:t>
      </w:r>
    </w:p>
    <w:p w:rsidR="00921081" w:rsidRPr="001B3F69" w:rsidRDefault="00921081" w:rsidP="001B3F69">
      <w:pPr>
        <w:pStyle w:val="af2"/>
        <w:ind w:firstLine="709"/>
        <w:rPr>
          <w:sz w:val="28"/>
          <w:szCs w:val="28"/>
        </w:rPr>
      </w:pPr>
      <w:r w:rsidRPr="001B3F69">
        <w:rPr>
          <w:sz w:val="28"/>
          <w:szCs w:val="28"/>
        </w:rPr>
        <w:t xml:space="preserve">1. Провести  28 января 2025 года открытый по составу участников и по форме подачи заявок аукцион в электронной форме на право </w:t>
      </w:r>
      <w:r w:rsidRPr="001B3F69">
        <w:rPr>
          <w:bCs/>
          <w:sz w:val="28"/>
          <w:szCs w:val="28"/>
        </w:rPr>
        <w:t xml:space="preserve">заключения договоров аренды </w:t>
      </w:r>
      <w:r w:rsidRPr="001B3F69">
        <w:rPr>
          <w:sz w:val="28"/>
          <w:szCs w:val="28"/>
        </w:rPr>
        <w:t>следующих земельных участков, находящихся в муниципальной собственности Пинежского муниципального округа (далее – аукцион):</w:t>
      </w:r>
    </w:p>
    <w:p w:rsidR="00921081" w:rsidRPr="00C07500" w:rsidRDefault="00921081" w:rsidP="00921081">
      <w:pPr>
        <w:ind w:firstLine="709"/>
        <w:jc w:val="both"/>
        <w:rPr>
          <w:bCs/>
          <w:sz w:val="28"/>
          <w:szCs w:val="28"/>
        </w:rPr>
      </w:pPr>
      <w:r w:rsidRPr="00C07500">
        <w:rPr>
          <w:sz w:val="28"/>
          <w:szCs w:val="28"/>
        </w:rPr>
        <w:t xml:space="preserve">- лот № 1 - земельный участок с кадастровым номером 29:14:140901:294, площадью 254 943 кв.м., разрешенное использование – для сельскохозяйственного производства, категория земель – земли сельскохозяйственного назначения, местоположение: Архангельская область, Пинежский район, МО «Пинежское», на юг от д. </w:t>
      </w:r>
      <w:proofErr w:type="spellStart"/>
      <w:r w:rsidRPr="00C07500">
        <w:rPr>
          <w:sz w:val="28"/>
          <w:szCs w:val="28"/>
        </w:rPr>
        <w:t>Валдокурье</w:t>
      </w:r>
      <w:proofErr w:type="spellEnd"/>
      <w:r w:rsidRPr="00C07500">
        <w:rPr>
          <w:sz w:val="28"/>
          <w:szCs w:val="28"/>
        </w:rPr>
        <w:t>.</w:t>
      </w:r>
      <w:r w:rsidRPr="00C07500">
        <w:rPr>
          <w:bCs/>
          <w:sz w:val="28"/>
          <w:szCs w:val="28"/>
        </w:rPr>
        <w:t xml:space="preserve"> </w:t>
      </w:r>
    </w:p>
    <w:p w:rsidR="00921081" w:rsidRPr="00C07500" w:rsidRDefault="00921081" w:rsidP="00921081">
      <w:pPr>
        <w:ind w:firstLine="709"/>
        <w:jc w:val="both"/>
        <w:rPr>
          <w:sz w:val="28"/>
          <w:szCs w:val="28"/>
        </w:rPr>
      </w:pPr>
      <w:r w:rsidRPr="00C07500">
        <w:rPr>
          <w:sz w:val="28"/>
          <w:szCs w:val="28"/>
        </w:rPr>
        <w:t xml:space="preserve">Начальный годовой размер арендной платы земельного участка составляет 1606  рублей. Сумма задатка – 321 рублей. «Шаг аукциона» – 3% от начальной цены составляет 48 рублей. </w:t>
      </w:r>
      <w:r w:rsidRPr="00C07500">
        <w:rPr>
          <w:rFonts w:eastAsia="Calibri"/>
          <w:sz w:val="28"/>
          <w:szCs w:val="28"/>
          <w:lang w:eastAsia="en-US"/>
        </w:rPr>
        <w:t>Ограничения, обременения: отсутствуют;</w:t>
      </w:r>
    </w:p>
    <w:p w:rsidR="00921081" w:rsidRPr="00C07500" w:rsidRDefault="00921081" w:rsidP="00921081">
      <w:pPr>
        <w:ind w:firstLine="709"/>
        <w:jc w:val="both"/>
        <w:rPr>
          <w:bCs/>
          <w:sz w:val="28"/>
          <w:szCs w:val="28"/>
        </w:rPr>
      </w:pPr>
      <w:r w:rsidRPr="00C07500">
        <w:rPr>
          <w:sz w:val="28"/>
          <w:szCs w:val="28"/>
        </w:rPr>
        <w:t>- лот № 2 - земельный участок с кадастровым номером 29:14:</w:t>
      </w:r>
      <w:r w:rsidRPr="00C07500">
        <w:t xml:space="preserve"> </w:t>
      </w:r>
      <w:r w:rsidRPr="00C07500">
        <w:rPr>
          <w:sz w:val="28"/>
          <w:szCs w:val="28"/>
        </w:rPr>
        <w:t xml:space="preserve">29:14:141001:221, площадью 409 466  кв.м., разрешенное использование –  для сельскохозяйственного производства, категория земель – земли сельскохозяйственного назначения, местоположение: Архангельская область, Пинежский район, МО «Пинежское», на юг от д. </w:t>
      </w:r>
      <w:proofErr w:type="spellStart"/>
      <w:r w:rsidRPr="00C07500">
        <w:rPr>
          <w:sz w:val="28"/>
          <w:szCs w:val="28"/>
        </w:rPr>
        <w:t>Валдокурье</w:t>
      </w:r>
      <w:proofErr w:type="spellEnd"/>
      <w:r w:rsidRPr="00C07500">
        <w:rPr>
          <w:sz w:val="28"/>
          <w:szCs w:val="28"/>
        </w:rPr>
        <w:t>.</w:t>
      </w:r>
      <w:r w:rsidRPr="00C07500">
        <w:rPr>
          <w:bCs/>
          <w:sz w:val="28"/>
          <w:szCs w:val="28"/>
        </w:rPr>
        <w:t xml:space="preserve"> </w:t>
      </w:r>
    </w:p>
    <w:p w:rsidR="00921081" w:rsidRPr="00EE5D82" w:rsidRDefault="00921081" w:rsidP="00921081">
      <w:pPr>
        <w:ind w:firstLine="709"/>
        <w:jc w:val="both"/>
        <w:rPr>
          <w:sz w:val="28"/>
          <w:szCs w:val="28"/>
        </w:rPr>
      </w:pPr>
      <w:r w:rsidRPr="00C07500">
        <w:rPr>
          <w:sz w:val="28"/>
          <w:szCs w:val="28"/>
        </w:rPr>
        <w:t xml:space="preserve">Начальный годовой размер арендной платы земельного участка составляет 3317  рублей. Сумма задатка – 663 рублей. «Шаг аукциона» – 3% </w:t>
      </w:r>
      <w:r w:rsidRPr="00C07500">
        <w:rPr>
          <w:sz w:val="28"/>
          <w:szCs w:val="28"/>
        </w:rPr>
        <w:lastRenderedPageBreak/>
        <w:t xml:space="preserve">от начальной цены составляет 99 рублей. </w:t>
      </w:r>
      <w:r w:rsidRPr="00EE5D82">
        <w:rPr>
          <w:rFonts w:eastAsia="Calibri"/>
          <w:sz w:val="28"/>
          <w:szCs w:val="28"/>
          <w:lang w:eastAsia="en-US"/>
        </w:rPr>
        <w:t>Ограничения, обременения: отсутствуют;</w:t>
      </w:r>
    </w:p>
    <w:p w:rsidR="00921081" w:rsidRPr="00EE5D82" w:rsidRDefault="00921081" w:rsidP="00921081">
      <w:pPr>
        <w:ind w:firstLine="709"/>
        <w:jc w:val="both"/>
        <w:rPr>
          <w:bCs/>
          <w:sz w:val="28"/>
          <w:szCs w:val="28"/>
        </w:rPr>
      </w:pPr>
      <w:r w:rsidRPr="00EE5D82">
        <w:rPr>
          <w:sz w:val="28"/>
          <w:szCs w:val="28"/>
        </w:rPr>
        <w:t xml:space="preserve">- лот № 3 - земельный участок с кадастровым номером 29:14:142001:595, площадью 425 535  кв.м., разрешенное использование –  для сельскохозяйственного производства, категория земель – земли сельскохозяйственного назначения, местоположение: Архангельская область, Пинежский район, МО «Пинежское», на восток от д. </w:t>
      </w:r>
      <w:proofErr w:type="spellStart"/>
      <w:r w:rsidRPr="00EE5D82">
        <w:rPr>
          <w:sz w:val="28"/>
          <w:szCs w:val="28"/>
        </w:rPr>
        <w:t>Воепала</w:t>
      </w:r>
      <w:proofErr w:type="spellEnd"/>
      <w:r w:rsidRPr="00EE5D82">
        <w:rPr>
          <w:sz w:val="28"/>
          <w:szCs w:val="28"/>
        </w:rPr>
        <w:t>.</w:t>
      </w:r>
      <w:r w:rsidRPr="00EE5D82">
        <w:rPr>
          <w:bCs/>
          <w:sz w:val="28"/>
          <w:szCs w:val="28"/>
        </w:rPr>
        <w:t xml:space="preserve"> </w:t>
      </w:r>
    </w:p>
    <w:p w:rsidR="00921081" w:rsidRPr="00EE5D82" w:rsidRDefault="00921081" w:rsidP="00921081">
      <w:pPr>
        <w:ind w:firstLine="709"/>
        <w:jc w:val="both"/>
        <w:rPr>
          <w:sz w:val="28"/>
          <w:szCs w:val="28"/>
        </w:rPr>
      </w:pPr>
      <w:r w:rsidRPr="00EE5D82">
        <w:rPr>
          <w:sz w:val="28"/>
          <w:szCs w:val="28"/>
        </w:rPr>
        <w:t xml:space="preserve">Начальный годовой размер арендной платы земельного участка составляет 2681  рублей. Сумма задатка – 536 рублей. «Шаг аукциона» – 3% от начальной цены составляет 80 рублей. </w:t>
      </w:r>
      <w:r w:rsidRPr="00EE5D82">
        <w:rPr>
          <w:rFonts w:eastAsia="Calibri"/>
          <w:sz w:val="28"/>
          <w:szCs w:val="28"/>
          <w:lang w:eastAsia="en-US"/>
        </w:rPr>
        <w:t>Ограничения, обременения: отсутствуют;</w:t>
      </w:r>
    </w:p>
    <w:p w:rsidR="00921081" w:rsidRPr="00EE5D82" w:rsidRDefault="00921081" w:rsidP="00921081">
      <w:pPr>
        <w:ind w:firstLine="709"/>
        <w:jc w:val="both"/>
        <w:rPr>
          <w:bCs/>
          <w:sz w:val="28"/>
          <w:szCs w:val="28"/>
        </w:rPr>
      </w:pPr>
      <w:r w:rsidRPr="00EE5D82">
        <w:rPr>
          <w:sz w:val="28"/>
          <w:szCs w:val="28"/>
        </w:rPr>
        <w:t xml:space="preserve">- лот № 4 - земельный участок с кадастровым номером 29:14:142001:599, площадью 58 620  кв.м., разрешенное использование – для сельскохозяйственного производства, категория земель – земли сельскохозяйственного назначения, местоположение: Архангельская область, Пинежский район, МО «Пинежское», на запад от д. </w:t>
      </w:r>
      <w:proofErr w:type="spellStart"/>
      <w:r w:rsidRPr="00EE5D82">
        <w:rPr>
          <w:sz w:val="28"/>
          <w:szCs w:val="28"/>
        </w:rPr>
        <w:t>Кулогора</w:t>
      </w:r>
      <w:proofErr w:type="spellEnd"/>
      <w:r w:rsidRPr="00EE5D82">
        <w:rPr>
          <w:sz w:val="28"/>
          <w:szCs w:val="28"/>
        </w:rPr>
        <w:t>.</w:t>
      </w:r>
      <w:r w:rsidRPr="00EE5D82">
        <w:rPr>
          <w:bCs/>
          <w:sz w:val="28"/>
          <w:szCs w:val="28"/>
        </w:rPr>
        <w:t xml:space="preserve"> </w:t>
      </w:r>
    </w:p>
    <w:p w:rsidR="00921081" w:rsidRPr="00EE5D82" w:rsidRDefault="00921081" w:rsidP="00921081">
      <w:pPr>
        <w:ind w:firstLine="709"/>
        <w:jc w:val="both"/>
        <w:rPr>
          <w:sz w:val="28"/>
          <w:szCs w:val="28"/>
        </w:rPr>
      </w:pPr>
      <w:r w:rsidRPr="00EE5D82">
        <w:rPr>
          <w:sz w:val="28"/>
          <w:szCs w:val="28"/>
        </w:rPr>
        <w:t xml:space="preserve">Начальный годовой размер арендной платы земельного участка составляет 369  рублей. Сумма задатка – 74 рублей. «Шаг аукциона» – 3% от начальной цены составляет 11 рублей. </w:t>
      </w:r>
      <w:r w:rsidRPr="00EE5D82">
        <w:rPr>
          <w:rFonts w:eastAsia="Calibri"/>
          <w:sz w:val="28"/>
          <w:szCs w:val="28"/>
          <w:lang w:eastAsia="en-US"/>
        </w:rPr>
        <w:t>Ограничения, обременения: отсутствуют;</w:t>
      </w:r>
    </w:p>
    <w:p w:rsidR="00921081" w:rsidRPr="00EE5D82" w:rsidRDefault="00921081" w:rsidP="00921081">
      <w:pPr>
        <w:ind w:firstLine="709"/>
        <w:jc w:val="both"/>
        <w:rPr>
          <w:bCs/>
          <w:sz w:val="28"/>
          <w:szCs w:val="28"/>
        </w:rPr>
      </w:pPr>
      <w:r w:rsidRPr="00EE5D82">
        <w:rPr>
          <w:sz w:val="28"/>
          <w:szCs w:val="28"/>
        </w:rPr>
        <w:t xml:space="preserve">- лот № 5 - земельный участок с кадастровым номером 29:14:142001:597, площадью 738 888  кв.м., разрешенное использование –  для сельскохозяйственного производства, категория земель – земли сельскохозяйственного назначения, местоположение: Архангельская область, Пинежский район, МО «Пинежское», на запад от д. </w:t>
      </w:r>
      <w:proofErr w:type="spellStart"/>
      <w:r w:rsidRPr="00EE5D82">
        <w:rPr>
          <w:sz w:val="28"/>
          <w:szCs w:val="28"/>
        </w:rPr>
        <w:t>Кулогора</w:t>
      </w:r>
      <w:proofErr w:type="spellEnd"/>
      <w:r w:rsidRPr="00EE5D82">
        <w:rPr>
          <w:sz w:val="28"/>
          <w:szCs w:val="28"/>
        </w:rPr>
        <w:t>.</w:t>
      </w:r>
      <w:r w:rsidRPr="00EE5D82">
        <w:rPr>
          <w:bCs/>
          <w:sz w:val="28"/>
          <w:szCs w:val="28"/>
        </w:rPr>
        <w:t xml:space="preserve"> </w:t>
      </w:r>
    </w:p>
    <w:p w:rsidR="00921081" w:rsidRPr="00EE5D82" w:rsidRDefault="00921081" w:rsidP="00921081">
      <w:pPr>
        <w:ind w:firstLine="709"/>
        <w:jc w:val="both"/>
        <w:rPr>
          <w:sz w:val="28"/>
          <w:szCs w:val="28"/>
        </w:rPr>
      </w:pPr>
      <w:r w:rsidRPr="00EE5D82">
        <w:rPr>
          <w:sz w:val="28"/>
          <w:szCs w:val="28"/>
        </w:rPr>
        <w:t xml:space="preserve">Начальный годовой размер арендной платы земельного участка составляет 4655  рублей. Сумма задатка – 931 рублей. «Шаг аукциона» – 3% от начальной цены составляет 139 рублей. </w:t>
      </w:r>
      <w:r w:rsidRPr="00EE5D82">
        <w:rPr>
          <w:rFonts w:eastAsia="Calibri"/>
          <w:sz w:val="28"/>
          <w:szCs w:val="28"/>
          <w:lang w:eastAsia="en-US"/>
        </w:rPr>
        <w:t>Ограничения, обременения: отсутствуют;</w:t>
      </w:r>
    </w:p>
    <w:p w:rsidR="00921081" w:rsidRPr="00EE5D82" w:rsidRDefault="00921081" w:rsidP="00921081">
      <w:pPr>
        <w:ind w:firstLine="709"/>
        <w:jc w:val="both"/>
        <w:rPr>
          <w:bCs/>
          <w:sz w:val="28"/>
          <w:szCs w:val="28"/>
        </w:rPr>
      </w:pPr>
      <w:r w:rsidRPr="00EE5D82">
        <w:rPr>
          <w:sz w:val="28"/>
          <w:szCs w:val="28"/>
        </w:rPr>
        <w:t>- лот № 6 - земельный участок с кадастровым номером 29:14:140801:569, площадью 454 297  кв.м., разрешенное использование – для сельскохозяйственного производства, категория земель – земли сельскохозяйственного назначения, местоположение: Архангельская область, Пинежский район, МО «Пинежское», на юг от д. Цимола.</w:t>
      </w:r>
      <w:r w:rsidRPr="00EE5D82">
        <w:rPr>
          <w:bCs/>
          <w:sz w:val="28"/>
          <w:szCs w:val="28"/>
        </w:rPr>
        <w:t xml:space="preserve"> </w:t>
      </w:r>
    </w:p>
    <w:p w:rsidR="00921081" w:rsidRPr="00EE5D82" w:rsidRDefault="00921081" w:rsidP="00921081">
      <w:pPr>
        <w:ind w:firstLine="709"/>
        <w:jc w:val="both"/>
        <w:rPr>
          <w:sz w:val="28"/>
          <w:szCs w:val="28"/>
        </w:rPr>
      </w:pPr>
      <w:r w:rsidRPr="00EE5D82">
        <w:rPr>
          <w:sz w:val="28"/>
          <w:szCs w:val="28"/>
        </w:rPr>
        <w:t xml:space="preserve">Начальный годовой размер арендной платы земельного участка составляет 2862 рублей. Сумма задатка – 572 рублей. «Шаг аукциона» – 3% от начальной цены составляет 85 рублей. </w:t>
      </w:r>
      <w:r w:rsidRPr="00EE5D82">
        <w:rPr>
          <w:rFonts w:eastAsia="Calibri"/>
          <w:sz w:val="28"/>
          <w:szCs w:val="28"/>
          <w:lang w:eastAsia="en-US"/>
        </w:rPr>
        <w:t>Ограничения, обременения: отсутствуют;</w:t>
      </w:r>
    </w:p>
    <w:p w:rsidR="00921081" w:rsidRPr="00EE5D82" w:rsidRDefault="00921081" w:rsidP="00921081">
      <w:pPr>
        <w:ind w:firstLine="709"/>
        <w:jc w:val="both"/>
        <w:rPr>
          <w:bCs/>
          <w:sz w:val="28"/>
          <w:szCs w:val="28"/>
        </w:rPr>
      </w:pPr>
      <w:r w:rsidRPr="00EE5D82">
        <w:rPr>
          <w:sz w:val="28"/>
          <w:szCs w:val="28"/>
        </w:rPr>
        <w:t xml:space="preserve">- лот № 7 - земельный участок с кадастровым номером 29:14:142001:596, площадью 70710  кв.м., разрешенное использование –  для сельскохозяйственного производства, категория земель – земли сельскохозяйственного назначения, местоположение: Архангельская область, Пинежский район, МО «Пинежское», на запад от д. </w:t>
      </w:r>
      <w:proofErr w:type="spellStart"/>
      <w:r w:rsidRPr="00EE5D82">
        <w:rPr>
          <w:sz w:val="28"/>
          <w:szCs w:val="28"/>
        </w:rPr>
        <w:t>Кулогора</w:t>
      </w:r>
      <w:proofErr w:type="spellEnd"/>
      <w:r w:rsidRPr="00EE5D82">
        <w:rPr>
          <w:sz w:val="28"/>
          <w:szCs w:val="28"/>
        </w:rPr>
        <w:t>.</w:t>
      </w:r>
      <w:r w:rsidRPr="00EE5D82">
        <w:rPr>
          <w:bCs/>
          <w:sz w:val="28"/>
          <w:szCs w:val="28"/>
        </w:rPr>
        <w:t xml:space="preserve"> </w:t>
      </w:r>
    </w:p>
    <w:p w:rsidR="00921081" w:rsidRPr="00EE5D82" w:rsidRDefault="00921081" w:rsidP="00921081">
      <w:pPr>
        <w:ind w:firstLine="709"/>
        <w:jc w:val="both"/>
        <w:rPr>
          <w:sz w:val="28"/>
          <w:szCs w:val="28"/>
        </w:rPr>
      </w:pPr>
      <w:r w:rsidRPr="00EE5D82">
        <w:rPr>
          <w:sz w:val="28"/>
          <w:szCs w:val="28"/>
        </w:rPr>
        <w:t xml:space="preserve">Начальный годовой размер арендной платы земельного участка составляет 445  рублей. Сумма задатка – 89 рублей. «Шаг аукциона» – 3% от </w:t>
      </w:r>
      <w:r w:rsidRPr="00EE5D82">
        <w:rPr>
          <w:sz w:val="28"/>
          <w:szCs w:val="28"/>
        </w:rPr>
        <w:lastRenderedPageBreak/>
        <w:t xml:space="preserve">начальной цены составляет 13 рублей. </w:t>
      </w:r>
      <w:r w:rsidRPr="00EE5D82">
        <w:rPr>
          <w:rFonts w:eastAsia="Calibri"/>
          <w:sz w:val="28"/>
          <w:szCs w:val="28"/>
          <w:lang w:eastAsia="en-US"/>
        </w:rPr>
        <w:t>Ограничения, обременения: отсутствуют</w:t>
      </w:r>
      <w:r>
        <w:rPr>
          <w:rFonts w:eastAsia="Calibri"/>
          <w:sz w:val="28"/>
          <w:szCs w:val="28"/>
          <w:lang w:eastAsia="en-US"/>
        </w:rPr>
        <w:t>.</w:t>
      </w:r>
    </w:p>
    <w:p w:rsidR="00921081" w:rsidRPr="001B3F69" w:rsidRDefault="00921081" w:rsidP="001B3F69">
      <w:pPr>
        <w:pStyle w:val="af2"/>
        <w:ind w:firstLine="709"/>
        <w:rPr>
          <w:sz w:val="28"/>
          <w:szCs w:val="28"/>
        </w:rPr>
      </w:pPr>
      <w:r w:rsidRPr="001B3F69">
        <w:rPr>
          <w:sz w:val="28"/>
          <w:szCs w:val="28"/>
        </w:rPr>
        <w:t xml:space="preserve">По лотам 1-7 отсутствует необходимость технологического присоединения к сетям </w:t>
      </w:r>
      <w:proofErr w:type="spellStart"/>
      <w:r w:rsidRPr="001B3F69">
        <w:rPr>
          <w:sz w:val="28"/>
          <w:szCs w:val="28"/>
        </w:rPr>
        <w:t>в</w:t>
      </w:r>
      <w:r w:rsidRPr="001B3F69">
        <w:rPr>
          <w:bCs/>
          <w:sz w:val="28"/>
          <w:szCs w:val="28"/>
        </w:rPr>
        <w:t>одо</w:t>
      </w:r>
      <w:proofErr w:type="spellEnd"/>
      <w:r w:rsidRPr="001B3F69">
        <w:rPr>
          <w:bCs/>
          <w:sz w:val="28"/>
          <w:szCs w:val="28"/>
        </w:rPr>
        <w:t xml:space="preserve">-, </w:t>
      </w:r>
      <w:r w:rsidRPr="001B3F69">
        <w:rPr>
          <w:sz w:val="28"/>
          <w:szCs w:val="28"/>
        </w:rPr>
        <w:t xml:space="preserve">электроснабжения. </w:t>
      </w:r>
    </w:p>
    <w:p w:rsidR="00921081" w:rsidRPr="00C07500" w:rsidRDefault="00921081" w:rsidP="00921081">
      <w:pPr>
        <w:widowControl w:val="0"/>
        <w:autoSpaceDE w:val="0"/>
        <w:autoSpaceDN w:val="0"/>
        <w:adjustRightInd w:val="0"/>
        <w:ind w:firstLine="709"/>
        <w:jc w:val="both"/>
        <w:rPr>
          <w:sz w:val="28"/>
          <w:szCs w:val="28"/>
          <w:lang w:bidi="ru-RU"/>
        </w:rPr>
      </w:pPr>
      <w:r w:rsidRPr="00EE5D82">
        <w:rPr>
          <w:sz w:val="28"/>
          <w:szCs w:val="28"/>
          <w:lang w:bidi="ru-RU"/>
        </w:rPr>
        <w:t>Организация подъезда к земельным участкам осуществляется</w:t>
      </w:r>
      <w:r w:rsidRPr="00C07500">
        <w:rPr>
          <w:sz w:val="28"/>
          <w:szCs w:val="28"/>
          <w:lang w:bidi="ru-RU"/>
        </w:rPr>
        <w:t xml:space="preserve"> лицом, заключившим договор по результатам аукциона самостоятельно и за свой счет в установленном порядке.</w:t>
      </w:r>
    </w:p>
    <w:p w:rsidR="00921081" w:rsidRPr="00C07500" w:rsidRDefault="00921081" w:rsidP="00921081">
      <w:pPr>
        <w:widowControl w:val="0"/>
        <w:autoSpaceDE w:val="0"/>
        <w:autoSpaceDN w:val="0"/>
        <w:adjustRightInd w:val="0"/>
        <w:ind w:firstLine="709"/>
        <w:jc w:val="both"/>
        <w:rPr>
          <w:sz w:val="28"/>
          <w:szCs w:val="28"/>
        </w:rPr>
      </w:pPr>
      <w:r w:rsidRPr="00C07500">
        <w:rPr>
          <w:sz w:val="28"/>
          <w:szCs w:val="28"/>
        </w:rPr>
        <w:t>2. Организатором аукциона определить администрацию Пинежского муниципального округа Архангельской области, в лице комитета по управлению муниципальным имуществом и ЖКХ администрации Пинежского муниципального округа Архангельской области (далее – Организатор аукциона).</w:t>
      </w:r>
    </w:p>
    <w:p w:rsidR="00921081" w:rsidRPr="00C07500" w:rsidRDefault="00921081" w:rsidP="00921081">
      <w:pPr>
        <w:shd w:val="clear" w:color="auto" w:fill="FFFFFF"/>
        <w:ind w:firstLine="709"/>
        <w:jc w:val="both"/>
        <w:rPr>
          <w:sz w:val="28"/>
          <w:szCs w:val="28"/>
        </w:rPr>
      </w:pPr>
      <w:r w:rsidRPr="00C07500">
        <w:rPr>
          <w:sz w:val="28"/>
          <w:szCs w:val="28"/>
        </w:rPr>
        <w:t>3. О</w:t>
      </w:r>
      <w:r w:rsidRPr="00C07500">
        <w:rPr>
          <w:spacing w:val="4"/>
          <w:sz w:val="28"/>
          <w:szCs w:val="28"/>
        </w:rPr>
        <w:t xml:space="preserve">смотр </w:t>
      </w:r>
      <w:r w:rsidRPr="00C07500">
        <w:rPr>
          <w:spacing w:val="7"/>
          <w:sz w:val="28"/>
          <w:szCs w:val="28"/>
        </w:rPr>
        <w:t>земельных участков на местности производится самостоятельно в любое время, в любой день</w:t>
      </w:r>
      <w:r w:rsidRPr="00C07500">
        <w:rPr>
          <w:spacing w:val="4"/>
          <w:sz w:val="28"/>
          <w:szCs w:val="28"/>
        </w:rPr>
        <w:t>.</w:t>
      </w:r>
    </w:p>
    <w:p w:rsidR="00921081" w:rsidRPr="00C07500" w:rsidRDefault="00921081" w:rsidP="00921081">
      <w:pPr>
        <w:pStyle w:val="ConsPlusNormal"/>
        <w:ind w:firstLine="709"/>
        <w:jc w:val="both"/>
        <w:rPr>
          <w:rFonts w:ascii="Times New Roman" w:hAnsi="Times New Roman" w:cs="Times New Roman"/>
          <w:sz w:val="28"/>
          <w:szCs w:val="28"/>
        </w:rPr>
      </w:pPr>
      <w:r w:rsidRPr="00C07500">
        <w:rPr>
          <w:rFonts w:ascii="Times New Roman" w:hAnsi="Times New Roman" w:cs="Times New Roman"/>
          <w:sz w:val="28"/>
          <w:szCs w:val="28"/>
        </w:rPr>
        <w:t xml:space="preserve">4. Установить: </w:t>
      </w:r>
    </w:p>
    <w:p w:rsidR="00921081" w:rsidRPr="00C07500" w:rsidRDefault="00921081" w:rsidP="00921081">
      <w:pPr>
        <w:pStyle w:val="ConsPlusNormal"/>
        <w:ind w:firstLine="709"/>
        <w:jc w:val="both"/>
        <w:rPr>
          <w:rFonts w:ascii="Times New Roman" w:hAnsi="Times New Roman" w:cs="Times New Roman"/>
          <w:sz w:val="28"/>
          <w:szCs w:val="28"/>
        </w:rPr>
      </w:pPr>
      <w:r w:rsidRPr="00C07500">
        <w:rPr>
          <w:rFonts w:ascii="Times New Roman" w:hAnsi="Times New Roman" w:cs="Times New Roman"/>
          <w:sz w:val="28"/>
          <w:szCs w:val="28"/>
        </w:rPr>
        <w:t>- дату начала приема заявок на участие в аукционе – 25 декабря 2024  года;</w:t>
      </w:r>
    </w:p>
    <w:p w:rsidR="00921081" w:rsidRPr="00C07500" w:rsidRDefault="00921081" w:rsidP="00921081">
      <w:pPr>
        <w:pStyle w:val="ConsPlusNormal"/>
        <w:ind w:firstLine="709"/>
        <w:jc w:val="both"/>
        <w:rPr>
          <w:rFonts w:ascii="Times New Roman" w:hAnsi="Times New Roman" w:cs="Times New Roman"/>
          <w:sz w:val="28"/>
          <w:szCs w:val="28"/>
        </w:rPr>
      </w:pPr>
      <w:r w:rsidRPr="00C07500">
        <w:rPr>
          <w:rFonts w:ascii="Times New Roman" w:hAnsi="Times New Roman" w:cs="Times New Roman"/>
          <w:sz w:val="28"/>
          <w:szCs w:val="28"/>
        </w:rPr>
        <w:t>- дату окончания приема заявок на участие в аукционе – 21 января    2025  года в 20 ч. 00 мин. (время московское);</w:t>
      </w:r>
    </w:p>
    <w:p w:rsidR="00921081" w:rsidRPr="00C07500" w:rsidRDefault="00921081" w:rsidP="00921081">
      <w:pPr>
        <w:pStyle w:val="ConsPlusNormal"/>
        <w:ind w:firstLine="709"/>
        <w:jc w:val="both"/>
        <w:rPr>
          <w:rFonts w:ascii="Times New Roman" w:hAnsi="Times New Roman" w:cs="Times New Roman"/>
          <w:sz w:val="28"/>
          <w:szCs w:val="28"/>
        </w:rPr>
      </w:pPr>
      <w:r w:rsidRPr="00C07500">
        <w:rPr>
          <w:rFonts w:ascii="Times New Roman" w:hAnsi="Times New Roman" w:cs="Times New Roman"/>
          <w:sz w:val="28"/>
          <w:szCs w:val="28"/>
        </w:rPr>
        <w:t xml:space="preserve">- дату </w:t>
      </w:r>
      <w:r>
        <w:rPr>
          <w:rFonts w:ascii="Times New Roman" w:hAnsi="Times New Roman" w:cs="Times New Roman"/>
          <w:sz w:val="28"/>
          <w:szCs w:val="28"/>
        </w:rPr>
        <w:t xml:space="preserve">признания претендентов участниками  </w:t>
      </w:r>
      <w:r w:rsidRPr="00C07500">
        <w:rPr>
          <w:rFonts w:ascii="Times New Roman" w:hAnsi="Times New Roman" w:cs="Times New Roman"/>
          <w:sz w:val="28"/>
          <w:szCs w:val="28"/>
        </w:rPr>
        <w:t>аукцион</w:t>
      </w:r>
      <w:r>
        <w:rPr>
          <w:rFonts w:ascii="Times New Roman" w:hAnsi="Times New Roman" w:cs="Times New Roman"/>
          <w:sz w:val="28"/>
          <w:szCs w:val="28"/>
        </w:rPr>
        <w:t>а</w:t>
      </w:r>
      <w:r w:rsidRPr="00C07500">
        <w:rPr>
          <w:rFonts w:ascii="Times New Roman" w:hAnsi="Times New Roman" w:cs="Times New Roman"/>
          <w:sz w:val="28"/>
          <w:szCs w:val="28"/>
        </w:rPr>
        <w:t xml:space="preserve"> – 2</w:t>
      </w:r>
      <w:r>
        <w:rPr>
          <w:rFonts w:ascii="Times New Roman" w:hAnsi="Times New Roman" w:cs="Times New Roman"/>
          <w:sz w:val="28"/>
          <w:szCs w:val="28"/>
        </w:rPr>
        <w:t>2</w:t>
      </w:r>
      <w:r w:rsidRPr="00C07500">
        <w:rPr>
          <w:rFonts w:ascii="Times New Roman" w:hAnsi="Times New Roman" w:cs="Times New Roman"/>
          <w:sz w:val="28"/>
          <w:szCs w:val="28"/>
        </w:rPr>
        <w:t xml:space="preserve"> января    2025  года в </w:t>
      </w:r>
      <w:r>
        <w:rPr>
          <w:rFonts w:ascii="Times New Roman" w:hAnsi="Times New Roman" w:cs="Times New Roman"/>
          <w:sz w:val="28"/>
          <w:szCs w:val="28"/>
        </w:rPr>
        <w:t>11</w:t>
      </w:r>
      <w:r w:rsidRPr="00C07500">
        <w:rPr>
          <w:rFonts w:ascii="Times New Roman" w:hAnsi="Times New Roman" w:cs="Times New Roman"/>
          <w:sz w:val="28"/>
          <w:szCs w:val="28"/>
        </w:rPr>
        <w:t xml:space="preserve"> ч. 00 мин. (время московское);</w:t>
      </w:r>
    </w:p>
    <w:p w:rsidR="00921081" w:rsidRPr="00C07500" w:rsidRDefault="00921081" w:rsidP="00921081">
      <w:pPr>
        <w:pStyle w:val="ConsPlusNormal"/>
        <w:ind w:firstLine="709"/>
        <w:jc w:val="both"/>
        <w:rPr>
          <w:rFonts w:ascii="Times New Roman" w:hAnsi="Times New Roman" w:cs="Times New Roman"/>
          <w:sz w:val="28"/>
          <w:szCs w:val="28"/>
        </w:rPr>
      </w:pPr>
      <w:r w:rsidRPr="00C07500">
        <w:rPr>
          <w:rFonts w:ascii="Times New Roman" w:hAnsi="Times New Roman" w:cs="Times New Roman"/>
          <w:sz w:val="28"/>
          <w:szCs w:val="28"/>
        </w:rPr>
        <w:t>- дату, время и место проведения аукциона – 28 января 2025 года в 10 часов по московскому времени.</w:t>
      </w:r>
    </w:p>
    <w:p w:rsidR="00921081" w:rsidRPr="00C07500" w:rsidRDefault="00921081" w:rsidP="00921081">
      <w:pPr>
        <w:pStyle w:val="ConsPlusNormal"/>
        <w:jc w:val="both"/>
        <w:rPr>
          <w:rFonts w:ascii="Times New Roman" w:hAnsi="Times New Roman" w:cs="Times New Roman"/>
          <w:sz w:val="28"/>
          <w:szCs w:val="28"/>
        </w:rPr>
      </w:pPr>
      <w:r w:rsidRPr="00C07500">
        <w:rPr>
          <w:rFonts w:ascii="Times New Roman" w:hAnsi="Times New Roman" w:cs="Times New Roman"/>
          <w:sz w:val="28"/>
          <w:szCs w:val="28"/>
        </w:rPr>
        <w:t>- форму платежа: единовременно, в течение 30 дней со дня заключения договора аренды земельного участка.</w:t>
      </w:r>
    </w:p>
    <w:p w:rsidR="00921081" w:rsidRPr="00C07500" w:rsidRDefault="00921081" w:rsidP="00921081">
      <w:pPr>
        <w:pStyle w:val="ConsPlusNormal"/>
        <w:jc w:val="both"/>
        <w:rPr>
          <w:rFonts w:ascii="Times New Roman" w:hAnsi="Times New Roman" w:cs="Times New Roman"/>
          <w:sz w:val="28"/>
          <w:szCs w:val="28"/>
        </w:rPr>
      </w:pPr>
      <w:r w:rsidRPr="00C07500">
        <w:rPr>
          <w:rFonts w:ascii="Times New Roman" w:hAnsi="Times New Roman" w:cs="Times New Roman"/>
          <w:sz w:val="28"/>
          <w:szCs w:val="28"/>
        </w:rPr>
        <w:t>3. КУМИ и ЖКХ администрации Пинежского муниципального округа (далее – Организатор аукциона):</w:t>
      </w:r>
    </w:p>
    <w:p w:rsidR="00921081" w:rsidRPr="00C07500" w:rsidRDefault="00921081" w:rsidP="00921081">
      <w:pPr>
        <w:pStyle w:val="ConsPlusNormal"/>
        <w:jc w:val="both"/>
        <w:rPr>
          <w:rFonts w:ascii="Times New Roman" w:hAnsi="Times New Roman" w:cs="Times New Roman"/>
          <w:sz w:val="28"/>
          <w:szCs w:val="28"/>
        </w:rPr>
      </w:pPr>
      <w:r w:rsidRPr="00C07500">
        <w:rPr>
          <w:rFonts w:ascii="Times New Roman" w:hAnsi="Times New Roman" w:cs="Times New Roman"/>
          <w:sz w:val="28"/>
          <w:szCs w:val="28"/>
        </w:rPr>
        <w:t>- утвердить аукционную документацию (информационное сообщение) о проведен</w:t>
      </w:r>
      <w:proofErr w:type="gramStart"/>
      <w:r w:rsidRPr="00C07500">
        <w:rPr>
          <w:rFonts w:ascii="Times New Roman" w:hAnsi="Times New Roman" w:cs="Times New Roman"/>
          <w:sz w:val="28"/>
          <w:szCs w:val="28"/>
        </w:rPr>
        <w:t>ии ау</w:t>
      </w:r>
      <w:proofErr w:type="gramEnd"/>
      <w:r w:rsidRPr="00C07500">
        <w:rPr>
          <w:rFonts w:ascii="Times New Roman" w:hAnsi="Times New Roman" w:cs="Times New Roman"/>
          <w:sz w:val="28"/>
          <w:szCs w:val="28"/>
        </w:rPr>
        <w:t>кциона;</w:t>
      </w:r>
    </w:p>
    <w:p w:rsidR="00921081" w:rsidRPr="00C07500" w:rsidRDefault="00921081" w:rsidP="00921081">
      <w:pPr>
        <w:pStyle w:val="ConsPlusNormal"/>
        <w:jc w:val="both"/>
        <w:rPr>
          <w:rFonts w:ascii="Times New Roman" w:hAnsi="Times New Roman" w:cs="Times New Roman"/>
          <w:sz w:val="28"/>
          <w:szCs w:val="28"/>
        </w:rPr>
      </w:pPr>
      <w:r w:rsidRPr="00C07500">
        <w:rPr>
          <w:rFonts w:ascii="Times New Roman" w:hAnsi="Times New Roman" w:cs="Times New Roman"/>
          <w:sz w:val="28"/>
          <w:szCs w:val="28"/>
        </w:rPr>
        <w:t>- организовать проведение аукциона;</w:t>
      </w:r>
    </w:p>
    <w:p w:rsidR="00921081" w:rsidRPr="00C07500" w:rsidRDefault="00921081" w:rsidP="00921081">
      <w:pPr>
        <w:pStyle w:val="ConsPlusNormal"/>
        <w:jc w:val="both"/>
        <w:rPr>
          <w:rFonts w:ascii="Times New Roman" w:hAnsi="Times New Roman" w:cs="Times New Roman"/>
          <w:sz w:val="28"/>
          <w:szCs w:val="28"/>
        </w:rPr>
      </w:pPr>
      <w:r w:rsidRPr="00C07500">
        <w:rPr>
          <w:rFonts w:ascii="Times New Roman" w:hAnsi="Times New Roman" w:cs="Times New Roman"/>
          <w:sz w:val="28"/>
          <w:szCs w:val="28"/>
        </w:rPr>
        <w:t>- настоящее распоряжение разместить на официальном сайте Российской Федерации для размещения информации о проведении торгов.</w:t>
      </w:r>
    </w:p>
    <w:p w:rsidR="00921081" w:rsidRPr="00C07500" w:rsidRDefault="00921081" w:rsidP="00921081">
      <w:pPr>
        <w:pStyle w:val="ConsPlusNormal"/>
        <w:jc w:val="both"/>
        <w:rPr>
          <w:rFonts w:ascii="Times New Roman" w:hAnsi="Times New Roman" w:cs="Times New Roman"/>
          <w:sz w:val="28"/>
          <w:szCs w:val="28"/>
        </w:rPr>
      </w:pPr>
      <w:r w:rsidRPr="00C07500">
        <w:rPr>
          <w:rFonts w:ascii="Times New Roman" w:hAnsi="Times New Roman" w:cs="Times New Roman"/>
          <w:sz w:val="28"/>
          <w:szCs w:val="28"/>
        </w:rPr>
        <w:t>- аукционную документацию (информационное сообщение) о проведен</w:t>
      </w:r>
      <w:proofErr w:type="gramStart"/>
      <w:r w:rsidRPr="00C07500">
        <w:rPr>
          <w:rFonts w:ascii="Times New Roman" w:hAnsi="Times New Roman" w:cs="Times New Roman"/>
          <w:sz w:val="28"/>
          <w:szCs w:val="28"/>
        </w:rPr>
        <w:t>ии ау</w:t>
      </w:r>
      <w:proofErr w:type="gramEnd"/>
      <w:r w:rsidRPr="00C07500">
        <w:rPr>
          <w:rFonts w:ascii="Times New Roman" w:hAnsi="Times New Roman" w:cs="Times New Roman"/>
          <w:sz w:val="28"/>
          <w:szCs w:val="28"/>
        </w:rPr>
        <w:t xml:space="preserve">кциона разместить на официальном информационном Интернет сайте администрации Пинежского муниципального округа </w:t>
      </w:r>
      <w:proofErr w:type="spellStart"/>
      <w:r w:rsidRPr="00C07500">
        <w:rPr>
          <w:rFonts w:ascii="Times New Roman" w:hAnsi="Times New Roman" w:cs="Times New Roman"/>
          <w:sz w:val="28"/>
          <w:szCs w:val="28"/>
        </w:rPr>
        <w:t>www.pinezhye.ru</w:t>
      </w:r>
      <w:proofErr w:type="spellEnd"/>
      <w:r w:rsidRPr="00C07500">
        <w:rPr>
          <w:rFonts w:ascii="Times New Roman" w:hAnsi="Times New Roman" w:cs="Times New Roman"/>
          <w:sz w:val="28"/>
          <w:szCs w:val="28"/>
        </w:rPr>
        <w:t xml:space="preserve"> и на официальном сайте Российской Федерации для размещения информации о проведении торгов.</w:t>
      </w:r>
    </w:p>
    <w:p w:rsidR="00921081" w:rsidRPr="00C07500" w:rsidRDefault="00921081" w:rsidP="00921081">
      <w:pPr>
        <w:pStyle w:val="ConsPlusNormal"/>
        <w:ind w:firstLine="709"/>
        <w:jc w:val="both"/>
        <w:rPr>
          <w:rFonts w:ascii="Times New Roman" w:hAnsi="Times New Roman" w:cs="Times New Roman"/>
          <w:sz w:val="28"/>
          <w:szCs w:val="28"/>
        </w:rPr>
      </w:pPr>
      <w:r w:rsidRPr="00C07500">
        <w:rPr>
          <w:rFonts w:ascii="Times New Roman" w:hAnsi="Times New Roman" w:cs="Times New Roman"/>
          <w:sz w:val="28"/>
          <w:szCs w:val="28"/>
        </w:rPr>
        <w:t>8. Настоящее распоряжение опубликовать в Информационном вестнике Пинежского муниципального округа Архангельской области и разместить на официальном сайте администрации Пинежского муниципального округа Архангельской области в информационно-телекоммуникационной сети Интернет.</w:t>
      </w:r>
    </w:p>
    <w:p w:rsidR="00921081" w:rsidRPr="00C07500" w:rsidRDefault="00921081" w:rsidP="00921081">
      <w:pPr>
        <w:pStyle w:val="ConsPlusNormal"/>
        <w:ind w:firstLine="709"/>
        <w:jc w:val="both"/>
        <w:rPr>
          <w:rFonts w:ascii="Times New Roman" w:hAnsi="Times New Roman" w:cs="Times New Roman"/>
          <w:sz w:val="28"/>
          <w:szCs w:val="28"/>
        </w:rPr>
      </w:pPr>
    </w:p>
    <w:p w:rsidR="00921081" w:rsidRPr="00C07500" w:rsidRDefault="00921081" w:rsidP="00921081">
      <w:pPr>
        <w:pStyle w:val="ConsPlusNormal"/>
        <w:jc w:val="both"/>
        <w:rPr>
          <w:rFonts w:ascii="Times New Roman" w:hAnsi="Times New Roman" w:cs="Times New Roman"/>
          <w:sz w:val="28"/>
          <w:szCs w:val="28"/>
        </w:rPr>
      </w:pPr>
    </w:p>
    <w:p w:rsidR="00921081" w:rsidRPr="00C07500" w:rsidRDefault="00921081" w:rsidP="00921081">
      <w:pPr>
        <w:jc w:val="both"/>
        <w:rPr>
          <w:sz w:val="28"/>
          <w:szCs w:val="28"/>
        </w:rPr>
      </w:pPr>
      <w:r w:rsidRPr="00C07500">
        <w:rPr>
          <w:sz w:val="28"/>
          <w:szCs w:val="28"/>
        </w:rPr>
        <w:t>Глава Пинежского муниципального округа                                        Л.А. Колик</w:t>
      </w:r>
    </w:p>
    <w:p w:rsidR="00921081" w:rsidRPr="00C3166C" w:rsidRDefault="00921081" w:rsidP="00921081">
      <w:pPr>
        <w:jc w:val="center"/>
        <w:rPr>
          <w:b/>
          <w:sz w:val="28"/>
          <w:szCs w:val="28"/>
        </w:rPr>
      </w:pPr>
      <w:r w:rsidRPr="00C3166C">
        <w:rPr>
          <w:b/>
          <w:sz w:val="28"/>
          <w:szCs w:val="28"/>
        </w:rPr>
        <w:lastRenderedPageBreak/>
        <w:t xml:space="preserve">АДМИНИСТРАЦИЯ </w:t>
      </w:r>
    </w:p>
    <w:p w:rsidR="00921081" w:rsidRPr="00C3166C" w:rsidRDefault="00921081" w:rsidP="00921081">
      <w:pPr>
        <w:jc w:val="center"/>
        <w:rPr>
          <w:b/>
          <w:sz w:val="28"/>
          <w:szCs w:val="28"/>
        </w:rPr>
      </w:pPr>
      <w:r w:rsidRPr="00C3166C">
        <w:rPr>
          <w:b/>
          <w:sz w:val="28"/>
          <w:szCs w:val="28"/>
        </w:rPr>
        <w:t xml:space="preserve">ПИНЕЖСКОГО МУНИЦИПАЛЬНОГО </w:t>
      </w:r>
      <w:r>
        <w:rPr>
          <w:b/>
          <w:sz w:val="28"/>
          <w:szCs w:val="28"/>
        </w:rPr>
        <w:t xml:space="preserve">ОКРУГА </w:t>
      </w:r>
    </w:p>
    <w:p w:rsidR="00921081" w:rsidRPr="00C3166C" w:rsidRDefault="00921081" w:rsidP="00921081">
      <w:pPr>
        <w:jc w:val="center"/>
        <w:rPr>
          <w:b/>
          <w:sz w:val="28"/>
          <w:szCs w:val="28"/>
        </w:rPr>
      </w:pPr>
      <w:r w:rsidRPr="00C3166C">
        <w:rPr>
          <w:b/>
          <w:sz w:val="28"/>
          <w:szCs w:val="28"/>
        </w:rPr>
        <w:t>АРХАНГЕЛЬСКОЙ ОБЛАСТИ</w:t>
      </w:r>
    </w:p>
    <w:p w:rsidR="00921081" w:rsidRPr="00C3166C" w:rsidRDefault="00921081" w:rsidP="00921081">
      <w:pPr>
        <w:jc w:val="center"/>
        <w:rPr>
          <w:b/>
          <w:sz w:val="28"/>
          <w:szCs w:val="28"/>
        </w:rPr>
      </w:pPr>
    </w:p>
    <w:p w:rsidR="00921081" w:rsidRPr="00C3166C" w:rsidRDefault="00921081" w:rsidP="00921081">
      <w:pPr>
        <w:jc w:val="center"/>
        <w:rPr>
          <w:b/>
          <w:sz w:val="28"/>
          <w:szCs w:val="28"/>
        </w:rPr>
      </w:pPr>
    </w:p>
    <w:p w:rsidR="00921081" w:rsidRPr="00C3166C" w:rsidRDefault="00921081" w:rsidP="00921081">
      <w:pPr>
        <w:jc w:val="center"/>
        <w:rPr>
          <w:b/>
          <w:sz w:val="28"/>
          <w:szCs w:val="28"/>
        </w:rPr>
      </w:pPr>
      <w:proofErr w:type="gramStart"/>
      <w:r>
        <w:rPr>
          <w:b/>
          <w:sz w:val="28"/>
          <w:szCs w:val="28"/>
        </w:rPr>
        <w:t>Р</w:t>
      </w:r>
      <w:proofErr w:type="gramEnd"/>
      <w:r>
        <w:rPr>
          <w:b/>
          <w:sz w:val="28"/>
          <w:szCs w:val="28"/>
        </w:rPr>
        <w:t xml:space="preserve"> А С П О Р Я Ж Е Н И Е </w:t>
      </w:r>
    </w:p>
    <w:p w:rsidR="00921081" w:rsidRPr="00C3166C" w:rsidRDefault="00921081" w:rsidP="00921081">
      <w:pPr>
        <w:jc w:val="center"/>
        <w:rPr>
          <w:sz w:val="28"/>
          <w:szCs w:val="28"/>
        </w:rPr>
      </w:pPr>
    </w:p>
    <w:p w:rsidR="00921081" w:rsidRPr="00C3166C" w:rsidRDefault="00921081" w:rsidP="00921081">
      <w:pPr>
        <w:jc w:val="center"/>
        <w:rPr>
          <w:sz w:val="28"/>
          <w:szCs w:val="28"/>
        </w:rPr>
      </w:pPr>
    </w:p>
    <w:p w:rsidR="00921081" w:rsidRPr="00C3166C" w:rsidRDefault="00921081" w:rsidP="00921081">
      <w:pPr>
        <w:jc w:val="center"/>
        <w:rPr>
          <w:sz w:val="28"/>
          <w:szCs w:val="28"/>
        </w:rPr>
      </w:pPr>
      <w:r>
        <w:rPr>
          <w:sz w:val="28"/>
          <w:szCs w:val="28"/>
        </w:rPr>
        <w:t>о</w:t>
      </w:r>
      <w:r w:rsidRPr="00C3166C">
        <w:rPr>
          <w:sz w:val="28"/>
          <w:szCs w:val="28"/>
        </w:rPr>
        <w:t>т</w:t>
      </w:r>
      <w:r>
        <w:rPr>
          <w:sz w:val="28"/>
          <w:szCs w:val="28"/>
        </w:rPr>
        <w:t xml:space="preserve"> </w:t>
      </w:r>
      <w:r w:rsidRPr="00ED21EA">
        <w:rPr>
          <w:sz w:val="28"/>
          <w:szCs w:val="28"/>
        </w:rPr>
        <w:t>26</w:t>
      </w:r>
      <w:r>
        <w:rPr>
          <w:sz w:val="28"/>
          <w:szCs w:val="28"/>
        </w:rPr>
        <w:t xml:space="preserve"> декабря </w:t>
      </w:r>
      <w:r w:rsidRPr="00C3166C">
        <w:rPr>
          <w:sz w:val="28"/>
          <w:szCs w:val="28"/>
        </w:rPr>
        <w:t>202</w:t>
      </w:r>
      <w:r>
        <w:rPr>
          <w:sz w:val="28"/>
          <w:szCs w:val="28"/>
        </w:rPr>
        <w:t>4</w:t>
      </w:r>
      <w:r w:rsidRPr="00C3166C">
        <w:rPr>
          <w:sz w:val="28"/>
          <w:szCs w:val="28"/>
        </w:rPr>
        <w:t xml:space="preserve"> г. № </w:t>
      </w:r>
      <w:r w:rsidRPr="00C44CA8">
        <w:rPr>
          <w:sz w:val="28"/>
          <w:szCs w:val="28"/>
        </w:rPr>
        <w:t>1</w:t>
      </w:r>
      <w:r w:rsidRPr="00ED21EA">
        <w:rPr>
          <w:sz w:val="28"/>
          <w:szCs w:val="28"/>
        </w:rPr>
        <w:t xml:space="preserve">320 </w:t>
      </w:r>
      <w:r w:rsidRPr="00C3166C">
        <w:rPr>
          <w:sz w:val="28"/>
          <w:szCs w:val="28"/>
        </w:rPr>
        <w:t>-</w:t>
      </w:r>
      <w:r>
        <w:rPr>
          <w:sz w:val="28"/>
          <w:szCs w:val="28"/>
        </w:rPr>
        <w:t xml:space="preserve"> </w:t>
      </w:r>
      <w:proofErr w:type="spellStart"/>
      <w:r>
        <w:rPr>
          <w:sz w:val="28"/>
          <w:szCs w:val="28"/>
        </w:rPr>
        <w:t>р</w:t>
      </w:r>
      <w:r w:rsidRPr="00C3166C">
        <w:rPr>
          <w:sz w:val="28"/>
          <w:szCs w:val="28"/>
        </w:rPr>
        <w:t>а</w:t>
      </w:r>
      <w:proofErr w:type="spellEnd"/>
    </w:p>
    <w:p w:rsidR="00921081" w:rsidRPr="00454DD1" w:rsidRDefault="00921081" w:rsidP="00921081">
      <w:pPr>
        <w:jc w:val="center"/>
        <w:rPr>
          <w:sz w:val="28"/>
          <w:szCs w:val="28"/>
        </w:rPr>
      </w:pPr>
    </w:p>
    <w:p w:rsidR="00921081" w:rsidRPr="00454DD1" w:rsidRDefault="00921081" w:rsidP="00921081">
      <w:pPr>
        <w:jc w:val="center"/>
        <w:rPr>
          <w:sz w:val="28"/>
          <w:szCs w:val="28"/>
        </w:rPr>
      </w:pPr>
    </w:p>
    <w:p w:rsidR="00921081" w:rsidRPr="00C3166C" w:rsidRDefault="00921081" w:rsidP="00921081">
      <w:pPr>
        <w:jc w:val="center"/>
        <w:rPr>
          <w:sz w:val="20"/>
          <w:szCs w:val="20"/>
        </w:rPr>
      </w:pPr>
      <w:r w:rsidRPr="00C3166C">
        <w:rPr>
          <w:sz w:val="20"/>
          <w:szCs w:val="20"/>
        </w:rPr>
        <w:t>с. Карпогоры</w:t>
      </w:r>
    </w:p>
    <w:p w:rsidR="00921081" w:rsidRPr="00C3166C" w:rsidRDefault="00921081" w:rsidP="00921081">
      <w:pPr>
        <w:jc w:val="center"/>
        <w:rPr>
          <w:sz w:val="28"/>
          <w:szCs w:val="28"/>
        </w:rPr>
      </w:pPr>
    </w:p>
    <w:p w:rsidR="00921081" w:rsidRPr="00C3166C" w:rsidRDefault="00921081" w:rsidP="00921081">
      <w:pPr>
        <w:jc w:val="center"/>
        <w:rPr>
          <w:sz w:val="28"/>
          <w:szCs w:val="28"/>
        </w:rPr>
      </w:pPr>
    </w:p>
    <w:p w:rsidR="00921081" w:rsidRPr="00C3166C" w:rsidRDefault="00921081" w:rsidP="00921081">
      <w:pPr>
        <w:jc w:val="center"/>
        <w:rPr>
          <w:b/>
          <w:bCs/>
          <w:sz w:val="28"/>
          <w:szCs w:val="28"/>
        </w:rPr>
      </w:pPr>
      <w:r w:rsidRPr="00C3166C">
        <w:rPr>
          <w:b/>
          <w:sz w:val="28"/>
          <w:szCs w:val="28"/>
        </w:rPr>
        <w:t>О проведении</w:t>
      </w:r>
      <w:r>
        <w:rPr>
          <w:b/>
          <w:sz w:val="28"/>
          <w:szCs w:val="28"/>
        </w:rPr>
        <w:t xml:space="preserve"> 28 января </w:t>
      </w:r>
      <w:r w:rsidRPr="00C3166C">
        <w:rPr>
          <w:b/>
          <w:sz w:val="28"/>
          <w:szCs w:val="28"/>
        </w:rPr>
        <w:t>202</w:t>
      </w:r>
      <w:r>
        <w:rPr>
          <w:b/>
          <w:sz w:val="28"/>
          <w:szCs w:val="28"/>
        </w:rPr>
        <w:t>5</w:t>
      </w:r>
      <w:r w:rsidRPr="00C3166C">
        <w:rPr>
          <w:b/>
          <w:sz w:val="28"/>
          <w:szCs w:val="28"/>
        </w:rPr>
        <w:t xml:space="preserve"> года аукциона на </w:t>
      </w:r>
      <w:r w:rsidRPr="00C3166C">
        <w:rPr>
          <w:b/>
          <w:bCs/>
          <w:sz w:val="28"/>
          <w:szCs w:val="28"/>
        </w:rPr>
        <w:t xml:space="preserve">право </w:t>
      </w:r>
    </w:p>
    <w:p w:rsidR="00921081" w:rsidRPr="00C3166C" w:rsidRDefault="00921081" w:rsidP="00921081">
      <w:pPr>
        <w:jc w:val="center"/>
        <w:rPr>
          <w:b/>
          <w:bCs/>
          <w:sz w:val="28"/>
          <w:szCs w:val="28"/>
        </w:rPr>
      </w:pPr>
      <w:r w:rsidRPr="00C3166C">
        <w:rPr>
          <w:b/>
          <w:bCs/>
          <w:sz w:val="28"/>
          <w:szCs w:val="28"/>
        </w:rPr>
        <w:t>заключения договор</w:t>
      </w:r>
      <w:r>
        <w:rPr>
          <w:b/>
          <w:bCs/>
          <w:sz w:val="28"/>
          <w:szCs w:val="28"/>
        </w:rPr>
        <w:t>ов</w:t>
      </w:r>
      <w:r w:rsidRPr="00C3166C">
        <w:rPr>
          <w:b/>
          <w:bCs/>
          <w:sz w:val="28"/>
          <w:szCs w:val="28"/>
        </w:rPr>
        <w:t xml:space="preserve"> аренды земельн</w:t>
      </w:r>
      <w:r>
        <w:rPr>
          <w:b/>
          <w:bCs/>
          <w:sz w:val="28"/>
          <w:szCs w:val="28"/>
        </w:rPr>
        <w:t>ых</w:t>
      </w:r>
      <w:r w:rsidRPr="00C3166C">
        <w:rPr>
          <w:b/>
          <w:bCs/>
          <w:sz w:val="28"/>
          <w:szCs w:val="28"/>
        </w:rPr>
        <w:t xml:space="preserve"> участк</w:t>
      </w:r>
      <w:r>
        <w:rPr>
          <w:b/>
          <w:bCs/>
          <w:sz w:val="28"/>
          <w:szCs w:val="28"/>
        </w:rPr>
        <w:t>ов</w:t>
      </w:r>
    </w:p>
    <w:p w:rsidR="00921081" w:rsidRPr="00C3166C" w:rsidRDefault="00921081" w:rsidP="00921081">
      <w:pPr>
        <w:jc w:val="center"/>
        <w:rPr>
          <w:sz w:val="28"/>
          <w:szCs w:val="28"/>
        </w:rPr>
      </w:pPr>
    </w:p>
    <w:p w:rsidR="00921081" w:rsidRPr="00C3166C" w:rsidRDefault="00921081" w:rsidP="00921081">
      <w:pPr>
        <w:jc w:val="center"/>
        <w:rPr>
          <w:sz w:val="28"/>
          <w:szCs w:val="28"/>
        </w:rPr>
      </w:pPr>
    </w:p>
    <w:p w:rsidR="00921081" w:rsidRPr="00C3166C" w:rsidRDefault="00921081" w:rsidP="00921081">
      <w:pPr>
        <w:jc w:val="center"/>
        <w:rPr>
          <w:sz w:val="28"/>
          <w:szCs w:val="28"/>
        </w:rPr>
      </w:pPr>
    </w:p>
    <w:p w:rsidR="00921081" w:rsidRPr="00C3166C" w:rsidRDefault="00921081" w:rsidP="00921081">
      <w:pPr>
        <w:pStyle w:val="ConsNonformat"/>
        <w:widowControl/>
        <w:ind w:firstLine="709"/>
        <w:jc w:val="both"/>
        <w:rPr>
          <w:b/>
          <w:sz w:val="28"/>
          <w:szCs w:val="28"/>
        </w:rPr>
      </w:pPr>
      <w:r w:rsidRPr="00C3166C">
        <w:rPr>
          <w:rFonts w:ascii="Times New Roman" w:hAnsi="Times New Roman" w:cs="Times New Roman"/>
          <w:sz w:val="28"/>
          <w:szCs w:val="28"/>
        </w:rPr>
        <w:t>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w:t>
      </w:r>
      <w:r>
        <w:rPr>
          <w:rFonts w:ascii="Times New Roman" w:hAnsi="Times New Roman" w:cs="Times New Roman"/>
          <w:sz w:val="28"/>
          <w:szCs w:val="28"/>
        </w:rPr>
        <w:t>я:</w:t>
      </w:r>
    </w:p>
    <w:p w:rsidR="00921081" w:rsidRPr="001B3F69" w:rsidRDefault="00921081" w:rsidP="001B3F69">
      <w:pPr>
        <w:pStyle w:val="af2"/>
        <w:ind w:firstLine="709"/>
        <w:rPr>
          <w:sz w:val="28"/>
          <w:szCs w:val="28"/>
        </w:rPr>
      </w:pPr>
      <w:r w:rsidRPr="001B3F69">
        <w:rPr>
          <w:sz w:val="28"/>
          <w:szCs w:val="28"/>
        </w:rPr>
        <w:t xml:space="preserve">1. Провести 28 января 2025 года открытый по составу участников и по форме подачи заявок аукцион на право </w:t>
      </w:r>
      <w:r w:rsidRPr="001B3F69">
        <w:rPr>
          <w:bCs/>
          <w:sz w:val="28"/>
          <w:szCs w:val="28"/>
        </w:rPr>
        <w:t xml:space="preserve">заключения договоров аренды </w:t>
      </w:r>
      <w:r w:rsidRPr="001B3F69">
        <w:rPr>
          <w:sz w:val="28"/>
          <w:szCs w:val="28"/>
        </w:rPr>
        <w:t>(далее – аукцион):</w:t>
      </w:r>
    </w:p>
    <w:p w:rsidR="00921081" w:rsidRPr="001B3F69" w:rsidRDefault="00921081" w:rsidP="001B3F69">
      <w:pPr>
        <w:pStyle w:val="af2"/>
        <w:ind w:firstLine="709"/>
        <w:rPr>
          <w:sz w:val="28"/>
          <w:szCs w:val="28"/>
        </w:rPr>
      </w:pPr>
      <w:r w:rsidRPr="001B3F69">
        <w:rPr>
          <w:b/>
          <w:bCs/>
          <w:sz w:val="28"/>
          <w:szCs w:val="28"/>
        </w:rPr>
        <w:t xml:space="preserve">- </w:t>
      </w:r>
      <w:r w:rsidRPr="001B3F69">
        <w:rPr>
          <w:bCs/>
          <w:sz w:val="28"/>
          <w:szCs w:val="28"/>
        </w:rPr>
        <w:t xml:space="preserve">лота № 1 – </w:t>
      </w:r>
      <w:r w:rsidRPr="001B3F69">
        <w:rPr>
          <w:sz w:val="28"/>
          <w:szCs w:val="28"/>
        </w:rPr>
        <w:t xml:space="preserve">земельного участка, с кадастровым номером 29:14:050401:1321, адрес: примерно в 42 м по направлению на </w:t>
      </w:r>
      <w:proofErr w:type="spellStart"/>
      <w:proofErr w:type="gramStart"/>
      <w:r w:rsidRPr="001B3F69">
        <w:rPr>
          <w:sz w:val="28"/>
          <w:szCs w:val="28"/>
        </w:rPr>
        <w:t>северо</w:t>
      </w:r>
      <w:proofErr w:type="spellEnd"/>
      <w:r w:rsidRPr="001B3F69">
        <w:rPr>
          <w:sz w:val="28"/>
          <w:szCs w:val="28"/>
        </w:rPr>
        <w:t>- восток</w:t>
      </w:r>
      <w:proofErr w:type="gramEnd"/>
      <w:r w:rsidRPr="001B3F69">
        <w:rPr>
          <w:sz w:val="28"/>
          <w:szCs w:val="28"/>
        </w:rPr>
        <w:t xml:space="preserve"> от ориентира (здание), расположенного за пределами участка, адрес ориентира: Архангельская область, Пинежский район, д. Ваймуша, ул. Новая, дом 4, площадью 1284 кв. м., категория земель: земли населенных пунктов, разрешенное использование: для индивидуального жилищного строительства; </w:t>
      </w:r>
    </w:p>
    <w:p w:rsidR="00921081" w:rsidRPr="001B3F69" w:rsidRDefault="00921081" w:rsidP="001B3F69">
      <w:pPr>
        <w:pStyle w:val="af2"/>
        <w:ind w:firstLine="709"/>
        <w:rPr>
          <w:sz w:val="28"/>
          <w:szCs w:val="28"/>
        </w:rPr>
      </w:pPr>
      <w:r w:rsidRPr="001B3F69">
        <w:rPr>
          <w:b/>
          <w:bCs/>
          <w:sz w:val="28"/>
          <w:szCs w:val="28"/>
        </w:rPr>
        <w:t xml:space="preserve">- </w:t>
      </w:r>
      <w:r w:rsidRPr="001B3F69">
        <w:rPr>
          <w:bCs/>
          <w:sz w:val="28"/>
          <w:szCs w:val="28"/>
        </w:rPr>
        <w:t xml:space="preserve">лота № 2 – </w:t>
      </w:r>
      <w:r w:rsidRPr="001B3F69">
        <w:rPr>
          <w:sz w:val="28"/>
          <w:szCs w:val="28"/>
        </w:rPr>
        <w:t>земельного участка, с кадастровым номером 29:14:170101:1128, адрес: примерно в 3 м по направлению на юг от ориентира (здание), расположенного за пределами участка, адрес ориентира: Российская Федерация, Архангельская область, Пинежский район, п. Междуреченский, ул. Космонавтов, дом 4, площадью 1050 кв. м., категория земель: земли населенных пунктов, разрешенное использование: для индивидуального жилищного строительства</w:t>
      </w:r>
      <w:proofErr w:type="gramStart"/>
      <w:r w:rsidRPr="001B3F69">
        <w:rPr>
          <w:sz w:val="28"/>
          <w:szCs w:val="28"/>
        </w:rPr>
        <w:t xml:space="preserve">;; </w:t>
      </w:r>
    </w:p>
    <w:p w:rsidR="00921081" w:rsidRPr="001B3F69" w:rsidRDefault="00921081" w:rsidP="001B3F69">
      <w:pPr>
        <w:pStyle w:val="af2"/>
        <w:ind w:firstLine="709"/>
        <w:rPr>
          <w:sz w:val="28"/>
          <w:szCs w:val="28"/>
        </w:rPr>
      </w:pPr>
      <w:proofErr w:type="gramEnd"/>
      <w:r w:rsidRPr="001B3F69">
        <w:rPr>
          <w:b/>
          <w:bCs/>
          <w:sz w:val="28"/>
          <w:szCs w:val="28"/>
        </w:rPr>
        <w:t xml:space="preserve">- </w:t>
      </w:r>
      <w:r w:rsidRPr="001B3F69">
        <w:rPr>
          <w:bCs/>
          <w:sz w:val="28"/>
          <w:szCs w:val="28"/>
        </w:rPr>
        <w:t xml:space="preserve">лота № 3 – </w:t>
      </w:r>
      <w:r w:rsidRPr="001B3F69">
        <w:rPr>
          <w:sz w:val="28"/>
          <w:szCs w:val="28"/>
        </w:rPr>
        <w:t xml:space="preserve">земельного участка, с кадастровым номером 29:14:050202:924, адрес: Российская Федерация, Архангельская область, Пинежский район, сельское поселение Карпогорское на восток от д. Шотова, площадью 2000 кв. м., категория земель: сельскохозяйственного назначения, разрешенное использование: для сельскохозяйственного производства. </w:t>
      </w:r>
    </w:p>
    <w:p w:rsidR="00921081" w:rsidRPr="001B3F69" w:rsidRDefault="00921081" w:rsidP="001B3F69">
      <w:pPr>
        <w:pStyle w:val="af2"/>
        <w:ind w:firstLine="709"/>
        <w:rPr>
          <w:sz w:val="28"/>
          <w:szCs w:val="28"/>
        </w:rPr>
      </w:pPr>
      <w:r w:rsidRPr="001B3F69">
        <w:rPr>
          <w:sz w:val="28"/>
          <w:szCs w:val="28"/>
        </w:rPr>
        <w:t xml:space="preserve">По лотам 1-2: </w:t>
      </w:r>
    </w:p>
    <w:p w:rsidR="00921081" w:rsidRPr="001B3F69" w:rsidRDefault="00921081" w:rsidP="001B3F69">
      <w:pPr>
        <w:pStyle w:val="af2"/>
        <w:ind w:firstLine="709"/>
        <w:rPr>
          <w:bCs/>
          <w:sz w:val="28"/>
          <w:szCs w:val="28"/>
        </w:rPr>
      </w:pPr>
      <w:r w:rsidRPr="001B3F69">
        <w:rPr>
          <w:sz w:val="28"/>
          <w:szCs w:val="28"/>
        </w:rPr>
        <w:lastRenderedPageBreak/>
        <w:t>- сет</w:t>
      </w:r>
      <w:r w:rsidRPr="001B3F69">
        <w:rPr>
          <w:bCs/>
          <w:sz w:val="28"/>
          <w:szCs w:val="28"/>
        </w:rPr>
        <w:t xml:space="preserve">и водоснабжения отсутствуют в связи, с чем предлагается выполнить колодец для забора воды; </w:t>
      </w:r>
    </w:p>
    <w:p w:rsidR="00921081" w:rsidRPr="001B3F69" w:rsidRDefault="00921081" w:rsidP="001B3F69">
      <w:pPr>
        <w:pStyle w:val="af2"/>
        <w:ind w:firstLine="709"/>
        <w:rPr>
          <w:sz w:val="28"/>
          <w:szCs w:val="28"/>
        </w:rPr>
      </w:pPr>
      <w:r w:rsidRPr="001B3F69">
        <w:rPr>
          <w:bCs/>
          <w:sz w:val="28"/>
          <w:szCs w:val="28"/>
        </w:rPr>
        <w:t>- т</w:t>
      </w:r>
      <w:r w:rsidRPr="001B3F69">
        <w:rPr>
          <w:sz w:val="28"/>
          <w:szCs w:val="28"/>
        </w:rPr>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1B3F69">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1B3F69">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921081" w:rsidRPr="001B3F69" w:rsidRDefault="00921081" w:rsidP="001B3F69">
      <w:pPr>
        <w:pStyle w:val="af2"/>
        <w:ind w:firstLine="709"/>
        <w:rPr>
          <w:sz w:val="28"/>
          <w:szCs w:val="28"/>
        </w:rPr>
      </w:pPr>
      <w:proofErr w:type="gramStart"/>
      <w:r w:rsidRPr="001B3F69">
        <w:rPr>
          <w:sz w:val="28"/>
          <w:szCs w:val="28"/>
        </w:rPr>
        <w:t xml:space="preserve">Согласно пункту 3 главы </w:t>
      </w:r>
      <w:r w:rsidRPr="001B3F69">
        <w:rPr>
          <w:sz w:val="28"/>
          <w:szCs w:val="28"/>
          <w:lang w:val="en-US"/>
        </w:rPr>
        <w:t>I</w:t>
      </w:r>
      <w:r w:rsidRPr="001B3F69">
        <w:rPr>
          <w:sz w:val="28"/>
          <w:szCs w:val="28"/>
        </w:rPr>
        <w:t xml:space="preserve"> Правил </w:t>
      </w:r>
      <w:proofErr w:type="spellStart"/>
      <w:r w:rsidRPr="001B3F69">
        <w:rPr>
          <w:sz w:val="28"/>
          <w:szCs w:val="28"/>
        </w:rPr>
        <w:t>недискриминационного</w:t>
      </w:r>
      <w:proofErr w:type="spellEnd"/>
      <w:r w:rsidRPr="001B3F69">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1B3F69">
        <w:rPr>
          <w:sz w:val="28"/>
          <w:szCs w:val="28"/>
        </w:rPr>
        <w:t>энергопринимающих</w:t>
      </w:r>
      <w:proofErr w:type="spellEnd"/>
      <w:r w:rsidRPr="001B3F69">
        <w:rPr>
          <w:sz w:val="28"/>
          <w:szCs w:val="28"/>
        </w:rPr>
        <w:t xml:space="preserve"> устройств, максимальная мощность которых составляет до 15 кВт включительно</w:t>
      </w:r>
      <w:proofErr w:type="gramEnd"/>
      <w:r w:rsidRPr="001B3F69">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1B3F69">
        <w:rPr>
          <w:sz w:val="28"/>
          <w:szCs w:val="28"/>
        </w:rPr>
        <w:t>энергопринимающих</w:t>
      </w:r>
      <w:proofErr w:type="spellEnd"/>
      <w:r w:rsidRPr="001B3F69">
        <w:rPr>
          <w:sz w:val="28"/>
          <w:szCs w:val="28"/>
        </w:rPr>
        <w:t xml:space="preserve"> устройств таких лиц мероприятия по технологическому присоединению</w:t>
      </w:r>
      <w:proofErr w:type="gramStart"/>
      <w:r w:rsidRPr="001B3F69">
        <w:rPr>
          <w:sz w:val="28"/>
          <w:szCs w:val="28"/>
        </w:rPr>
        <w:t>..</w:t>
      </w:r>
      <w:proofErr w:type="gramEnd"/>
    </w:p>
    <w:p w:rsidR="00921081" w:rsidRPr="001B3F69" w:rsidRDefault="00921081" w:rsidP="001B3F69">
      <w:pPr>
        <w:pStyle w:val="af2"/>
        <w:ind w:firstLine="709"/>
        <w:rPr>
          <w:sz w:val="28"/>
          <w:szCs w:val="28"/>
        </w:rPr>
      </w:pPr>
      <w:r w:rsidRPr="001B3F69">
        <w:rPr>
          <w:sz w:val="28"/>
          <w:szCs w:val="28"/>
        </w:rPr>
        <w:t xml:space="preserve">Предельные параметры разрешенного строительства по лотам 1, 2: предельное количество этажей – 2 этажа; параметры жилого дома не менее установленных </w:t>
      </w:r>
      <w:proofErr w:type="spellStart"/>
      <w:r w:rsidRPr="001B3F69">
        <w:rPr>
          <w:sz w:val="28"/>
          <w:szCs w:val="28"/>
        </w:rPr>
        <w:t>СНиП</w:t>
      </w:r>
      <w:proofErr w:type="spellEnd"/>
      <w:r w:rsidRPr="001B3F69">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921081" w:rsidRPr="001B3F69" w:rsidRDefault="00921081" w:rsidP="001B3F69">
      <w:pPr>
        <w:pStyle w:val="af2"/>
        <w:ind w:firstLine="709"/>
        <w:rPr>
          <w:sz w:val="28"/>
          <w:szCs w:val="28"/>
        </w:rPr>
      </w:pPr>
      <w:r w:rsidRPr="001B3F69">
        <w:rPr>
          <w:sz w:val="28"/>
          <w:szCs w:val="28"/>
        </w:rPr>
        <w:t>По лоту 3 не требуется технологическое присоединение к сетям водоснабжения и электроснабжения.</w:t>
      </w:r>
    </w:p>
    <w:p w:rsidR="00921081" w:rsidRPr="00316E25" w:rsidRDefault="00921081" w:rsidP="00921081">
      <w:pPr>
        <w:widowControl w:val="0"/>
        <w:autoSpaceDE w:val="0"/>
        <w:autoSpaceDN w:val="0"/>
        <w:adjustRightInd w:val="0"/>
        <w:ind w:firstLine="709"/>
        <w:jc w:val="both"/>
        <w:rPr>
          <w:sz w:val="28"/>
          <w:szCs w:val="28"/>
        </w:rPr>
      </w:pPr>
      <w:r w:rsidRPr="00C3166C">
        <w:rPr>
          <w:sz w:val="28"/>
          <w:szCs w:val="28"/>
        </w:rPr>
        <w:t xml:space="preserve">2. Организатором аукциона определить администрацию Пинежского муниципального </w:t>
      </w:r>
      <w:r w:rsidRPr="00316E25">
        <w:rPr>
          <w:sz w:val="28"/>
          <w:szCs w:val="28"/>
        </w:rPr>
        <w:t>округа Архангельской области, в лице комитета по управлению муниципальным имуществом и ЖКХ администрации Пинежского муниципального округа Архангельской области (далее – Организатор аукциона).</w:t>
      </w:r>
    </w:p>
    <w:p w:rsidR="00921081" w:rsidRPr="00316E25" w:rsidRDefault="00921081" w:rsidP="00921081">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lastRenderedPageBreak/>
        <w:t xml:space="preserve">3. Организовать осмотр на местности </w:t>
      </w:r>
      <w:r>
        <w:rPr>
          <w:rFonts w:ascii="Times New Roman" w:hAnsi="Times New Roman" w:cs="Times New Roman"/>
          <w:sz w:val="28"/>
          <w:szCs w:val="28"/>
        </w:rPr>
        <w:t xml:space="preserve">10 января </w:t>
      </w:r>
      <w:r w:rsidRPr="00316E25">
        <w:rPr>
          <w:rFonts w:ascii="Times New Roman" w:hAnsi="Times New Roman" w:cs="Times New Roman"/>
          <w:sz w:val="28"/>
          <w:szCs w:val="28"/>
        </w:rPr>
        <w:t>202</w:t>
      </w:r>
      <w:r>
        <w:rPr>
          <w:rFonts w:ascii="Times New Roman" w:hAnsi="Times New Roman" w:cs="Times New Roman"/>
          <w:sz w:val="28"/>
          <w:szCs w:val="28"/>
        </w:rPr>
        <w:t>5</w:t>
      </w:r>
      <w:r w:rsidRPr="00316E25">
        <w:rPr>
          <w:rFonts w:ascii="Times New Roman" w:hAnsi="Times New Roman" w:cs="Times New Roman"/>
          <w:sz w:val="28"/>
          <w:szCs w:val="28"/>
        </w:rPr>
        <w:t xml:space="preserve"> года по местонахождению вышеназванных земельных участков (далее - Земельных участков). Начало осмотра – 10.00 часов.</w:t>
      </w:r>
    </w:p>
    <w:p w:rsidR="00921081" w:rsidRPr="00316E25" w:rsidRDefault="00921081" w:rsidP="00921081">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4. Установить:</w:t>
      </w:r>
    </w:p>
    <w:p w:rsidR="00921081" w:rsidRPr="00316E25" w:rsidRDefault="00921081" w:rsidP="00921081">
      <w:pPr>
        <w:pStyle w:val="ConsPlusNormal"/>
        <w:ind w:firstLine="709"/>
        <w:jc w:val="both"/>
        <w:rPr>
          <w:rFonts w:ascii="Times New Roman" w:hAnsi="Times New Roman" w:cs="Times New Roman"/>
          <w:b/>
          <w:sz w:val="28"/>
          <w:szCs w:val="28"/>
        </w:rPr>
      </w:pPr>
      <w:r w:rsidRPr="00316E25">
        <w:rPr>
          <w:rFonts w:ascii="Times New Roman" w:hAnsi="Times New Roman" w:cs="Times New Roman"/>
          <w:sz w:val="28"/>
          <w:szCs w:val="28"/>
        </w:rPr>
        <w:t xml:space="preserve">- дату начала приема заявок на участие в аукционе – </w:t>
      </w:r>
      <w:r>
        <w:rPr>
          <w:rFonts w:ascii="Times New Roman" w:hAnsi="Times New Roman" w:cs="Times New Roman"/>
          <w:sz w:val="28"/>
          <w:szCs w:val="28"/>
        </w:rPr>
        <w:t xml:space="preserve">27 декабря </w:t>
      </w:r>
      <w:r w:rsidRPr="00316E25">
        <w:rPr>
          <w:rFonts w:ascii="Times New Roman" w:hAnsi="Times New Roman" w:cs="Times New Roman"/>
          <w:sz w:val="28"/>
          <w:szCs w:val="28"/>
        </w:rPr>
        <w:t>202</w:t>
      </w:r>
      <w:r>
        <w:rPr>
          <w:rFonts w:ascii="Times New Roman" w:hAnsi="Times New Roman" w:cs="Times New Roman"/>
          <w:sz w:val="28"/>
          <w:szCs w:val="28"/>
        </w:rPr>
        <w:t>4</w:t>
      </w:r>
      <w:r w:rsidRPr="00316E25">
        <w:rPr>
          <w:rFonts w:ascii="Times New Roman" w:hAnsi="Times New Roman" w:cs="Times New Roman"/>
          <w:sz w:val="28"/>
          <w:szCs w:val="28"/>
        </w:rPr>
        <w:t xml:space="preserve"> года;</w:t>
      </w:r>
    </w:p>
    <w:p w:rsidR="00921081" w:rsidRPr="00316E25" w:rsidRDefault="00921081" w:rsidP="00921081">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 xml:space="preserve">- дату окончания приема заявок на участие в аукционе </w:t>
      </w:r>
      <w:r>
        <w:rPr>
          <w:rFonts w:ascii="Times New Roman" w:hAnsi="Times New Roman" w:cs="Times New Roman"/>
          <w:sz w:val="28"/>
          <w:szCs w:val="28"/>
        </w:rPr>
        <w:t xml:space="preserve">21 января </w:t>
      </w:r>
      <w:r w:rsidRPr="00316E25">
        <w:rPr>
          <w:rFonts w:ascii="Times New Roman" w:hAnsi="Times New Roman" w:cs="Times New Roman"/>
          <w:sz w:val="28"/>
          <w:szCs w:val="28"/>
        </w:rPr>
        <w:t>202</w:t>
      </w:r>
      <w:r>
        <w:rPr>
          <w:rFonts w:ascii="Times New Roman" w:hAnsi="Times New Roman" w:cs="Times New Roman"/>
          <w:sz w:val="28"/>
          <w:szCs w:val="28"/>
        </w:rPr>
        <w:t>5</w:t>
      </w:r>
      <w:r w:rsidRPr="00316E25">
        <w:rPr>
          <w:rFonts w:ascii="Times New Roman" w:hAnsi="Times New Roman" w:cs="Times New Roman"/>
          <w:sz w:val="28"/>
          <w:szCs w:val="28"/>
        </w:rPr>
        <w:t xml:space="preserve">  года;</w:t>
      </w:r>
    </w:p>
    <w:p w:rsidR="00921081" w:rsidRPr="00316E25" w:rsidRDefault="00921081" w:rsidP="00921081">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921081" w:rsidRPr="00316E25" w:rsidRDefault="00921081" w:rsidP="00921081">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 xml:space="preserve">- дату, время и место определения участников аукциона – </w:t>
      </w:r>
      <w:r>
        <w:rPr>
          <w:rFonts w:ascii="Times New Roman" w:hAnsi="Times New Roman" w:cs="Times New Roman"/>
          <w:sz w:val="28"/>
          <w:szCs w:val="28"/>
        </w:rPr>
        <w:t xml:space="preserve">22 января </w:t>
      </w:r>
      <w:r w:rsidRPr="00316E25">
        <w:rPr>
          <w:rFonts w:ascii="Times New Roman" w:hAnsi="Times New Roman" w:cs="Times New Roman"/>
          <w:sz w:val="28"/>
          <w:szCs w:val="28"/>
        </w:rPr>
        <w:t xml:space="preserve"> 202</w:t>
      </w:r>
      <w:r>
        <w:rPr>
          <w:rFonts w:ascii="Times New Roman" w:hAnsi="Times New Roman" w:cs="Times New Roman"/>
          <w:sz w:val="28"/>
          <w:szCs w:val="28"/>
        </w:rPr>
        <w:t>5</w:t>
      </w:r>
      <w:r w:rsidRPr="00316E25">
        <w:rPr>
          <w:rFonts w:ascii="Times New Roman" w:hAnsi="Times New Roman" w:cs="Times New Roman"/>
          <w:sz w:val="28"/>
          <w:szCs w:val="28"/>
        </w:rPr>
        <w:t xml:space="preserve"> года в 12 час. 00 мин.  по адресу: Пинежский район, село Карпогоры, Федора Абрамова, дом 43а;</w:t>
      </w:r>
    </w:p>
    <w:p w:rsidR="00921081" w:rsidRPr="00C3166C" w:rsidRDefault="00921081" w:rsidP="00921081">
      <w:pPr>
        <w:pStyle w:val="ConsPlusNormal"/>
        <w:ind w:firstLine="709"/>
        <w:jc w:val="both"/>
        <w:rPr>
          <w:rFonts w:ascii="Times New Roman" w:hAnsi="Times New Roman" w:cs="Times New Roman"/>
          <w:sz w:val="28"/>
          <w:szCs w:val="28"/>
        </w:rPr>
      </w:pPr>
      <w:r w:rsidRPr="00316E25">
        <w:rPr>
          <w:rFonts w:ascii="Times New Roman" w:hAnsi="Times New Roman" w:cs="Times New Roman"/>
          <w:sz w:val="28"/>
          <w:szCs w:val="28"/>
        </w:rPr>
        <w:t xml:space="preserve">- дату, время и место проведения </w:t>
      </w:r>
      <w:r w:rsidRPr="00365960">
        <w:rPr>
          <w:rFonts w:ascii="Times New Roman" w:hAnsi="Times New Roman" w:cs="Times New Roman"/>
          <w:sz w:val="28"/>
          <w:szCs w:val="28"/>
        </w:rPr>
        <w:t xml:space="preserve">аукциона – </w:t>
      </w:r>
      <w:r>
        <w:rPr>
          <w:rFonts w:ascii="Times New Roman" w:hAnsi="Times New Roman" w:cs="Times New Roman"/>
          <w:sz w:val="28"/>
          <w:szCs w:val="28"/>
        </w:rPr>
        <w:t xml:space="preserve">28 января </w:t>
      </w:r>
      <w:r w:rsidRPr="00365960">
        <w:rPr>
          <w:rFonts w:ascii="Times New Roman" w:hAnsi="Times New Roman" w:cs="Times New Roman"/>
          <w:sz w:val="28"/>
          <w:szCs w:val="28"/>
        </w:rPr>
        <w:t>202</w:t>
      </w:r>
      <w:r>
        <w:rPr>
          <w:rFonts w:ascii="Times New Roman" w:hAnsi="Times New Roman" w:cs="Times New Roman"/>
          <w:sz w:val="28"/>
          <w:szCs w:val="28"/>
        </w:rPr>
        <w:t>5</w:t>
      </w:r>
      <w:r w:rsidRPr="00365960">
        <w:rPr>
          <w:rFonts w:ascii="Times New Roman" w:hAnsi="Times New Roman" w:cs="Times New Roman"/>
          <w:sz w:val="28"/>
          <w:szCs w:val="28"/>
        </w:rPr>
        <w:t xml:space="preserve"> года в 11 часов по московскому времени, по адресу: Пинежский район, село </w:t>
      </w:r>
      <w:r w:rsidRPr="00C3166C">
        <w:rPr>
          <w:rFonts w:ascii="Times New Roman" w:hAnsi="Times New Roman" w:cs="Times New Roman"/>
          <w:sz w:val="28"/>
          <w:szCs w:val="28"/>
        </w:rPr>
        <w:t>Карпогоры, улица Федора Абрамова,  дом 43а;</w:t>
      </w:r>
    </w:p>
    <w:p w:rsidR="00921081" w:rsidRPr="00C3166C" w:rsidRDefault="00921081" w:rsidP="00921081">
      <w:pPr>
        <w:pStyle w:val="ConsPlusNonformat"/>
        <w:widowControl/>
        <w:ind w:firstLine="709"/>
        <w:jc w:val="both"/>
        <w:rPr>
          <w:rFonts w:ascii="Times New Roman" w:hAnsi="Times New Roman" w:cs="Times New Roman"/>
          <w:sz w:val="28"/>
          <w:szCs w:val="28"/>
        </w:rPr>
      </w:pPr>
      <w:r w:rsidRPr="00C3166C">
        <w:rPr>
          <w:rFonts w:ascii="Times New Roman" w:hAnsi="Times New Roman" w:cs="Times New Roman"/>
          <w:sz w:val="28"/>
          <w:szCs w:val="28"/>
        </w:rPr>
        <w:t xml:space="preserve">- начальный годовой размер арендной платы: </w:t>
      </w:r>
    </w:p>
    <w:p w:rsidR="00921081" w:rsidRPr="00C3166C" w:rsidRDefault="00921081" w:rsidP="00921081">
      <w:pPr>
        <w:pStyle w:val="ConsPlusNonformat"/>
        <w:widowControl/>
        <w:ind w:left="1069"/>
        <w:jc w:val="both"/>
        <w:rPr>
          <w:rFonts w:ascii="Times New Roman" w:hAnsi="Times New Roman" w:cs="Times New Roman"/>
          <w:sz w:val="28"/>
          <w:szCs w:val="28"/>
        </w:rPr>
      </w:pPr>
      <w:r w:rsidRPr="00C3166C">
        <w:rPr>
          <w:rFonts w:ascii="Times New Roman" w:hAnsi="Times New Roman" w:cs="Times New Roman"/>
          <w:sz w:val="28"/>
          <w:szCs w:val="28"/>
        </w:rPr>
        <w:t xml:space="preserve">лота № 1 - установлен в размере  </w:t>
      </w:r>
      <w:r>
        <w:rPr>
          <w:rFonts w:ascii="Times New Roman" w:hAnsi="Times New Roman" w:cs="Times New Roman"/>
          <w:sz w:val="28"/>
          <w:szCs w:val="28"/>
        </w:rPr>
        <w:t>4419</w:t>
      </w:r>
      <w:r w:rsidRPr="00C3166C">
        <w:rPr>
          <w:rFonts w:ascii="Times New Roman" w:hAnsi="Times New Roman" w:cs="Times New Roman"/>
          <w:sz w:val="28"/>
          <w:szCs w:val="28"/>
        </w:rPr>
        <w:t xml:space="preserve"> руб.; </w:t>
      </w:r>
    </w:p>
    <w:p w:rsidR="00921081" w:rsidRPr="00C3166C" w:rsidRDefault="00921081" w:rsidP="00921081">
      <w:pPr>
        <w:pStyle w:val="ConsPlusNonformat"/>
        <w:widowControl/>
        <w:ind w:left="1069"/>
        <w:jc w:val="both"/>
        <w:rPr>
          <w:rFonts w:ascii="Times New Roman" w:hAnsi="Times New Roman" w:cs="Times New Roman"/>
          <w:sz w:val="28"/>
          <w:szCs w:val="28"/>
        </w:rPr>
      </w:pPr>
      <w:r w:rsidRPr="00C3166C">
        <w:rPr>
          <w:rFonts w:ascii="Times New Roman" w:hAnsi="Times New Roman" w:cs="Times New Roman"/>
          <w:sz w:val="28"/>
          <w:szCs w:val="28"/>
        </w:rPr>
        <w:t xml:space="preserve">лота № </w:t>
      </w:r>
      <w:r>
        <w:rPr>
          <w:rFonts w:ascii="Times New Roman" w:hAnsi="Times New Roman" w:cs="Times New Roman"/>
          <w:sz w:val="28"/>
          <w:szCs w:val="28"/>
        </w:rPr>
        <w:t>2</w:t>
      </w:r>
      <w:r w:rsidRPr="00C3166C">
        <w:rPr>
          <w:rFonts w:ascii="Times New Roman" w:hAnsi="Times New Roman" w:cs="Times New Roman"/>
          <w:sz w:val="28"/>
          <w:szCs w:val="28"/>
        </w:rPr>
        <w:t xml:space="preserve"> - установлен в размере  </w:t>
      </w:r>
      <w:r>
        <w:rPr>
          <w:rFonts w:ascii="Times New Roman" w:hAnsi="Times New Roman" w:cs="Times New Roman"/>
          <w:sz w:val="28"/>
          <w:szCs w:val="28"/>
        </w:rPr>
        <w:t>5045</w:t>
      </w:r>
      <w:r w:rsidRPr="00C3166C">
        <w:rPr>
          <w:rFonts w:ascii="Times New Roman" w:hAnsi="Times New Roman" w:cs="Times New Roman"/>
          <w:sz w:val="28"/>
          <w:szCs w:val="28"/>
        </w:rPr>
        <w:t xml:space="preserve"> руб.; </w:t>
      </w:r>
    </w:p>
    <w:p w:rsidR="00921081" w:rsidRDefault="00921081" w:rsidP="00921081">
      <w:pPr>
        <w:pStyle w:val="ConsPlusNonformat"/>
        <w:widowControl/>
        <w:ind w:left="1069"/>
        <w:jc w:val="both"/>
        <w:rPr>
          <w:rFonts w:ascii="Times New Roman" w:hAnsi="Times New Roman" w:cs="Times New Roman"/>
          <w:sz w:val="28"/>
          <w:szCs w:val="28"/>
        </w:rPr>
      </w:pPr>
      <w:r w:rsidRPr="00C3166C">
        <w:rPr>
          <w:rFonts w:ascii="Times New Roman" w:hAnsi="Times New Roman" w:cs="Times New Roman"/>
          <w:sz w:val="28"/>
          <w:szCs w:val="28"/>
        </w:rPr>
        <w:t xml:space="preserve">лота № </w:t>
      </w:r>
      <w:r>
        <w:rPr>
          <w:rFonts w:ascii="Times New Roman" w:hAnsi="Times New Roman" w:cs="Times New Roman"/>
          <w:sz w:val="28"/>
          <w:szCs w:val="28"/>
        </w:rPr>
        <w:t>3</w:t>
      </w:r>
      <w:r w:rsidRPr="00C3166C">
        <w:rPr>
          <w:rFonts w:ascii="Times New Roman" w:hAnsi="Times New Roman" w:cs="Times New Roman"/>
          <w:sz w:val="28"/>
          <w:szCs w:val="28"/>
        </w:rPr>
        <w:t xml:space="preserve"> - установлен в размере  </w:t>
      </w:r>
      <w:r>
        <w:rPr>
          <w:rFonts w:ascii="Times New Roman" w:hAnsi="Times New Roman" w:cs="Times New Roman"/>
          <w:sz w:val="28"/>
          <w:szCs w:val="28"/>
        </w:rPr>
        <w:t>11</w:t>
      </w:r>
      <w:r w:rsidRPr="00C3166C">
        <w:rPr>
          <w:rFonts w:ascii="Times New Roman" w:hAnsi="Times New Roman" w:cs="Times New Roman"/>
          <w:sz w:val="28"/>
          <w:szCs w:val="28"/>
        </w:rPr>
        <w:t xml:space="preserve"> руб.; </w:t>
      </w:r>
    </w:p>
    <w:p w:rsidR="00921081" w:rsidRPr="00C3166C" w:rsidRDefault="00921081" w:rsidP="00921081">
      <w:pPr>
        <w:pStyle w:val="ConsPlusNonformat"/>
        <w:widowControl/>
        <w:ind w:firstLine="709"/>
        <w:jc w:val="both"/>
        <w:rPr>
          <w:rFonts w:ascii="Times New Roman" w:hAnsi="Times New Roman" w:cs="Times New Roman"/>
          <w:sz w:val="28"/>
          <w:szCs w:val="28"/>
        </w:rPr>
      </w:pPr>
      <w:r w:rsidRPr="00C3166C">
        <w:rPr>
          <w:rFonts w:ascii="Times New Roman" w:hAnsi="Times New Roman" w:cs="Times New Roman"/>
          <w:sz w:val="28"/>
          <w:szCs w:val="28"/>
        </w:rPr>
        <w:t>- величина повышения начальной цены («шаг аукциона»):</w:t>
      </w:r>
    </w:p>
    <w:p w:rsidR="00921081" w:rsidRPr="00C3166C" w:rsidRDefault="00921081" w:rsidP="00921081">
      <w:pPr>
        <w:pStyle w:val="ConsPlusNonformat"/>
        <w:widowControl/>
        <w:ind w:firstLine="1134"/>
        <w:jc w:val="both"/>
        <w:rPr>
          <w:rFonts w:ascii="Times New Roman" w:hAnsi="Times New Roman" w:cs="Times New Roman"/>
          <w:sz w:val="28"/>
          <w:szCs w:val="28"/>
        </w:rPr>
      </w:pPr>
      <w:r w:rsidRPr="00C3166C">
        <w:rPr>
          <w:rFonts w:ascii="Times New Roman" w:hAnsi="Times New Roman" w:cs="Times New Roman"/>
          <w:sz w:val="28"/>
          <w:szCs w:val="28"/>
        </w:rPr>
        <w:t xml:space="preserve">по лоту № 1 – </w:t>
      </w:r>
      <w:r>
        <w:rPr>
          <w:rFonts w:ascii="Times New Roman" w:hAnsi="Times New Roman" w:cs="Times New Roman"/>
          <w:sz w:val="28"/>
          <w:szCs w:val="28"/>
        </w:rPr>
        <w:t>1</w:t>
      </w:r>
      <w:r w:rsidRPr="00C44CA8">
        <w:rPr>
          <w:rFonts w:ascii="Times New Roman" w:hAnsi="Times New Roman" w:cs="Times New Roman"/>
          <w:sz w:val="28"/>
          <w:szCs w:val="28"/>
        </w:rPr>
        <w:t>3</w:t>
      </w:r>
      <w:r>
        <w:rPr>
          <w:rFonts w:ascii="Times New Roman" w:hAnsi="Times New Roman" w:cs="Times New Roman"/>
          <w:sz w:val="28"/>
          <w:szCs w:val="28"/>
        </w:rPr>
        <w:t>2</w:t>
      </w:r>
      <w:r w:rsidRPr="00C3166C">
        <w:rPr>
          <w:rFonts w:ascii="Times New Roman" w:hAnsi="Times New Roman" w:cs="Times New Roman"/>
          <w:sz w:val="28"/>
          <w:szCs w:val="28"/>
        </w:rPr>
        <w:t xml:space="preserve"> руб., </w:t>
      </w:r>
    </w:p>
    <w:p w:rsidR="00921081" w:rsidRPr="00C3166C" w:rsidRDefault="00921081" w:rsidP="00921081">
      <w:pPr>
        <w:pStyle w:val="ConsPlusNonformat"/>
        <w:widowControl/>
        <w:ind w:firstLine="1134"/>
        <w:jc w:val="both"/>
        <w:rPr>
          <w:rFonts w:ascii="Times New Roman" w:hAnsi="Times New Roman" w:cs="Times New Roman"/>
          <w:sz w:val="28"/>
          <w:szCs w:val="28"/>
        </w:rPr>
      </w:pPr>
      <w:r w:rsidRPr="00C3166C">
        <w:rPr>
          <w:rFonts w:ascii="Times New Roman" w:hAnsi="Times New Roman" w:cs="Times New Roman"/>
          <w:sz w:val="28"/>
          <w:szCs w:val="28"/>
        </w:rPr>
        <w:t xml:space="preserve">по лоту № </w:t>
      </w:r>
      <w:r>
        <w:rPr>
          <w:rFonts w:ascii="Times New Roman" w:hAnsi="Times New Roman" w:cs="Times New Roman"/>
          <w:sz w:val="28"/>
          <w:szCs w:val="28"/>
        </w:rPr>
        <w:t>2</w:t>
      </w:r>
      <w:r w:rsidRPr="00C3166C">
        <w:rPr>
          <w:rFonts w:ascii="Times New Roman" w:hAnsi="Times New Roman" w:cs="Times New Roman"/>
          <w:sz w:val="28"/>
          <w:szCs w:val="28"/>
        </w:rPr>
        <w:t xml:space="preserve"> – </w:t>
      </w:r>
      <w:r>
        <w:rPr>
          <w:rFonts w:ascii="Times New Roman" w:hAnsi="Times New Roman" w:cs="Times New Roman"/>
          <w:sz w:val="28"/>
          <w:szCs w:val="28"/>
        </w:rPr>
        <w:t xml:space="preserve">151 </w:t>
      </w:r>
      <w:r w:rsidRPr="00C3166C">
        <w:rPr>
          <w:rFonts w:ascii="Times New Roman" w:hAnsi="Times New Roman" w:cs="Times New Roman"/>
          <w:sz w:val="28"/>
          <w:szCs w:val="28"/>
        </w:rPr>
        <w:t xml:space="preserve">руб., </w:t>
      </w:r>
    </w:p>
    <w:p w:rsidR="00921081" w:rsidRDefault="00921081" w:rsidP="00921081">
      <w:pPr>
        <w:pStyle w:val="ConsPlusNonformat"/>
        <w:widowControl/>
        <w:ind w:firstLine="1134"/>
        <w:jc w:val="both"/>
        <w:rPr>
          <w:rFonts w:ascii="Times New Roman" w:hAnsi="Times New Roman" w:cs="Times New Roman"/>
          <w:sz w:val="28"/>
          <w:szCs w:val="28"/>
        </w:rPr>
      </w:pPr>
      <w:r w:rsidRPr="00C3166C">
        <w:rPr>
          <w:rFonts w:ascii="Times New Roman" w:hAnsi="Times New Roman" w:cs="Times New Roman"/>
          <w:sz w:val="28"/>
          <w:szCs w:val="28"/>
        </w:rPr>
        <w:t xml:space="preserve">по лоту № </w:t>
      </w:r>
      <w:r>
        <w:rPr>
          <w:rFonts w:ascii="Times New Roman" w:hAnsi="Times New Roman" w:cs="Times New Roman"/>
          <w:sz w:val="28"/>
          <w:szCs w:val="28"/>
        </w:rPr>
        <w:t>3</w:t>
      </w:r>
      <w:r w:rsidRPr="00C3166C">
        <w:rPr>
          <w:rFonts w:ascii="Times New Roman" w:hAnsi="Times New Roman" w:cs="Times New Roman"/>
          <w:sz w:val="28"/>
          <w:szCs w:val="28"/>
        </w:rPr>
        <w:t xml:space="preserve"> – </w:t>
      </w:r>
      <w:r>
        <w:rPr>
          <w:rFonts w:ascii="Times New Roman" w:hAnsi="Times New Roman" w:cs="Times New Roman"/>
          <w:sz w:val="28"/>
          <w:szCs w:val="28"/>
        </w:rPr>
        <w:t xml:space="preserve">0,3 </w:t>
      </w:r>
      <w:r w:rsidRPr="00C3166C">
        <w:rPr>
          <w:rFonts w:ascii="Times New Roman" w:hAnsi="Times New Roman" w:cs="Times New Roman"/>
          <w:sz w:val="28"/>
          <w:szCs w:val="28"/>
        </w:rPr>
        <w:t xml:space="preserve">руб., </w:t>
      </w:r>
    </w:p>
    <w:p w:rsidR="00921081" w:rsidRDefault="00921081" w:rsidP="00921081">
      <w:pPr>
        <w:pStyle w:val="ConsPlusNonformat"/>
        <w:widowControl/>
        <w:ind w:firstLine="709"/>
        <w:jc w:val="both"/>
        <w:rPr>
          <w:rFonts w:ascii="Times New Roman" w:hAnsi="Times New Roman" w:cs="Times New Roman"/>
          <w:b/>
          <w:sz w:val="28"/>
          <w:szCs w:val="28"/>
        </w:rPr>
      </w:pPr>
      <w:r w:rsidRPr="00C3166C">
        <w:rPr>
          <w:rFonts w:ascii="Times New Roman" w:hAnsi="Times New Roman" w:cs="Times New Roman"/>
          <w:sz w:val="28"/>
          <w:szCs w:val="28"/>
        </w:rPr>
        <w:t>- срок действия договора аренды</w:t>
      </w:r>
      <w:r w:rsidRPr="00C3166C">
        <w:rPr>
          <w:rFonts w:ascii="Times New Roman" w:hAnsi="Times New Roman" w:cs="Times New Roman"/>
          <w:b/>
          <w:sz w:val="28"/>
          <w:szCs w:val="28"/>
        </w:rPr>
        <w:t xml:space="preserve">: </w:t>
      </w:r>
    </w:p>
    <w:p w:rsidR="00921081" w:rsidRDefault="00921081" w:rsidP="00921081">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По лотам №1 и 2 – 20 лет,  </w:t>
      </w:r>
    </w:p>
    <w:p w:rsidR="00921081" w:rsidRPr="00C3166C" w:rsidRDefault="00921081" w:rsidP="00921081">
      <w:pPr>
        <w:pStyle w:val="ConsPlusNonformat"/>
        <w:widowControl/>
        <w:ind w:firstLine="709"/>
        <w:jc w:val="both"/>
        <w:rPr>
          <w:rFonts w:ascii="Times New Roman" w:hAnsi="Times New Roman" w:cs="Times New Roman"/>
          <w:sz w:val="28"/>
          <w:szCs w:val="28"/>
        </w:rPr>
      </w:pPr>
      <w:r w:rsidRPr="00C3166C">
        <w:rPr>
          <w:rFonts w:ascii="Times New Roman" w:hAnsi="Times New Roman" w:cs="Times New Roman"/>
          <w:sz w:val="28"/>
          <w:szCs w:val="28"/>
        </w:rPr>
        <w:t>по лот</w:t>
      </w:r>
      <w:r>
        <w:rPr>
          <w:rFonts w:ascii="Times New Roman" w:hAnsi="Times New Roman" w:cs="Times New Roman"/>
          <w:sz w:val="28"/>
          <w:szCs w:val="28"/>
        </w:rPr>
        <w:t>у</w:t>
      </w:r>
      <w:r w:rsidRPr="00C3166C">
        <w:rPr>
          <w:rFonts w:ascii="Times New Roman" w:hAnsi="Times New Roman" w:cs="Times New Roman"/>
          <w:sz w:val="28"/>
          <w:szCs w:val="28"/>
        </w:rPr>
        <w:t xml:space="preserve">  №</w:t>
      </w:r>
      <w:r>
        <w:rPr>
          <w:rFonts w:ascii="Times New Roman" w:hAnsi="Times New Roman" w:cs="Times New Roman"/>
          <w:sz w:val="28"/>
          <w:szCs w:val="28"/>
        </w:rPr>
        <w:t xml:space="preserve"> 3 </w:t>
      </w:r>
      <w:r w:rsidRPr="00C3166C">
        <w:rPr>
          <w:rFonts w:ascii="Times New Roman" w:hAnsi="Times New Roman" w:cs="Times New Roman"/>
          <w:sz w:val="28"/>
          <w:szCs w:val="28"/>
        </w:rPr>
        <w:t xml:space="preserve"> - </w:t>
      </w:r>
      <w:r>
        <w:rPr>
          <w:rFonts w:ascii="Times New Roman" w:hAnsi="Times New Roman" w:cs="Times New Roman"/>
          <w:sz w:val="28"/>
          <w:szCs w:val="28"/>
        </w:rPr>
        <w:t>1</w:t>
      </w:r>
      <w:r w:rsidRPr="00C3166C">
        <w:rPr>
          <w:rFonts w:ascii="Times New Roman" w:hAnsi="Times New Roman" w:cs="Times New Roman"/>
          <w:sz w:val="28"/>
          <w:szCs w:val="28"/>
        </w:rPr>
        <w:t>0 лет.</w:t>
      </w:r>
    </w:p>
    <w:p w:rsidR="00921081" w:rsidRPr="00C3166C" w:rsidRDefault="00921081" w:rsidP="00921081">
      <w:pPr>
        <w:pStyle w:val="ConsPlusNormal"/>
        <w:ind w:firstLine="709"/>
        <w:jc w:val="both"/>
        <w:rPr>
          <w:rFonts w:ascii="Times New Roman" w:hAnsi="Times New Roman" w:cs="Times New Roman"/>
          <w:sz w:val="28"/>
          <w:szCs w:val="28"/>
        </w:rPr>
      </w:pPr>
      <w:r w:rsidRPr="00C3166C">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921081" w:rsidRDefault="00921081" w:rsidP="00921081">
      <w:pPr>
        <w:pStyle w:val="ConsPlusNormal"/>
        <w:ind w:firstLine="1134"/>
        <w:jc w:val="both"/>
        <w:rPr>
          <w:rFonts w:ascii="Times New Roman" w:hAnsi="Times New Roman" w:cs="Times New Roman"/>
          <w:sz w:val="28"/>
          <w:szCs w:val="28"/>
        </w:rPr>
      </w:pPr>
      <w:r w:rsidRPr="00C3166C">
        <w:rPr>
          <w:rFonts w:ascii="Times New Roman" w:hAnsi="Times New Roman" w:cs="Times New Roman"/>
          <w:sz w:val="28"/>
          <w:szCs w:val="28"/>
        </w:rPr>
        <w:t xml:space="preserve">по лоту № 1 – </w:t>
      </w:r>
      <w:r>
        <w:rPr>
          <w:rFonts w:ascii="Times New Roman" w:hAnsi="Times New Roman" w:cs="Times New Roman"/>
          <w:sz w:val="28"/>
          <w:szCs w:val="28"/>
        </w:rPr>
        <w:t>884</w:t>
      </w:r>
      <w:r w:rsidRPr="00C3166C">
        <w:rPr>
          <w:rFonts w:ascii="Times New Roman" w:hAnsi="Times New Roman" w:cs="Times New Roman"/>
          <w:sz w:val="28"/>
          <w:szCs w:val="28"/>
        </w:rPr>
        <w:t xml:space="preserve"> руб., </w:t>
      </w:r>
    </w:p>
    <w:p w:rsidR="00921081" w:rsidRDefault="00921081" w:rsidP="00921081">
      <w:pPr>
        <w:pStyle w:val="ConsPlusNormal"/>
        <w:ind w:firstLine="1134"/>
        <w:jc w:val="both"/>
        <w:rPr>
          <w:rFonts w:ascii="Times New Roman" w:hAnsi="Times New Roman" w:cs="Times New Roman"/>
          <w:sz w:val="28"/>
          <w:szCs w:val="28"/>
        </w:rPr>
      </w:pPr>
      <w:r w:rsidRPr="00C3166C">
        <w:rPr>
          <w:rFonts w:ascii="Times New Roman" w:hAnsi="Times New Roman" w:cs="Times New Roman"/>
          <w:sz w:val="28"/>
          <w:szCs w:val="28"/>
        </w:rPr>
        <w:t xml:space="preserve">по лоту № </w:t>
      </w:r>
      <w:r>
        <w:rPr>
          <w:rFonts w:ascii="Times New Roman" w:hAnsi="Times New Roman" w:cs="Times New Roman"/>
          <w:sz w:val="28"/>
          <w:szCs w:val="28"/>
        </w:rPr>
        <w:t>2</w:t>
      </w:r>
      <w:r w:rsidRPr="00C3166C">
        <w:rPr>
          <w:rFonts w:ascii="Times New Roman" w:hAnsi="Times New Roman" w:cs="Times New Roman"/>
          <w:sz w:val="28"/>
          <w:szCs w:val="28"/>
        </w:rPr>
        <w:t xml:space="preserve"> – </w:t>
      </w:r>
      <w:r>
        <w:rPr>
          <w:rFonts w:ascii="Times New Roman" w:hAnsi="Times New Roman" w:cs="Times New Roman"/>
          <w:sz w:val="28"/>
          <w:szCs w:val="28"/>
        </w:rPr>
        <w:t>1009</w:t>
      </w:r>
      <w:r w:rsidRPr="00C3166C">
        <w:rPr>
          <w:rFonts w:ascii="Times New Roman" w:hAnsi="Times New Roman" w:cs="Times New Roman"/>
          <w:sz w:val="28"/>
          <w:szCs w:val="28"/>
        </w:rPr>
        <w:t xml:space="preserve"> руб.,</w:t>
      </w:r>
      <w:r w:rsidRPr="004C660F">
        <w:rPr>
          <w:rFonts w:ascii="Times New Roman" w:hAnsi="Times New Roman" w:cs="Times New Roman"/>
          <w:sz w:val="28"/>
          <w:szCs w:val="28"/>
        </w:rPr>
        <w:t xml:space="preserve"> </w:t>
      </w:r>
    </w:p>
    <w:p w:rsidR="00921081" w:rsidRDefault="00921081" w:rsidP="00921081">
      <w:pPr>
        <w:pStyle w:val="ConsPlusNormal"/>
        <w:ind w:firstLine="1134"/>
        <w:jc w:val="both"/>
        <w:rPr>
          <w:rFonts w:ascii="Times New Roman" w:hAnsi="Times New Roman" w:cs="Times New Roman"/>
          <w:sz w:val="28"/>
          <w:szCs w:val="28"/>
        </w:rPr>
      </w:pPr>
      <w:r w:rsidRPr="00C3166C">
        <w:rPr>
          <w:rFonts w:ascii="Times New Roman" w:hAnsi="Times New Roman" w:cs="Times New Roman"/>
          <w:sz w:val="28"/>
          <w:szCs w:val="28"/>
        </w:rPr>
        <w:t xml:space="preserve">по лоту № </w:t>
      </w:r>
      <w:r>
        <w:rPr>
          <w:rFonts w:ascii="Times New Roman" w:hAnsi="Times New Roman" w:cs="Times New Roman"/>
          <w:sz w:val="28"/>
          <w:szCs w:val="28"/>
        </w:rPr>
        <w:t>3</w:t>
      </w:r>
      <w:r w:rsidRPr="00C3166C">
        <w:rPr>
          <w:rFonts w:ascii="Times New Roman" w:hAnsi="Times New Roman" w:cs="Times New Roman"/>
          <w:sz w:val="28"/>
          <w:szCs w:val="28"/>
        </w:rPr>
        <w:t xml:space="preserve"> – </w:t>
      </w:r>
      <w:r>
        <w:rPr>
          <w:rFonts w:ascii="Times New Roman" w:hAnsi="Times New Roman" w:cs="Times New Roman"/>
          <w:sz w:val="28"/>
          <w:szCs w:val="28"/>
        </w:rPr>
        <w:t>2</w:t>
      </w:r>
      <w:r w:rsidRPr="00C3166C">
        <w:rPr>
          <w:rFonts w:ascii="Times New Roman" w:hAnsi="Times New Roman" w:cs="Times New Roman"/>
          <w:sz w:val="28"/>
          <w:szCs w:val="28"/>
        </w:rPr>
        <w:t xml:space="preserve"> руб.,</w:t>
      </w:r>
    </w:p>
    <w:p w:rsidR="00921081" w:rsidRPr="00C3166C" w:rsidRDefault="00921081" w:rsidP="00921081">
      <w:pPr>
        <w:ind w:firstLine="709"/>
        <w:jc w:val="both"/>
        <w:rPr>
          <w:sz w:val="28"/>
          <w:szCs w:val="28"/>
        </w:rPr>
      </w:pPr>
      <w:r w:rsidRPr="00C3166C">
        <w:rPr>
          <w:sz w:val="28"/>
          <w:szCs w:val="28"/>
        </w:rPr>
        <w:t>Задаток перечисляется по реквизитам: УФК по Архангельской области (КУМИ и ЖКХ администрации Пинежск</w:t>
      </w:r>
      <w:r>
        <w:rPr>
          <w:sz w:val="28"/>
          <w:szCs w:val="28"/>
        </w:rPr>
        <w:t xml:space="preserve">ого муниципального округа </w:t>
      </w:r>
      <w:r w:rsidRPr="00C3166C">
        <w:rPr>
          <w:sz w:val="28"/>
          <w:szCs w:val="28"/>
        </w:rPr>
        <w:t>л/с 05243016440) ИНН 2919006806 КПП 291901001 л/</w:t>
      </w:r>
      <w:proofErr w:type="spellStart"/>
      <w:r w:rsidRPr="00C3166C">
        <w:rPr>
          <w:sz w:val="28"/>
          <w:szCs w:val="28"/>
        </w:rPr>
        <w:t>сч</w:t>
      </w:r>
      <w:proofErr w:type="spellEnd"/>
      <w:r w:rsidRPr="00C3166C">
        <w:rPr>
          <w:sz w:val="28"/>
          <w:szCs w:val="28"/>
        </w:rPr>
        <w:t>. 05243</w:t>
      </w:r>
      <w:r>
        <w:rPr>
          <w:sz w:val="28"/>
          <w:szCs w:val="28"/>
        </w:rPr>
        <w:t>ИЧ6</w:t>
      </w:r>
      <w:r>
        <w:rPr>
          <w:sz w:val="28"/>
          <w:szCs w:val="28"/>
          <w:lang w:val="en-US"/>
        </w:rPr>
        <w:t>R</w:t>
      </w:r>
      <w:r w:rsidRPr="006D0715">
        <w:rPr>
          <w:sz w:val="28"/>
          <w:szCs w:val="28"/>
        </w:rPr>
        <w:t>90</w:t>
      </w:r>
      <w:r w:rsidRPr="00C3166C">
        <w:rPr>
          <w:sz w:val="28"/>
          <w:szCs w:val="28"/>
        </w:rPr>
        <w:t xml:space="preserve"> в Управлении Федерального казначейства по Архангельской области и Ненецкому автономному окр</w:t>
      </w:r>
      <w:r>
        <w:rPr>
          <w:sz w:val="28"/>
          <w:szCs w:val="28"/>
        </w:rPr>
        <w:t>угу расчетный счет № 03232643115</w:t>
      </w:r>
      <w:r w:rsidRPr="00C3166C">
        <w:rPr>
          <w:sz w:val="28"/>
          <w:szCs w:val="28"/>
        </w:rPr>
        <w:t>480002400 в ОТДЕЛЕНИИ АРХАНГЕЛЬСК БАНКА РОССИИ//УФК по Архангельской области и Ненецкому автономному округу г</w:t>
      </w:r>
      <w:proofErr w:type="gramStart"/>
      <w:r w:rsidRPr="00C3166C">
        <w:rPr>
          <w:sz w:val="28"/>
          <w:szCs w:val="28"/>
        </w:rPr>
        <w:t>.А</w:t>
      </w:r>
      <w:proofErr w:type="gramEnd"/>
      <w:r w:rsidRPr="00C3166C">
        <w:rPr>
          <w:sz w:val="28"/>
          <w:szCs w:val="28"/>
        </w:rPr>
        <w:t xml:space="preserve">рхангельск   БИК 011117401 </w:t>
      </w:r>
      <w:proofErr w:type="spellStart"/>
      <w:r w:rsidRPr="00C3166C">
        <w:rPr>
          <w:sz w:val="28"/>
          <w:szCs w:val="28"/>
        </w:rPr>
        <w:t>кор</w:t>
      </w:r>
      <w:proofErr w:type="spellEnd"/>
      <w:r w:rsidRPr="00C3166C">
        <w:rPr>
          <w:sz w:val="28"/>
          <w:szCs w:val="28"/>
        </w:rPr>
        <w:t xml:space="preserve">. счет банка: 40102810045370000016 ОГРН 1092903000387 КБК 00000000000000000130, назначение платежа: «Оплата задатка на участие в аукционе </w:t>
      </w:r>
      <w:r>
        <w:rPr>
          <w:sz w:val="28"/>
          <w:szCs w:val="28"/>
        </w:rPr>
        <w:t xml:space="preserve">28 января </w:t>
      </w:r>
      <w:r w:rsidRPr="00C3166C">
        <w:rPr>
          <w:sz w:val="28"/>
          <w:szCs w:val="28"/>
        </w:rPr>
        <w:t>202</w:t>
      </w:r>
      <w:r>
        <w:rPr>
          <w:sz w:val="28"/>
          <w:szCs w:val="28"/>
        </w:rPr>
        <w:t>5</w:t>
      </w:r>
      <w:r w:rsidRPr="00C3166C">
        <w:rPr>
          <w:sz w:val="28"/>
          <w:szCs w:val="28"/>
        </w:rPr>
        <w:t xml:space="preserve"> г. по лоту </w:t>
      </w:r>
      <w:r>
        <w:rPr>
          <w:sz w:val="28"/>
          <w:szCs w:val="28"/>
        </w:rPr>
        <w:t xml:space="preserve">№ __  </w:t>
      </w:r>
      <w:r w:rsidRPr="00C3166C">
        <w:rPr>
          <w:sz w:val="28"/>
          <w:szCs w:val="28"/>
        </w:rPr>
        <w:t>», ОКТМО 11</w:t>
      </w:r>
      <w:r>
        <w:rPr>
          <w:sz w:val="28"/>
          <w:szCs w:val="28"/>
        </w:rPr>
        <w:t>5</w:t>
      </w:r>
      <w:r w:rsidRPr="00C3166C">
        <w:rPr>
          <w:sz w:val="28"/>
          <w:szCs w:val="28"/>
        </w:rPr>
        <w:t>48</w:t>
      </w:r>
      <w:r>
        <w:rPr>
          <w:sz w:val="28"/>
          <w:szCs w:val="28"/>
        </w:rPr>
        <w:t>000</w:t>
      </w:r>
      <w:r w:rsidRPr="00C3166C">
        <w:rPr>
          <w:sz w:val="28"/>
          <w:szCs w:val="28"/>
        </w:rPr>
        <w:t xml:space="preserve"> в течение </w:t>
      </w:r>
      <w:r w:rsidRPr="00C3166C">
        <w:rPr>
          <w:sz w:val="28"/>
          <w:szCs w:val="28"/>
        </w:rPr>
        <w:lastRenderedPageBreak/>
        <w:t xml:space="preserve">срока приема заявок на участие в аукционе, указанного в Извещении о проведении аукциона. Задаток должен поступить на указанный счет не позднее </w:t>
      </w:r>
      <w:r>
        <w:rPr>
          <w:sz w:val="28"/>
          <w:szCs w:val="28"/>
        </w:rPr>
        <w:t xml:space="preserve">21 января </w:t>
      </w:r>
      <w:r w:rsidRPr="00C3166C">
        <w:rPr>
          <w:sz w:val="28"/>
          <w:szCs w:val="28"/>
        </w:rPr>
        <w:t>202</w:t>
      </w:r>
      <w:r>
        <w:rPr>
          <w:sz w:val="28"/>
          <w:szCs w:val="28"/>
        </w:rPr>
        <w:t>5</w:t>
      </w:r>
      <w:r w:rsidRPr="00C3166C">
        <w:rPr>
          <w:sz w:val="28"/>
          <w:szCs w:val="28"/>
        </w:rPr>
        <w:t xml:space="preserve"> г.</w:t>
      </w:r>
    </w:p>
    <w:p w:rsidR="00921081" w:rsidRPr="00C3166C" w:rsidRDefault="00921081" w:rsidP="00921081">
      <w:pPr>
        <w:autoSpaceDE w:val="0"/>
        <w:autoSpaceDN w:val="0"/>
        <w:adjustRightInd w:val="0"/>
        <w:ind w:firstLine="709"/>
        <w:jc w:val="both"/>
        <w:rPr>
          <w:sz w:val="28"/>
          <w:szCs w:val="28"/>
        </w:rPr>
      </w:pPr>
      <w:r w:rsidRPr="00C3166C">
        <w:rPr>
          <w:sz w:val="28"/>
          <w:szCs w:val="28"/>
        </w:rPr>
        <w:t xml:space="preserve">5. Организатор аукциона вправе отказаться от проведения аукциона не позднее чем за пятнадцать дней до дня проведения аукциона. </w:t>
      </w:r>
    </w:p>
    <w:p w:rsidR="00921081" w:rsidRPr="00454DD1" w:rsidRDefault="00921081" w:rsidP="00921081">
      <w:pPr>
        <w:widowControl w:val="0"/>
        <w:autoSpaceDE w:val="0"/>
        <w:autoSpaceDN w:val="0"/>
        <w:adjustRightInd w:val="0"/>
        <w:ind w:firstLine="709"/>
        <w:jc w:val="both"/>
        <w:rPr>
          <w:sz w:val="28"/>
          <w:szCs w:val="28"/>
        </w:rPr>
      </w:pPr>
      <w:r w:rsidRPr="00454DD1">
        <w:rPr>
          <w:sz w:val="28"/>
          <w:szCs w:val="28"/>
        </w:rPr>
        <w:t xml:space="preserve">Сообщение об отказе в проведении аукциона также размещается на официальном информационном Интернет </w:t>
      </w:r>
      <w:r w:rsidRPr="00454DD1">
        <w:rPr>
          <w:kern w:val="2"/>
          <w:sz w:val="28"/>
          <w:szCs w:val="28"/>
        </w:rPr>
        <w:t>сайте а</w:t>
      </w:r>
      <w:r w:rsidRPr="00454DD1">
        <w:rPr>
          <w:sz w:val="28"/>
          <w:szCs w:val="28"/>
        </w:rPr>
        <w:t xml:space="preserve">дминистрации Пинежского  муниципального округа </w:t>
      </w:r>
      <w:r w:rsidRPr="001B3F69">
        <w:rPr>
          <w:kern w:val="2"/>
          <w:sz w:val="28"/>
          <w:szCs w:val="28"/>
        </w:rPr>
        <w:t>www.pinezhye.ru</w:t>
      </w:r>
      <w:r w:rsidRPr="00454DD1">
        <w:rPr>
          <w:kern w:val="2"/>
          <w:sz w:val="28"/>
          <w:szCs w:val="28"/>
        </w:rPr>
        <w:t xml:space="preserve"> и </w:t>
      </w:r>
      <w:r w:rsidRPr="00454DD1">
        <w:rPr>
          <w:sz w:val="28"/>
          <w:szCs w:val="28"/>
        </w:rPr>
        <w:t xml:space="preserve">на официальном сайте Российской Федерации в сети Интернет - </w:t>
      </w:r>
      <w:proofErr w:type="spellStart"/>
      <w:r w:rsidRPr="00454DD1">
        <w:rPr>
          <w:sz w:val="28"/>
          <w:szCs w:val="28"/>
        </w:rPr>
        <w:t>www.torgi.gov.ru</w:t>
      </w:r>
      <w:proofErr w:type="spellEnd"/>
      <w:r w:rsidRPr="00454DD1">
        <w:rPr>
          <w:sz w:val="28"/>
          <w:szCs w:val="28"/>
        </w:rPr>
        <w:t>, не позднее дня, следующего за днем принятия решения об отказе в проведении аукциона. Организатор аукциона в течение трех дней обязан известить участников аукциона о своем отказе в проведении аукциона и возвратить участникам аукциона внесенные задатки.</w:t>
      </w:r>
    </w:p>
    <w:p w:rsidR="00921081" w:rsidRPr="00454DD1" w:rsidRDefault="00921081" w:rsidP="00921081">
      <w:pPr>
        <w:ind w:firstLine="709"/>
        <w:jc w:val="both"/>
        <w:rPr>
          <w:sz w:val="28"/>
          <w:szCs w:val="28"/>
        </w:rPr>
      </w:pPr>
      <w:r w:rsidRPr="00454DD1">
        <w:rPr>
          <w:sz w:val="28"/>
          <w:szCs w:val="28"/>
        </w:rPr>
        <w:t xml:space="preserve">6. Извещение о проведении данного аукциона разместить на официальном информационном Интернет </w:t>
      </w:r>
      <w:r w:rsidRPr="00454DD1">
        <w:rPr>
          <w:kern w:val="2"/>
          <w:sz w:val="28"/>
          <w:szCs w:val="28"/>
        </w:rPr>
        <w:t>сайте а</w:t>
      </w:r>
      <w:r w:rsidRPr="00454DD1">
        <w:rPr>
          <w:sz w:val="28"/>
          <w:szCs w:val="28"/>
        </w:rPr>
        <w:t xml:space="preserve">дминистрации Пинежского муниципального округа </w:t>
      </w:r>
      <w:proofErr w:type="spellStart"/>
      <w:r w:rsidRPr="001B3F69">
        <w:rPr>
          <w:kern w:val="2"/>
          <w:sz w:val="28"/>
          <w:szCs w:val="28"/>
        </w:rPr>
        <w:t>www.pinezhye.ru</w:t>
      </w:r>
      <w:proofErr w:type="spellEnd"/>
      <w:r w:rsidRPr="00454DD1">
        <w:rPr>
          <w:kern w:val="2"/>
          <w:sz w:val="28"/>
          <w:szCs w:val="28"/>
        </w:rPr>
        <w:t xml:space="preserve"> и </w:t>
      </w:r>
      <w:r w:rsidRPr="00454DD1">
        <w:rPr>
          <w:sz w:val="28"/>
          <w:szCs w:val="28"/>
        </w:rPr>
        <w:t xml:space="preserve">на официальном сайте Российской Федерации в сети Интернет - </w:t>
      </w:r>
      <w:proofErr w:type="spellStart"/>
      <w:r w:rsidRPr="001B3F69">
        <w:rPr>
          <w:sz w:val="28"/>
          <w:szCs w:val="28"/>
        </w:rPr>
        <w:t>www.torgi.gov.ru</w:t>
      </w:r>
      <w:proofErr w:type="spellEnd"/>
      <w:r w:rsidRPr="00454DD1">
        <w:rPr>
          <w:sz w:val="28"/>
          <w:szCs w:val="28"/>
        </w:rPr>
        <w:t>.</w:t>
      </w:r>
    </w:p>
    <w:p w:rsidR="00921081" w:rsidRPr="00454DD1" w:rsidRDefault="00921081" w:rsidP="00921081">
      <w:pPr>
        <w:pStyle w:val="ConsNormal"/>
        <w:widowControl/>
        <w:ind w:right="0" w:firstLine="709"/>
        <w:jc w:val="both"/>
        <w:rPr>
          <w:rFonts w:ascii="Times New Roman" w:hAnsi="Times New Roman"/>
          <w:sz w:val="28"/>
          <w:szCs w:val="28"/>
        </w:rPr>
      </w:pPr>
      <w:r w:rsidRPr="00454DD1">
        <w:rPr>
          <w:rFonts w:ascii="Times New Roman" w:hAnsi="Times New Roman"/>
          <w:sz w:val="28"/>
          <w:szCs w:val="28"/>
        </w:rPr>
        <w:t>7. Опубликовать Извещение о проведении данного аукциона в Информационном вестнике Пинежского муниципального округа</w:t>
      </w:r>
      <w:r w:rsidRPr="00454DD1">
        <w:rPr>
          <w:rFonts w:ascii="Times New Roman" w:hAnsi="Times New Roman"/>
          <w:kern w:val="2"/>
          <w:sz w:val="28"/>
          <w:szCs w:val="28"/>
        </w:rPr>
        <w:t>.</w:t>
      </w:r>
    </w:p>
    <w:p w:rsidR="00921081" w:rsidRDefault="00921081" w:rsidP="00921081">
      <w:pPr>
        <w:rPr>
          <w:sz w:val="28"/>
          <w:szCs w:val="28"/>
        </w:rPr>
      </w:pPr>
    </w:p>
    <w:p w:rsidR="00921081" w:rsidRDefault="00921081" w:rsidP="00921081">
      <w:pPr>
        <w:rPr>
          <w:sz w:val="28"/>
          <w:szCs w:val="28"/>
        </w:rPr>
      </w:pPr>
    </w:p>
    <w:p w:rsidR="00921081" w:rsidRDefault="00921081" w:rsidP="00921081">
      <w:pPr>
        <w:rPr>
          <w:sz w:val="28"/>
          <w:szCs w:val="28"/>
        </w:rPr>
      </w:pPr>
    </w:p>
    <w:p w:rsidR="00921081" w:rsidRDefault="00921081" w:rsidP="00921081">
      <w:pPr>
        <w:rPr>
          <w:bCs/>
          <w:sz w:val="28"/>
          <w:szCs w:val="28"/>
        </w:rPr>
      </w:pPr>
      <w:proofErr w:type="gramStart"/>
      <w:r>
        <w:rPr>
          <w:bCs/>
          <w:sz w:val="28"/>
          <w:szCs w:val="28"/>
        </w:rPr>
        <w:t>Исполняющий</w:t>
      </w:r>
      <w:proofErr w:type="gramEnd"/>
      <w:r>
        <w:rPr>
          <w:bCs/>
          <w:sz w:val="28"/>
          <w:szCs w:val="28"/>
        </w:rPr>
        <w:t xml:space="preserve"> обязанности </w:t>
      </w:r>
    </w:p>
    <w:p w:rsidR="00921081" w:rsidRDefault="00921081" w:rsidP="00921081">
      <w:pPr>
        <w:rPr>
          <w:bCs/>
          <w:sz w:val="28"/>
          <w:szCs w:val="28"/>
        </w:rPr>
      </w:pPr>
      <w:r>
        <w:rPr>
          <w:bCs/>
          <w:sz w:val="28"/>
          <w:szCs w:val="28"/>
        </w:rPr>
        <w:t>г</w:t>
      </w:r>
      <w:r w:rsidRPr="001D47A9">
        <w:rPr>
          <w:bCs/>
          <w:sz w:val="28"/>
          <w:szCs w:val="28"/>
        </w:rPr>
        <w:t>лав</w:t>
      </w:r>
      <w:r>
        <w:rPr>
          <w:bCs/>
          <w:sz w:val="28"/>
          <w:szCs w:val="28"/>
        </w:rPr>
        <w:t>ы</w:t>
      </w:r>
      <w:r w:rsidRPr="001D47A9">
        <w:rPr>
          <w:bCs/>
          <w:sz w:val="28"/>
          <w:szCs w:val="28"/>
        </w:rPr>
        <w:t xml:space="preserve"> </w:t>
      </w:r>
      <w:r>
        <w:rPr>
          <w:bCs/>
          <w:sz w:val="28"/>
          <w:szCs w:val="28"/>
        </w:rPr>
        <w:t xml:space="preserve">Пинежского </w:t>
      </w:r>
      <w:r w:rsidRPr="001D47A9">
        <w:rPr>
          <w:bCs/>
          <w:sz w:val="28"/>
          <w:szCs w:val="28"/>
        </w:rPr>
        <w:t xml:space="preserve">муниципального </w:t>
      </w:r>
      <w:r>
        <w:rPr>
          <w:bCs/>
          <w:sz w:val="28"/>
          <w:szCs w:val="28"/>
        </w:rPr>
        <w:t xml:space="preserve">округа </w:t>
      </w:r>
      <w:r w:rsidRPr="001D47A9">
        <w:rPr>
          <w:bCs/>
          <w:sz w:val="28"/>
          <w:szCs w:val="28"/>
        </w:rPr>
        <w:t xml:space="preserve">                            </w:t>
      </w:r>
      <w:r>
        <w:rPr>
          <w:bCs/>
          <w:sz w:val="28"/>
          <w:szCs w:val="28"/>
        </w:rPr>
        <w:t xml:space="preserve">      Р.А. Фофанов</w:t>
      </w:r>
    </w:p>
    <w:p w:rsidR="00921081" w:rsidRDefault="00921081" w:rsidP="00921081">
      <w:pPr>
        <w:rPr>
          <w:bCs/>
          <w:sz w:val="28"/>
          <w:szCs w:val="28"/>
        </w:rPr>
      </w:pPr>
    </w:p>
    <w:p w:rsidR="00921081" w:rsidRDefault="00921081" w:rsidP="00921081">
      <w:pPr>
        <w:jc w:val="right"/>
        <w:rPr>
          <w:sz w:val="28"/>
          <w:szCs w:val="28"/>
        </w:rPr>
      </w:pPr>
    </w:p>
    <w:p w:rsidR="00921081" w:rsidRDefault="00921081" w:rsidP="00921081">
      <w:pPr>
        <w:jc w:val="right"/>
        <w:rPr>
          <w:sz w:val="28"/>
          <w:szCs w:val="28"/>
        </w:rPr>
      </w:pPr>
    </w:p>
    <w:p w:rsidR="00921081" w:rsidRDefault="00921081" w:rsidP="00921081">
      <w:pPr>
        <w:jc w:val="right"/>
        <w:rPr>
          <w:sz w:val="28"/>
          <w:szCs w:val="28"/>
        </w:rPr>
      </w:pPr>
    </w:p>
    <w:p w:rsidR="00921081" w:rsidRPr="00C3166C" w:rsidRDefault="00921081" w:rsidP="00921081">
      <w:pPr>
        <w:jc w:val="right"/>
        <w:rPr>
          <w:sz w:val="28"/>
          <w:szCs w:val="28"/>
        </w:rPr>
      </w:pPr>
    </w:p>
    <w:p w:rsidR="00921081" w:rsidRDefault="00921081" w:rsidP="00174C48"/>
    <w:sectPr w:rsidR="00921081" w:rsidSect="001B3F69">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3DC" w:rsidRDefault="000F13DC" w:rsidP="0068072F">
      <w:r>
        <w:separator/>
      </w:r>
    </w:p>
  </w:endnote>
  <w:endnote w:type="continuationSeparator" w:id="0">
    <w:p w:rsidR="000F13DC" w:rsidRDefault="000F13DC"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CIDFont+F2">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3DC" w:rsidRDefault="000F13DC" w:rsidP="0068072F">
      <w:r>
        <w:separator/>
      </w:r>
    </w:p>
  </w:footnote>
  <w:footnote w:type="continuationSeparator" w:id="0">
    <w:p w:rsidR="000F13DC" w:rsidRDefault="000F13DC"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C48" w:rsidRDefault="00174C48" w:rsidP="004C5364">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174C48" w:rsidRDefault="00174C4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91A67F4"/>
    <w:multiLevelType w:val="hybridMultilevel"/>
    <w:tmpl w:val="9348D5CA"/>
    <w:lvl w:ilvl="0" w:tplc="0CBA9E66">
      <w:start w:val="1"/>
      <w:numFmt w:val="decimal"/>
      <w:lvlText w:val="%1)"/>
      <w:lvlJc w:val="center"/>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0C1F41BA"/>
    <w:multiLevelType w:val="hybridMultilevel"/>
    <w:tmpl w:val="780E10A0"/>
    <w:lvl w:ilvl="0" w:tplc="ACFCCC7E">
      <w:start w:val="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31053953"/>
    <w:multiLevelType w:val="hybridMultilevel"/>
    <w:tmpl w:val="C7E2A4EA"/>
    <w:lvl w:ilvl="0" w:tplc="86C240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6E5C7D17"/>
    <w:multiLevelType w:val="hybridMultilevel"/>
    <w:tmpl w:val="D6A62280"/>
    <w:lvl w:ilvl="0" w:tplc="B80E99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ACD6373"/>
    <w:multiLevelType w:val="hybridMultilevel"/>
    <w:tmpl w:val="E076B70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021C95"/>
    <w:multiLevelType w:val="multilevel"/>
    <w:tmpl w:val="EA6AA8E8"/>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0"/>
  </w:num>
  <w:num w:numId="3">
    <w:abstractNumId w:val="7"/>
  </w:num>
  <w:num w:numId="4">
    <w:abstractNumId w:val="6"/>
  </w:num>
  <w:num w:numId="5">
    <w:abstractNumId w:val="4"/>
  </w:num>
  <w:num w:numId="6">
    <w:abstractNumId w:val="9"/>
  </w:num>
  <w:num w:numId="7">
    <w:abstractNumId w:val="5"/>
  </w:num>
  <w:num w:numId="8">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17A2"/>
    <w:rsid w:val="00005112"/>
    <w:rsid w:val="000102BF"/>
    <w:rsid w:val="0001113D"/>
    <w:rsid w:val="000125E8"/>
    <w:rsid w:val="00013E84"/>
    <w:rsid w:val="00020AEC"/>
    <w:rsid w:val="00022894"/>
    <w:rsid w:val="0002355C"/>
    <w:rsid w:val="0002460F"/>
    <w:rsid w:val="0002549A"/>
    <w:rsid w:val="000254C2"/>
    <w:rsid w:val="00026971"/>
    <w:rsid w:val="0002751B"/>
    <w:rsid w:val="0003076E"/>
    <w:rsid w:val="00037749"/>
    <w:rsid w:val="00041985"/>
    <w:rsid w:val="00043864"/>
    <w:rsid w:val="000463EB"/>
    <w:rsid w:val="00046F5D"/>
    <w:rsid w:val="00057975"/>
    <w:rsid w:val="00060C52"/>
    <w:rsid w:val="000653F3"/>
    <w:rsid w:val="00066B7A"/>
    <w:rsid w:val="0007132E"/>
    <w:rsid w:val="00073453"/>
    <w:rsid w:val="00080964"/>
    <w:rsid w:val="000834AE"/>
    <w:rsid w:val="00083B9D"/>
    <w:rsid w:val="00085327"/>
    <w:rsid w:val="0008544D"/>
    <w:rsid w:val="000918A4"/>
    <w:rsid w:val="00093BB6"/>
    <w:rsid w:val="00094AB0"/>
    <w:rsid w:val="000A09D9"/>
    <w:rsid w:val="000B4F41"/>
    <w:rsid w:val="000B7A5C"/>
    <w:rsid w:val="000B7BF2"/>
    <w:rsid w:val="000C18D5"/>
    <w:rsid w:val="000C72D6"/>
    <w:rsid w:val="000C7EC1"/>
    <w:rsid w:val="000D4494"/>
    <w:rsid w:val="000D4B0F"/>
    <w:rsid w:val="000D78A5"/>
    <w:rsid w:val="000E774B"/>
    <w:rsid w:val="000F0E6A"/>
    <w:rsid w:val="000F13DC"/>
    <w:rsid w:val="000F2D0D"/>
    <w:rsid w:val="000F50EF"/>
    <w:rsid w:val="00110447"/>
    <w:rsid w:val="00117E84"/>
    <w:rsid w:val="00123ECA"/>
    <w:rsid w:val="00127229"/>
    <w:rsid w:val="00127A17"/>
    <w:rsid w:val="00135C48"/>
    <w:rsid w:val="00136AF1"/>
    <w:rsid w:val="00141650"/>
    <w:rsid w:val="001440E9"/>
    <w:rsid w:val="001442F2"/>
    <w:rsid w:val="00145788"/>
    <w:rsid w:val="00147D52"/>
    <w:rsid w:val="001543C4"/>
    <w:rsid w:val="001544D1"/>
    <w:rsid w:val="00155E08"/>
    <w:rsid w:val="0015778B"/>
    <w:rsid w:val="00161776"/>
    <w:rsid w:val="00161852"/>
    <w:rsid w:val="00163817"/>
    <w:rsid w:val="001639DD"/>
    <w:rsid w:val="00165F9B"/>
    <w:rsid w:val="00166263"/>
    <w:rsid w:val="0016737E"/>
    <w:rsid w:val="001678FF"/>
    <w:rsid w:val="00170A0B"/>
    <w:rsid w:val="001718C5"/>
    <w:rsid w:val="00174655"/>
    <w:rsid w:val="00174C48"/>
    <w:rsid w:val="00175EB6"/>
    <w:rsid w:val="00177237"/>
    <w:rsid w:val="00177FA9"/>
    <w:rsid w:val="00181D80"/>
    <w:rsid w:val="001833E3"/>
    <w:rsid w:val="001905E1"/>
    <w:rsid w:val="00191664"/>
    <w:rsid w:val="00195ED3"/>
    <w:rsid w:val="0019609E"/>
    <w:rsid w:val="001A1FC3"/>
    <w:rsid w:val="001A2446"/>
    <w:rsid w:val="001A25D1"/>
    <w:rsid w:val="001B0594"/>
    <w:rsid w:val="001B1AFA"/>
    <w:rsid w:val="001B3C35"/>
    <w:rsid w:val="001B3F69"/>
    <w:rsid w:val="001B42DB"/>
    <w:rsid w:val="001B4D41"/>
    <w:rsid w:val="001C1694"/>
    <w:rsid w:val="001C19F8"/>
    <w:rsid w:val="001C57E7"/>
    <w:rsid w:val="001C6355"/>
    <w:rsid w:val="001D1B9C"/>
    <w:rsid w:val="001D2120"/>
    <w:rsid w:val="001D2DD0"/>
    <w:rsid w:val="001D4B47"/>
    <w:rsid w:val="001D7094"/>
    <w:rsid w:val="001E199D"/>
    <w:rsid w:val="001E2A6C"/>
    <w:rsid w:val="001E2BC3"/>
    <w:rsid w:val="001F2216"/>
    <w:rsid w:val="001F24B8"/>
    <w:rsid w:val="001F3B77"/>
    <w:rsid w:val="001F4D52"/>
    <w:rsid w:val="001F77FA"/>
    <w:rsid w:val="002032DF"/>
    <w:rsid w:val="00207BFF"/>
    <w:rsid w:val="00210130"/>
    <w:rsid w:val="0021431A"/>
    <w:rsid w:val="00216717"/>
    <w:rsid w:val="002167A3"/>
    <w:rsid w:val="00217C12"/>
    <w:rsid w:val="00220F0D"/>
    <w:rsid w:val="00223908"/>
    <w:rsid w:val="00235260"/>
    <w:rsid w:val="00237275"/>
    <w:rsid w:val="00237463"/>
    <w:rsid w:val="002449CF"/>
    <w:rsid w:val="002615E0"/>
    <w:rsid w:val="002815A9"/>
    <w:rsid w:val="00286208"/>
    <w:rsid w:val="00287840"/>
    <w:rsid w:val="00290D6F"/>
    <w:rsid w:val="002A1EBC"/>
    <w:rsid w:val="002A3AFE"/>
    <w:rsid w:val="002A41F1"/>
    <w:rsid w:val="002A5211"/>
    <w:rsid w:val="002A7D32"/>
    <w:rsid w:val="002B05FB"/>
    <w:rsid w:val="002B3AC8"/>
    <w:rsid w:val="002B63C6"/>
    <w:rsid w:val="002C023E"/>
    <w:rsid w:val="002C2314"/>
    <w:rsid w:val="002C6063"/>
    <w:rsid w:val="002D09EC"/>
    <w:rsid w:val="002D1DE1"/>
    <w:rsid w:val="002D3ADF"/>
    <w:rsid w:val="002D44F8"/>
    <w:rsid w:val="002D6E40"/>
    <w:rsid w:val="002D76E2"/>
    <w:rsid w:val="002E017B"/>
    <w:rsid w:val="002E32AC"/>
    <w:rsid w:val="002E32E3"/>
    <w:rsid w:val="002E4262"/>
    <w:rsid w:val="002E4721"/>
    <w:rsid w:val="002E5A61"/>
    <w:rsid w:val="002E6C8F"/>
    <w:rsid w:val="002F0E30"/>
    <w:rsid w:val="002F230B"/>
    <w:rsid w:val="002F7510"/>
    <w:rsid w:val="00302295"/>
    <w:rsid w:val="00303209"/>
    <w:rsid w:val="00311859"/>
    <w:rsid w:val="0031260C"/>
    <w:rsid w:val="003137B2"/>
    <w:rsid w:val="00313DCC"/>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25F6"/>
    <w:rsid w:val="00387059"/>
    <w:rsid w:val="00391E20"/>
    <w:rsid w:val="003A5A8B"/>
    <w:rsid w:val="003B079C"/>
    <w:rsid w:val="003B088E"/>
    <w:rsid w:val="003B342D"/>
    <w:rsid w:val="003B3AD3"/>
    <w:rsid w:val="003B5779"/>
    <w:rsid w:val="003C2740"/>
    <w:rsid w:val="003C7903"/>
    <w:rsid w:val="003D14E2"/>
    <w:rsid w:val="003D6C2D"/>
    <w:rsid w:val="003E20DF"/>
    <w:rsid w:val="003E3776"/>
    <w:rsid w:val="003F6E35"/>
    <w:rsid w:val="00404E00"/>
    <w:rsid w:val="00410AAC"/>
    <w:rsid w:val="00414BF7"/>
    <w:rsid w:val="00432BB6"/>
    <w:rsid w:val="0043475A"/>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56FEB"/>
    <w:rsid w:val="0046228C"/>
    <w:rsid w:val="00463041"/>
    <w:rsid w:val="004742DA"/>
    <w:rsid w:val="004760F9"/>
    <w:rsid w:val="004855A9"/>
    <w:rsid w:val="00487E31"/>
    <w:rsid w:val="00491256"/>
    <w:rsid w:val="00494CAC"/>
    <w:rsid w:val="00495A25"/>
    <w:rsid w:val="00496C99"/>
    <w:rsid w:val="00496FDC"/>
    <w:rsid w:val="004A4F0B"/>
    <w:rsid w:val="004A73DA"/>
    <w:rsid w:val="004B0EC0"/>
    <w:rsid w:val="004B34C2"/>
    <w:rsid w:val="004B3B0D"/>
    <w:rsid w:val="004B4EF5"/>
    <w:rsid w:val="004B65D0"/>
    <w:rsid w:val="004C0D4B"/>
    <w:rsid w:val="004C2237"/>
    <w:rsid w:val="004C5364"/>
    <w:rsid w:val="004C546A"/>
    <w:rsid w:val="004D05C1"/>
    <w:rsid w:val="004D24A7"/>
    <w:rsid w:val="004D3F57"/>
    <w:rsid w:val="004D49BD"/>
    <w:rsid w:val="004F2E88"/>
    <w:rsid w:val="004F51A1"/>
    <w:rsid w:val="004F5394"/>
    <w:rsid w:val="00513223"/>
    <w:rsid w:val="00513479"/>
    <w:rsid w:val="00530B67"/>
    <w:rsid w:val="00531E20"/>
    <w:rsid w:val="00534001"/>
    <w:rsid w:val="00534C68"/>
    <w:rsid w:val="005410D1"/>
    <w:rsid w:val="00542838"/>
    <w:rsid w:val="005439A1"/>
    <w:rsid w:val="00555E1A"/>
    <w:rsid w:val="00556B22"/>
    <w:rsid w:val="00560969"/>
    <w:rsid w:val="0056549C"/>
    <w:rsid w:val="00581BA8"/>
    <w:rsid w:val="00587E00"/>
    <w:rsid w:val="005927AC"/>
    <w:rsid w:val="00593D09"/>
    <w:rsid w:val="005941F4"/>
    <w:rsid w:val="005963AC"/>
    <w:rsid w:val="005A2D92"/>
    <w:rsid w:val="005A43A0"/>
    <w:rsid w:val="005A665E"/>
    <w:rsid w:val="005B20D6"/>
    <w:rsid w:val="005B27A4"/>
    <w:rsid w:val="005B607C"/>
    <w:rsid w:val="005C3B82"/>
    <w:rsid w:val="005D019C"/>
    <w:rsid w:val="005D0ACB"/>
    <w:rsid w:val="005D2828"/>
    <w:rsid w:val="005D4075"/>
    <w:rsid w:val="005D4933"/>
    <w:rsid w:val="005D4A5E"/>
    <w:rsid w:val="005D4C04"/>
    <w:rsid w:val="005E2617"/>
    <w:rsid w:val="005F4895"/>
    <w:rsid w:val="00601F4B"/>
    <w:rsid w:val="0060201E"/>
    <w:rsid w:val="00603D4E"/>
    <w:rsid w:val="00606A39"/>
    <w:rsid w:val="0061065C"/>
    <w:rsid w:val="006132F6"/>
    <w:rsid w:val="00614626"/>
    <w:rsid w:val="00624A1C"/>
    <w:rsid w:val="006303BF"/>
    <w:rsid w:val="006304C7"/>
    <w:rsid w:val="00631334"/>
    <w:rsid w:val="0063207B"/>
    <w:rsid w:val="00633A1C"/>
    <w:rsid w:val="006340E7"/>
    <w:rsid w:val="006350D2"/>
    <w:rsid w:val="0064445F"/>
    <w:rsid w:val="006451E3"/>
    <w:rsid w:val="00652D21"/>
    <w:rsid w:val="00661811"/>
    <w:rsid w:val="00663581"/>
    <w:rsid w:val="00674614"/>
    <w:rsid w:val="006752BC"/>
    <w:rsid w:val="00677CB8"/>
    <w:rsid w:val="0068072F"/>
    <w:rsid w:val="006817AA"/>
    <w:rsid w:val="0069126D"/>
    <w:rsid w:val="00691E58"/>
    <w:rsid w:val="006932FF"/>
    <w:rsid w:val="00695D55"/>
    <w:rsid w:val="006961FF"/>
    <w:rsid w:val="006A18C7"/>
    <w:rsid w:val="006A5D29"/>
    <w:rsid w:val="006A6828"/>
    <w:rsid w:val="006B01E9"/>
    <w:rsid w:val="006B121C"/>
    <w:rsid w:val="006B2407"/>
    <w:rsid w:val="006B46C3"/>
    <w:rsid w:val="006B51F9"/>
    <w:rsid w:val="006B5DBB"/>
    <w:rsid w:val="006C0845"/>
    <w:rsid w:val="006C2E0A"/>
    <w:rsid w:val="006C4E43"/>
    <w:rsid w:val="006E3E78"/>
    <w:rsid w:val="006E41CE"/>
    <w:rsid w:val="006E4246"/>
    <w:rsid w:val="006F017C"/>
    <w:rsid w:val="006F1A4D"/>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5B67"/>
    <w:rsid w:val="007677D1"/>
    <w:rsid w:val="007708C8"/>
    <w:rsid w:val="00772958"/>
    <w:rsid w:val="00774626"/>
    <w:rsid w:val="00775615"/>
    <w:rsid w:val="007839C8"/>
    <w:rsid w:val="007860CC"/>
    <w:rsid w:val="007865B4"/>
    <w:rsid w:val="00793761"/>
    <w:rsid w:val="007A089D"/>
    <w:rsid w:val="007A2FC0"/>
    <w:rsid w:val="007B0484"/>
    <w:rsid w:val="007B76B7"/>
    <w:rsid w:val="007B7918"/>
    <w:rsid w:val="007C036F"/>
    <w:rsid w:val="007D2657"/>
    <w:rsid w:val="007D6D9A"/>
    <w:rsid w:val="007E3133"/>
    <w:rsid w:val="007E5D6B"/>
    <w:rsid w:val="007F56F9"/>
    <w:rsid w:val="007F6532"/>
    <w:rsid w:val="007F70EC"/>
    <w:rsid w:val="0080228B"/>
    <w:rsid w:val="00810C5C"/>
    <w:rsid w:val="00823026"/>
    <w:rsid w:val="008234B9"/>
    <w:rsid w:val="008247BE"/>
    <w:rsid w:val="00824BA0"/>
    <w:rsid w:val="008303F9"/>
    <w:rsid w:val="00831307"/>
    <w:rsid w:val="00832651"/>
    <w:rsid w:val="00840ED3"/>
    <w:rsid w:val="008418C3"/>
    <w:rsid w:val="0084402A"/>
    <w:rsid w:val="00845767"/>
    <w:rsid w:val="00853C7C"/>
    <w:rsid w:val="00856FEF"/>
    <w:rsid w:val="00857985"/>
    <w:rsid w:val="00857F68"/>
    <w:rsid w:val="00864CED"/>
    <w:rsid w:val="0087526D"/>
    <w:rsid w:val="00881C44"/>
    <w:rsid w:val="00882373"/>
    <w:rsid w:val="00887932"/>
    <w:rsid w:val="00890990"/>
    <w:rsid w:val="0089180B"/>
    <w:rsid w:val="008924FC"/>
    <w:rsid w:val="008935A5"/>
    <w:rsid w:val="008A3510"/>
    <w:rsid w:val="008A5062"/>
    <w:rsid w:val="008A546B"/>
    <w:rsid w:val="008A6BC6"/>
    <w:rsid w:val="008A6F5B"/>
    <w:rsid w:val="008B18AC"/>
    <w:rsid w:val="008B7256"/>
    <w:rsid w:val="008C2C71"/>
    <w:rsid w:val="008C375E"/>
    <w:rsid w:val="008C41C5"/>
    <w:rsid w:val="008C4398"/>
    <w:rsid w:val="008D3646"/>
    <w:rsid w:val="008E65D6"/>
    <w:rsid w:val="008F1B42"/>
    <w:rsid w:val="008F31E4"/>
    <w:rsid w:val="008F6C50"/>
    <w:rsid w:val="0090130D"/>
    <w:rsid w:val="00905580"/>
    <w:rsid w:val="009107A0"/>
    <w:rsid w:val="00911A50"/>
    <w:rsid w:val="00920BF4"/>
    <w:rsid w:val="00921081"/>
    <w:rsid w:val="00923380"/>
    <w:rsid w:val="009317CC"/>
    <w:rsid w:val="00932995"/>
    <w:rsid w:val="00942716"/>
    <w:rsid w:val="00946959"/>
    <w:rsid w:val="009515DE"/>
    <w:rsid w:val="00967321"/>
    <w:rsid w:val="00970E3A"/>
    <w:rsid w:val="009717CA"/>
    <w:rsid w:val="00972FF9"/>
    <w:rsid w:val="00974013"/>
    <w:rsid w:val="009825AE"/>
    <w:rsid w:val="00991120"/>
    <w:rsid w:val="009934DF"/>
    <w:rsid w:val="009A6B5B"/>
    <w:rsid w:val="009A700A"/>
    <w:rsid w:val="009C4F4A"/>
    <w:rsid w:val="009C52D5"/>
    <w:rsid w:val="009C7DCD"/>
    <w:rsid w:val="009D0876"/>
    <w:rsid w:val="009D0C29"/>
    <w:rsid w:val="009D12F7"/>
    <w:rsid w:val="009D1F7E"/>
    <w:rsid w:val="009D25C5"/>
    <w:rsid w:val="009D2600"/>
    <w:rsid w:val="009D2A1D"/>
    <w:rsid w:val="009D6979"/>
    <w:rsid w:val="009E1093"/>
    <w:rsid w:val="009E430A"/>
    <w:rsid w:val="009E440B"/>
    <w:rsid w:val="009E53DA"/>
    <w:rsid w:val="00A067D4"/>
    <w:rsid w:val="00A06EDC"/>
    <w:rsid w:val="00A06F57"/>
    <w:rsid w:val="00A103AC"/>
    <w:rsid w:val="00A15717"/>
    <w:rsid w:val="00A21430"/>
    <w:rsid w:val="00A261E1"/>
    <w:rsid w:val="00A27647"/>
    <w:rsid w:val="00A317F2"/>
    <w:rsid w:val="00A32CAB"/>
    <w:rsid w:val="00A339A3"/>
    <w:rsid w:val="00A33F2E"/>
    <w:rsid w:val="00A34430"/>
    <w:rsid w:val="00A36783"/>
    <w:rsid w:val="00A376A8"/>
    <w:rsid w:val="00A40027"/>
    <w:rsid w:val="00A42682"/>
    <w:rsid w:val="00A43AC0"/>
    <w:rsid w:val="00A51ACB"/>
    <w:rsid w:val="00A5489B"/>
    <w:rsid w:val="00A554C6"/>
    <w:rsid w:val="00A60028"/>
    <w:rsid w:val="00A756E3"/>
    <w:rsid w:val="00A75B77"/>
    <w:rsid w:val="00A83F77"/>
    <w:rsid w:val="00A91CBA"/>
    <w:rsid w:val="00A9218F"/>
    <w:rsid w:val="00A92F72"/>
    <w:rsid w:val="00A94370"/>
    <w:rsid w:val="00AA095C"/>
    <w:rsid w:val="00AA198B"/>
    <w:rsid w:val="00AA2793"/>
    <w:rsid w:val="00AA4D51"/>
    <w:rsid w:val="00AB04F3"/>
    <w:rsid w:val="00AB09FB"/>
    <w:rsid w:val="00AB3B15"/>
    <w:rsid w:val="00AB429F"/>
    <w:rsid w:val="00AC5895"/>
    <w:rsid w:val="00AD1E1A"/>
    <w:rsid w:val="00AD3142"/>
    <w:rsid w:val="00AD7BB7"/>
    <w:rsid w:val="00AE2480"/>
    <w:rsid w:val="00AE46D9"/>
    <w:rsid w:val="00AE54BA"/>
    <w:rsid w:val="00AE6574"/>
    <w:rsid w:val="00AE7242"/>
    <w:rsid w:val="00AF0558"/>
    <w:rsid w:val="00AF6972"/>
    <w:rsid w:val="00B037E1"/>
    <w:rsid w:val="00B04739"/>
    <w:rsid w:val="00B05BD7"/>
    <w:rsid w:val="00B06A00"/>
    <w:rsid w:val="00B10D4A"/>
    <w:rsid w:val="00B149A7"/>
    <w:rsid w:val="00B14F15"/>
    <w:rsid w:val="00B15C4E"/>
    <w:rsid w:val="00B17B61"/>
    <w:rsid w:val="00B21FE0"/>
    <w:rsid w:val="00B23281"/>
    <w:rsid w:val="00B308A9"/>
    <w:rsid w:val="00B375F3"/>
    <w:rsid w:val="00B42761"/>
    <w:rsid w:val="00B5101D"/>
    <w:rsid w:val="00B534B6"/>
    <w:rsid w:val="00B54C4F"/>
    <w:rsid w:val="00B5500D"/>
    <w:rsid w:val="00B56469"/>
    <w:rsid w:val="00B618F7"/>
    <w:rsid w:val="00B62BFE"/>
    <w:rsid w:val="00B66C71"/>
    <w:rsid w:val="00B67817"/>
    <w:rsid w:val="00B700AE"/>
    <w:rsid w:val="00B70978"/>
    <w:rsid w:val="00B70992"/>
    <w:rsid w:val="00B7264A"/>
    <w:rsid w:val="00B76789"/>
    <w:rsid w:val="00B84A96"/>
    <w:rsid w:val="00B9082D"/>
    <w:rsid w:val="00B9147E"/>
    <w:rsid w:val="00B94D60"/>
    <w:rsid w:val="00BA37F6"/>
    <w:rsid w:val="00BA4FF4"/>
    <w:rsid w:val="00BA6464"/>
    <w:rsid w:val="00BB0FAB"/>
    <w:rsid w:val="00BB3580"/>
    <w:rsid w:val="00BC2A9C"/>
    <w:rsid w:val="00BC3909"/>
    <w:rsid w:val="00BC497B"/>
    <w:rsid w:val="00BC4CBC"/>
    <w:rsid w:val="00BC582A"/>
    <w:rsid w:val="00BD2131"/>
    <w:rsid w:val="00BD6AC2"/>
    <w:rsid w:val="00BD7796"/>
    <w:rsid w:val="00BE0268"/>
    <w:rsid w:val="00BE53C2"/>
    <w:rsid w:val="00BE6BD7"/>
    <w:rsid w:val="00BF06F0"/>
    <w:rsid w:val="00BF237C"/>
    <w:rsid w:val="00BF3779"/>
    <w:rsid w:val="00C015F1"/>
    <w:rsid w:val="00C054D7"/>
    <w:rsid w:val="00C16DC1"/>
    <w:rsid w:val="00C17ED1"/>
    <w:rsid w:val="00C232D4"/>
    <w:rsid w:val="00C27AAA"/>
    <w:rsid w:val="00C32D19"/>
    <w:rsid w:val="00C344FF"/>
    <w:rsid w:val="00C35C22"/>
    <w:rsid w:val="00C37118"/>
    <w:rsid w:val="00C45020"/>
    <w:rsid w:val="00C5059D"/>
    <w:rsid w:val="00C50ABD"/>
    <w:rsid w:val="00C537C4"/>
    <w:rsid w:val="00C5444D"/>
    <w:rsid w:val="00C54589"/>
    <w:rsid w:val="00C5466F"/>
    <w:rsid w:val="00C62CB5"/>
    <w:rsid w:val="00C635EA"/>
    <w:rsid w:val="00C636B8"/>
    <w:rsid w:val="00C64BBF"/>
    <w:rsid w:val="00C64BE1"/>
    <w:rsid w:val="00C66E53"/>
    <w:rsid w:val="00C67E16"/>
    <w:rsid w:val="00C7033D"/>
    <w:rsid w:val="00C70ED5"/>
    <w:rsid w:val="00C81AA8"/>
    <w:rsid w:val="00C839B2"/>
    <w:rsid w:val="00C90B77"/>
    <w:rsid w:val="00C91103"/>
    <w:rsid w:val="00C97C28"/>
    <w:rsid w:val="00C97E68"/>
    <w:rsid w:val="00CA71F0"/>
    <w:rsid w:val="00CB2817"/>
    <w:rsid w:val="00CB4C88"/>
    <w:rsid w:val="00CB6F6D"/>
    <w:rsid w:val="00CB715E"/>
    <w:rsid w:val="00CB73E7"/>
    <w:rsid w:val="00CC0DED"/>
    <w:rsid w:val="00CC28B2"/>
    <w:rsid w:val="00CC35BD"/>
    <w:rsid w:val="00CE4F4C"/>
    <w:rsid w:val="00CE746A"/>
    <w:rsid w:val="00CF091A"/>
    <w:rsid w:val="00CF12B7"/>
    <w:rsid w:val="00CF2552"/>
    <w:rsid w:val="00CF3BE8"/>
    <w:rsid w:val="00CF67C9"/>
    <w:rsid w:val="00CF6835"/>
    <w:rsid w:val="00CF76AC"/>
    <w:rsid w:val="00D14478"/>
    <w:rsid w:val="00D1637C"/>
    <w:rsid w:val="00D17309"/>
    <w:rsid w:val="00D175E5"/>
    <w:rsid w:val="00D310D5"/>
    <w:rsid w:val="00D362DB"/>
    <w:rsid w:val="00D36479"/>
    <w:rsid w:val="00D36A77"/>
    <w:rsid w:val="00D37913"/>
    <w:rsid w:val="00D4295D"/>
    <w:rsid w:val="00D43B99"/>
    <w:rsid w:val="00D44276"/>
    <w:rsid w:val="00D44699"/>
    <w:rsid w:val="00D457A2"/>
    <w:rsid w:val="00D468F6"/>
    <w:rsid w:val="00D54052"/>
    <w:rsid w:val="00D55566"/>
    <w:rsid w:val="00D555BA"/>
    <w:rsid w:val="00D56F8D"/>
    <w:rsid w:val="00D63ED7"/>
    <w:rsid w:val="00D705E6"/>
    <w:rsid w:val="00D80738"/>
    <w:rsid w:val="00D82E23"/>
    <w:rsid w:val="00D84A5C"/>
    <w:rsid w:val="00D84C95"/>
    <w:rsid w:val="00D85769"/>
    <w:rsid w:val="00DB4412"/>
    <w:rsid w:val="00DB4E7B"/>
    <w:rsid w:val="00DC1E74"/>
    <w:rsid w:val="00DC65BB"/>
    <w:rsid w:val="00DD070E"/>
    <w:rsid w:val="00DD2846"/>
    <w:rsid w:val="00DD379F"/>
    <w:rsid w:val="00DD404C"/>
    <w:rsid w:val="00DD434F"/>
    <w:rsid w:val="00DD66D4"/>
    <w:rsid w:val="00DE4829"/>
    <w:rsid w:val="00DE5C0F"/>
    <w:rsid w:val="00DF4FE0"/>
    <w:rsid w:val="00DF5849"/>
    <w:rsid w:val="00E013F6"/>
    <w:rsid w:val="00E0416B"/>
    <w:rsid w:val="00E04637"/>
    <w:rsid w:val="00E05257"/>
    <w:rsid w:val="00E0702D"/>
    <w:rsid w:val="00E07F15"/>
    <w:rsid w:val="00E103B2"/>
    <w:rsid w:val="00E1060F"/>
    <w:rsid w:val="00E1061C"/>
    <w:rsid w:val="00E119AF"/>
    <w:rsid w:val="00E139A6"/>
    <w:rsid w:val="00E1563E"/>
    <w:rsid w:val="00E15A76"/>
    <w:rsid w:val="00E17BF8"/>
    <w:rsid w:val="00E229A4"/>
    <w:rsid w:val="00E25F7A"/>
    <w:rsid w:val="00E41093"/>
    <w:rsid w:val="00E43C45"/>
    <w:rsid w:val="00E45909"/>
    <w:rsid w:val="00E46CEE"/>
    <w:rsid w:val="00E5075C"/>
    <w:rsid w:val="00E52AE4"/>
    <w:rsid w:val="00E55AA8"/>
    <w:rsid w:val="00E6630A"/>
    <w:rsid w:val="00E742D0"/>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4F66"/>
    <w:rsid w:val="00EC6AC3"/>
    <w:rsid w:val="00ED5054"/>
    <w:rsid w:val="00ED678E"/>
    <w:rsid w:val="00ED7F78"/>
    <w:rsid w:val="00EE4A25"/>
    <w:rsid w:val="00EF2364"/>
    <w:rsid w:val="00EF6F5C"/>
    <w:rsid w:val="00F00003"/>
    <w:rsid w:val="00F030AE"/>
    <w:rsid w:val="00F0729B"/>
    <w:rsid w:val="00F0769E"/>
    <w:rsid w:val="00F12452"/>
    <w:rsid w:val="00F260D1"/>
    <w:rsid w:val="00F27DF7"/>
    <w:rsid w:val="00F311A9"/>
    <w:rsid w:val="00F33FB4"/>
    <w:rsid w:val="00F36F6E"/>
    <w:rsid w:val="00F45945"/>
    <w:rsid w:val="00F504F1"/>
    <w:rsid w:val="00F525B6"/>
    <w:rsid w:val="00F54EC5"/>
    <w:rsid w:val="00F57218"/>
    <w:rsid w:val="00F6136F"/>
    <w:rsid w:val="00F61A78"/>
    <w:rsid w:val="00F64041"/>
    <w:rsid w:val="00F67AAA"/>
    <w:rsid w:val="00F71B19"/>
    <w:rsid w:val="00F77857"/>
    <w:rsid w:val="00F77929"/>
    <w:rsid w:val="00F90B00"/>
    <w:rsid w:val="00FA03B6"/>
    <w:rsid w:val="00FA18EF"/>
    <w:rsid w:val="00FB4581"/>
    <w:rsid w:val="00FB514E"/>
    <w:rsid w:val="00FB6035"/>
    <w:rsid w:val="00FB639D"/>
    <w:rsid w:val="00FB70D1"/>
    <w:rsid w:val="00FC35B5"/>
    <w:rsid w:val="00FC3649"/>
    <w:rsid w:val="00FC7B55"/>
    <w:rsid w:val="00FD18BA"/>
    <w:rsid w:val="00FD2B9C"/>
    <w:rsid w:val="00FD3F62"/>
    <w:rsid w:val="00FD7F39"/>
    <w:rsid w:val="00FE2899"/>
    <w:rsid w:val="00FF4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annotation text"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qFormat="1"/>
    <w:lsdException w:name="Title" w:qFormat="1"/>
    <w:lsdException w:name="Body Text" w:qFormat="1"/>
    <w:lsdException w:name="Subtitle" w:uiPriority="99" w:qFormat="1"/>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uiPriority w:val="1"/>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qFormat/>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uiPriority w:val="9"/>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uiPriority w:val="99"/>
    <w:rsid w:val="005C3B82"/>
    <w:rPr>
      <w:sz w:val="20"/>
      <w:szCs w:val="20"/>
    </w:rPr>
  </w:style>
  <w:style w:type="character" w:customStyle="1" w:styleId="af">
    <w:name w:val="Текст примечания Знак"/>
    <w:basedOn w:val="a1"/>
    <w:link w:val="ae"/>
    <w:uiPriority w:val="99"/>
    <w:rsid w:val="005C3B82"/>
  </w:style>
  <w:style w:type="paragraph" w:styleId="af0">
    <w:name w:val="Body Text"/>
    <w:basedOn w:val="a0"/>
    <w:link w:val="af1"/>
    <w:qFormat/>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99"/>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rsid w:val="009A6B5B"/>
  </w:style>
  <w:style w:type="character" w:styleId="aff3">
    <w:name w:val="footnote reference"/>
    <w:uiPriority w:val="99"/>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uiPriority w:val="99"/>
    <w:rsid w:val="009A6B5B"/>
    <w:rPr>
      <w:sz w:val="18"/>
      <w:szCs w:val="18"/>
    </w:rPr>
  </w:style>
  <w:style w:type="paragraph" w:styleId="aff5">
    <w:name w:val="annotation subject"/>
    <w:basedOn w:val="ae"/>
    <w:next w:val="ae"/>
    <w:link w:val="aff6"/>
    <w:uiPriority w:val="99"/>
    <w:rsid w:val="009A6B5B"/>
    <w:rPr>
      <w:b/>
      <w:bCs/>
      <w:sz w:val="24"/>
      <w:szCs w:val="24"/>
    </w:rPr>
  </w:style>
  <w:style w:type="character" w:customStyle="1" w:styleId="aff6">
    <w:name w:val="Тема примечания Знак"/>
    <w:basedOn w:val="af"/>
    <w:link w:val="aff5"/>
    <w:uiPriority w:val="99"/>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qFormat/>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uiPriority w:val="99"/>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iPriority w:val="99"/>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uiPriority w:val="20"/>
    <w:qFormat/>
    <w:rsid w:val="009A6B5B"/>
    <w:rPr>
      <w:i/>
      <w:iCs/>
    </w:rPr>
  </w:style>
  <w:style w:type="table" w:customStyle="1" w:styleId="18">
    <w:name w:val="Сетка таблицы1"/>
    <w:basedOn w:val="a2"/>
    <w:next w:val="afb"/>
    <w:uiPriority w:val="5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1"/>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uiPriority w:val="99"/>
    <w:rsid w:val="003204F5"/>
    <w:pPr>
      <w:widowControl w:val="0"/>
      <w:autoSpaceDE w:val="0"/>
      <w:autoSpaceDN w:val="0"/>
    </w:pPr>
    <w:rPr>
      <w:rFonts w:ascii="Calibri" w:hAnsi="Calibri" w:cs="Calibri"/>
      <w:sz w:val="22"/>
    </w:rPr>
  </w:style>
  <w:style w:type="paragraph" w:customStyle="1" w:styleId="ConsPlusTitlePage">
    <w:name w:val="ConsPlusTitlePage"/>
    <w:uiPriority w:val="99"/>
    <w:rsid w:val="003204F5"/>
    <w:pPr>
      <w:widowControl w:val="0"/>
      <w:autoSpaceDE w:val="0"/>
      <w:autoSpaceDN w:val="0"/>
    </w:pPr>
    <w:rPr>
      <w:rFonts w:ascii="Tahoma" w:hAnsi="Tahoma" w:cs="Tahoma"/>
    </w:rPr>
  </w:style>
  <w:style w:type="paragraph" w:customStyle="1" w:styleId="ConsPlusJurTerm">
    <w:name w:val="ConsPlusJurTerm"/>
    <w:uiPriority w:val="99"/>
    <w:rsid w:val="003204F5"/>
    <w:pPr>
      <w:widowControl w:val="0"/>
      <w:autoSpaceDE w:val="0"/>
      <w:autoSpaceDN w:val="0"/>
    </w:pPr>
    <w:rPr>
      <w:rFonts w:ascii="Tahoma" w:hAnsi="Tahoma" w:cs="Tahoma"/>
      <w:sz w:val="26"/>
    </w:rPr>
  </w:style>
  <w:style w:type="paragraph" w:customStyle="1" w:styleId="ConsPlusTextList">
    <w:name w:val="ConsPlusTextList"/>
    <w:uiPriority w:val="99"/>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uiPriority w:val="99"/>
    <w:qFormat/>
    <w:rsid w:val="0070489E"/>
    <w:pPr>
      <w:jc w:val="center"/>
    </w:pPr>
    <w:rPr>
      <w:sz w:val="28"/>
    </w:rPr>
  </w:style>
  <w:style w:type="character" w:customStyle="1" w:styleId="afff5">
    <w:name w:val="Подзаголовок Знак"/>
    <w:basedOn w:val="a1"/>
    <w:link w:val="afff4"/>
    <w:uiPriority w:val="99"/>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uiPriority w:val="99"/>
    <w:rsid w:val="0070489E"/>
    <w:pPr>
      <w:shd w:val="clear" w:color="auto" w:fill="000080"/>
    </w:pPr>
    <w:rPr>
      <w:snapToGrid w:val="0"/>
      <w:sz w:val="28"/>
      <w:szCs w:val="20"/>
      <w:lang w:val="en-US"/>
    </w:rPr>
  </w:style>
  <w:style w:type="character" w:customStyle="1" w:styleId="affff0">
    <w:name w:val="Схема документа Знак"/>
    <w:basedOn w:val="a1"/>
    <w:link w:val="affff"/>
    <w:uiPriority w:val="99"/>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uiPriority w:val="99"/>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uiPriority w:val="1"/>
    <w:qFormat/>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uiPriority w:val="99"/>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 w:type="character" w:customStyle="1" w:styleId="2pt">
    <w:name w:val="Основной текст + Полужирный;Интервал 2 pt"/>
    <w:rsid w:val="00057975"/>
    <w:rPr>
      <w:b/>
      <w:bCs/>
      <w:color w:val="000000"/>
      <w:spacing w:val="41"/>
      <w:w w:val="100"/>
      <w:position w:val="0"/>
      <w:sz w:val="17"/>
      <w:szCs w:val="17"/>
      <w:shd w:val="clear" w:color="auto" w:fill="FFFFFF"/>
      <w:lang w:val="ru-RU" w:eastAsia="ru-RU" w:bidi="ru-RU"/>
    </w:rPr>
  </w:style>
  <w:style w:type="character" w:customStyle="1" w:styleId="3pt">
    <w:name w:val="Основной текст + Полужирный;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
    <w:name w:val="Основной текст (2) + Интервал 3 pt"/>
    <w:rsid w:val="00057975"/>
    <w:rPr>
      <w:rFonts w:ascii="Times New Roman" w:eastAsia="Times New Roman" w:hAnsi="Times New Roman" w:cs="Times New Roman"/>
      <w:b w:val="0"/>
      <w:bCs w:val="0"/>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0">
    <w:name w:val="Заголовок №2 + 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lang w:val="ru-RU" w:eastAsia="ru-RU" w:bidi="ru-RU"/>
    </w:rPr>
  </w:style>
  <w:style w:type="character" w:customStyle="1" w:styleId="85pt0pt">
    <w:name w:val="Основной текст + 8;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115pt0pt">
    <w:name w:val="Основной текст + 11;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eastAsia="ru-RU" w:bidi="ru-RU"/>
    </w:rPr>
  </w:style>
  <w:style w:type="character" w:customStyle="1" w:styleId="1f9">
    <w:name w:val="Текст выноски Знак1"/>
    <w:uiPriority w:val="99"/>
    <w:semiHidden/>
    <w:rsid w:val="00057975"/>
    <w:rPr>
      <w:rFonts w:ascii="Tahoma" w:eastAsia="Calibri" w:hAnsi="Tahoma" w:cs="Tahoma"/>
      <w:sz w:val="16"/>
      <w:szCs w:val="16"/>
    </w:rPr>
  </w:style>
  <w:style w:type="paragraph" w:customStyle="1" w:styleId="ConsPlusTextList1">
    <w:name w:val="ConsPlusTextList1"/>
    <w:uiPriority w:val="99"/>
    <w:rsid w:val="00057975"/>
    <w:pPr>
      <w:widowControl w:val="0"/>
      <w:autoSpaceDE w:val="0"/>
      <w:autoSpaceDN w:val="0"/>
      <w:adjustRightInd w:val="0"/>
    </w:pPr>
    <w:rPr>
      <w:rFonts w:ascii="Arial" w:hAnsi="Arial" w:cs="Arial"/>
    </w:rPr>
  </w:style>
  <w:style w:type="paragraph" w:customStyle="1" w:styleId="75">
    <w:name w:val="Абзац списка7"/>
    <w:basedOn w:val="a0"/>
    <w:rsid w:val="00057975"/>
    <w:pPr>
      <w:ind w:left="720"/>
      <w:contextualSpacing/>
    </w:pPr>
  </w:style>
  <w:style w:type="paragraph" w:customStyle="1" w:styleId="xl154">
    <w:name w:val="xl154"/>
    <w:basedOn w:val="a0"/>
    <w:rsid w:val="008C2C7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10"/>
      <w:szCs w:val="10"/>
    </w:rPr>
  </w:style>
  <w:style w:type="paragraph" w:customStyle="1" w:styleId="xl155">
    <w:name w:val="xl155"/>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6">
    <w:name w:val="xl156"/>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157">
    <w:name w:val="xl157"/>
    <w:basedOn w:val="a0"/>
    <w:rsid w:val="008C2C7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8">
    <w:name w:val="xl158"/>
    <w:basedOn w:val="a0"/>
    <w:rsid w:val="008C2C71"/>
    <w:pPr>
      <w:pBdr>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9">
    <w:name w:val="xl159"/>
    <w:basedOn w:val="a0"/>
    <w:rsid w:val="008C2C7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60">
    <w:name w:val="xl160"/>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character" w:customStyle="1" w:styleId="1fa">
    <w:name w:val="Абзац списка Знак1"/>
    <w:rsid w:val="00456FEB"/>
    <w:rPr>
      <w:color w:val="000000"/>
      <w:sz w:val="24"/>
    </w:rPr>
  </w:style>
  <w:style w:type="character" w:customStyle="1" w:styleId="fontstyle16">
    <w:name w:val="fontstyle16"/>
    <w:basedOn w:val="a1"/>
    <w:rsid w:val="00B05BD7"/>
  </w:style>
  <w:style w:type="paragraph" w:customStyle="1" w:styleId="2f9">
    <w:name w:val="Без интервала2"/>
    <w:rsid w:val="00B05BD7"/>
    <w:pPr>
      <w:widowControl w:val="0"/>
      <w:autoSpaceDE w:val="0"/>
      <w:autoSpaceDN w:val="0"/>
      <w:adjustRightInd w:val="0"/>
    </w:pPr>
    <w:rPr>
      <w:rFonts w:eastAsia="Calibri"/>
    </w:rPr>
  </w:style>
  <w:style w:type="character" w:customStyle="1" w:styleId="0pt">
    <w:name w:val="Основной текст + Полужирный;Интервал 0 pt"/>
    <w:basedOn w:val="af4"/>
    <w:rsid w:val="007F56F9"/>
    <w:rPr>
      <w:rFonts w:ascii="Times New Roman" w:eastAsia="Times New Roman" w:hAnsi="Times New Roman"/>
      <w:b/>
      <w:bCs/>
      <w:color w:val="000000"/>
      <w:spacing w:val="3"/>
      <w:w w:val="100"/>
      <w:position w:val="0"/>
      <w:sz w:val="24"/>
      <w:szCs w:val="24"/>
      <w:lang w:val="ru-RU" w:eastAsia="ru-RU" w:bidi="ru-RU"/>
    </w:rPr>
  </w:style>
  <w:style w:type="paragraph" w:customStyle="1" w:styleId="85">
    <w:name w:val="Абзац списка8"/>
    <w:basedOn w:val="a0"/>
    <w:rsid w:val="00B21FE0"/>
    <w:pPr>
      <w:ind w:left="720"/>
      <w:contextualSpacing/>
    </w:pPr>
    <w:rPr>
      <w:rFonts w:eastAsia="Calibri"/>
      <w:lang w:val="en-US" w:eastAsia="en-US"/>
    </w:rPr>
  </w:style>
  <w:style w:type="character" w:customStyle="1" w:styleId="FontStyle14">
    <w:name w:val="Font Style14"/>
    <w:rsid w:val="00B21FE0"/>
    <w:rPr>
      <w:rFonts w:ascii="Times New Roman" w:hAnsi="Times New Roman" w:cs="Times New Roman"/>
      <w:sz w:val="24"/>
      <w:szCs w:val="24"/>
    </w:rPr>
  </w:style>
  <w:style w:type="paragraph" w:customStyle="1" w:styleId="94">
    <w:name w:val="Абзац списка9"/>
    <w:basedOn w:val="a0"/>
    <w:rsid w:val="001A2446"/>
    <w:pPr>
      <w:spacing w:after="200" w:line="276" w:lineRule="auto"/>
      <w:ind w:left="720"/>
      <w:contextualSpacing/>
    </w:pPr>
    <w:rPr>
      <w:sz w:val="28"/>
      <w:szCs w:val="28"/>
      <w:lang w:eastAsia="en-US"/>
    </w:rPr>
  </w:style>
  <w:style w:type="character" w:customStyle="1" w:styleId="fontstyle01">
    <w:name w:val="fontstyle01"/>
    <w:basedOn w:val="a1"/>
    <w:rsid w:val="00C54589"/>
    <w:rPr>
      <w:rFonts w:ascii="CIDFont+F2" w:hAnsi="CIDFont+F2" w:hint="default"/>
      <w:b w:val="0"/>
      <w:bCs w:val="0"/>
      <w:i w:val="0"/>
      <w:iCs w:val="0"/>
      <w:color w:val="000000"/>
      <w:sz w:val="26"/>
      <w:szCs w:val="26"/>
    </w:rPr>
  </w:style>
  <w:style w:type="character" w:customStyle="1" w:styleId="2fa">
    <w:name w:val="Знак Знак2"/>
    <w:semiHidden/>
    <w:rsid w:val="007C036F"/>
    <w:rPr>
      <w:rFonts w:ascii="Times New Roman" w:eastAsia="Times New Roman" w:hAnsi="Times New Roman" w:cs="Times New Roman"/>
      <w:snapToGrid w:val="0"/>
      <w:sz w:val="28"/>
      <w:szCs w:val="20"/>
      <w:lang w:val="en-US" w:eastAsia="ru-RU"/>
    </w:rPr>
  </w:style>
  <w:style w:type="character" w:customStyle="1" w:styleId="48">
    <w:name w:val="Знак Знак4"/>
    <w:semiHidden/>
    <w:rsid w:val="007C036F"/>
    <w:rPr>
      <w:snapToGrid w:val="0"/>
      <w:sz w:val="28"/>
      <w:lang w:val="en-US" w:eastAsia="ru-RU" w:bidi="ar-SA"/>
    </w:rPr>
  </w:style>
  <w:style w:type="character" w:customStyle="1" w:styleId="3f">
    <w:name w:val="Знак Знак3"/>
    <w:rsid w:val="007C036F"/>
    <w:rPr>
      <w:snapToGrid w:val="0"/>
      <w:sz w:val="28"/>
      <w:lang w:val="en-US" w:eastAsia="ru-RU" w:bidi="ar-SA"/>
    </w:rPr>
  </w:style>
  <w:style w:type="paragraph" w:customStyle="1" w:styleId="1fb">
    <w:name w:val="Знак Знак Знак Знак Знак1 Знак"/>
    <w:basedOn w:val="a0"/>
    <w:autoRedefine/>
    <w:rsid w:val="007C036F"/>
    <w:pPr>
      <w:spacing w:after="160" w:line="240" w:lineRule="exact"/>
    </w:pPr>
    <w:rPr>
      <w:sz w:val="28"/>
      <w:szCs w:val="28"/>
      <w:lang w:val="en-US" w:eastAsia="en-US"/>
    </w:rPr>
  </w:style>
  <w:style w:type="character" w:customStyle="1" w:styleId="76">
    <w:name w:val="Знак Знак7"/>
    <w:semiHidden/>
    <w:rsid w:val="007C036F"/>
    <w:rPr>
      <w:snapToGrid w:val="0"/>
      <w:sz w:val="28"/>
      <w:lang w:val="en-US" w:eastAsia="ru-RU" w:bidi="ar-SA"/>
    </w:rPr>
  </w:style>
  <w:style w:type="character" w:customStyle="1" w:styleId="154">
    <w:name w:val="Знак Знак15"/>
    <w:rsid w:val="007C036F"/>
    <w:rPr>
      <w:snapToGrid w:val="0"/>
      <w:sz w:val="28"/>
      <w:lang w:val="en-US" w:eastAsia="ru-RU" w:bidi="ar-SA"/>
    </w:rPr>
  </w:style>
  <w:style w:type="character" w:customStyle="1" w:styleId="142">
    <w:name w:val="Знак Знак14"/>
    <w:rsid w:val="007C036F"/>
    <w:rPr>
      <w:sz w:val="28"/>
      <w:szCs w:val="24"/>
      <w:lang w:val="ru-RU" w:eastAsia="ru-RU" w:bidi="ar-SA"/>
    </w:rPr>
  </w:style>
  <w:style w:type="paragraph" w:customStyle="1" w:styleId="101">
    <w:name w:val="Абзац списка10"/>
    <w:basedOn w:val="a0"/>
    <w:rsid w:val="007C036F"/>
    <w:pPr>
      <w:spacing w:after="200" w:line="276" w:lineRule="auto"/>
      <w:ind w:left="720"/>
    </w:pPr>
    <w:rPr>
      <w:rFonts w:ascii="Calibri" w:hAnsi="Calibri" w:cs="Calibri"/>
      <w:sz w:val="22"/>
      <w:szCs w:val="22"/>
      <w:lang w:eastAsia="en-US"/>
    </w:rPr>
  </w:style>
  <w:style w:type="character" w:customStyle="1" w:styleId="262">
    <w:name w:val="Знак Знак26"/>
    <w:rsid w:val="007C036F"/>
    <w:rPr>
      <w:sz w:val="28"/>
      <w:szCs w:val="24"/>
      <w:lang w:val="ru-RU" w:eastAsia="ru-RU" w:bidi="ar-SA"/>
    </w:rPr>
  </w:style>
  <w:style w:type="character" w:customStyle="1" w:styleId="252">
    <w:name w:val="Знак Знак25"/>
    <w:rsid w:val="007C036F"/>
    <w:rPr>
      <w:rFonts w:ascii="Arial" w:hAnsi="Arial" w:cs="Arial"/>
      <w:b/>
      <w:bCs/>
      <w:i/>
      <w:iCs/>
      <w:sz w:val="28"/>
      <w:szCs w:val="28"/>
      <w:lang w:val="ru-RU" w:eastAsia="ru-RU" w:bidi="ar-SA"/>
    </w:rPr>
  </w:style>
  <w:style w:type="character" w:customStyle="1" w:styleId="242">
    <w:name w:val="Знак Знак24"/>
    <w:rsid w:val="007C036F"/>
    <w:rPr>
      <w:rFonts w:ascii="Arial" w:hAnsi="Arial" w:cs="Arial"/>
      <w:b/>
      <w:bCs/>
      <w:sz w:val="26"/>
      <w:szCs w:val="26"/>
      <w:lang w:val="ru-RU" w:eastAsia="ru-RU" w:bidi="ar-SA"/>
    </w:rPr>
  </w:style>
  <w:style w:type="character" w:customStyle="1" w:styleId="232">
    <w:name w:val="Знак Знак23"/>
    <w:rsid w:val="007C036F"/>
    <w:rPr>
      <w:b/>
      <w:bCs/>
      <w:sz w:val="28"/>
      <w:szCs w:val="28"/>
      <w:lang w:val="ru-RU" w:eastAsia="ru-RU" w:bidi="ar-SA"/>
    </w:rPr>
  </w:style>
  <w:style w:type="character" w:customStyle="1" w:styleId="215">
    <w:name w:val="Знак Знак21"/>
    <w:rsid w:val="007C036F"/>
    <w:rPr>
      <w:b/>
      <w:bCs/>
      <w:sz w:val="22"/>
      <w:szCs w:val="22"/>
      <w:lang w:val="ru-RU" w:eastAsia="ru-RU" w:bidi="ar-SA"/>
    </w:rPr>
  </w:style>
  <w:style w:type="character" w:customStyle="1" w:styleId="192">
    <w:name w:val="Знак Знак19"/>
    <w:rsid w:val="007C036F"/>
    <w:rPr>
      <w:color w:val="000000"/>
      <w:spacing w:val="-1"/>
      <w:sz w:val="28"/>
      <w:szCs w:val="28"/>
      <w:lang w:val="ru-RU" w:eastAsia="ru-RU" w:bidi="ar-SA"/>
    </w:rPr>
  </w:style>
  <w:style w:type="character" w:customStyle="1" w:styleId="172">
    <w:name w:val="Знак Знак17"/>
    <w:rsid w:val="007C036F"/>
    <w:rPr>
      <w:sz w:val="24"/>
      <w:lang w:val="ru-RU" w:eastAsia="ru-RU" w:bidi="ar-SA"/>
    </w:rPr>
  </w:style>
  <w:style w:type="character" w:customStyle="1" w:styleId="162">
    <w:name w:val="Знак Знак16"/>
    <w:locked/>
    <w:rsid w:val="007C036F"/>
    <w:rPr>
      <w:sz w:val="24"/>
    </w:rPr>
  </w:style>
  <w:style w:type="paragraph" w:customStyle="1" w:styleId="CharChar2">
    <w:name w:val="Char Char"/>
    <w:basedOn w:val="a0"/>
    <w:autoRedefine/>
    <w:rsid w:val="007C036F"/>
    <w:pPr>
      <w:spacing w:after="160" w:line="240" w:lineRule="exact"/>
    </w:pPr>
    <w:rPr>
      <w:sz w:val="28"/>
      <w:szCs w:val="20"/>
      <w:lang w:val="en-US" w:eastAsia="en-US"/>
    </w:rPr>
  </w:style>
  <w:style w:type="paragraph" w:customStyle="1" w:styleId="2fb">
    <w:name w:val="Текст2"/>
    <w:basedOn w:val="a0"/>
    <w:rsid w:val="007C036F"/>
    <w:rPr>
      <w:rFonts w:ascii="Courier New" w:hAnsi="Courier New"/>
      <w:sz w:val="20"/>
      <w:szCs w:val="20"/>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0"/>
    <w:rsid w:val="007C036F"/>
    <w:pPr>
      <w:spacing w:before="100" w:beforeAutospacing="1" w:after="100" w:afterAutospacing="1"/>
    </w:pPr>
    <w:rPr>
      <w:rFonts w:ascii="Tahoma" w:hAnsi="Tahoma"/>
      <w:sz w:val="20"/>
      <w:szCs w:val="20"/>
      <w:lang w:val="en-US" w:eastAsia="en-US"/>
    </w:rPr>
  </w:style>
  <w:style w:type="paragraph" w:customStyle="1" w:styleId="affffff6">
    <w:name w:val="Знак 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affffff7">
    <w:name w:val="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11Char1">
    <w:name w:val="Знак1 Знак Знак Знак Знак Знак Знак Знак Знак1 Char"/>
    <w:basedOn w:val="a0"/>
    <w:rsid w:val="007C036F"/>
    <w:pPr>
      <w:spacing w:after="160" w:line="240" w:lineRule="exact"/>
    </w:pPr>
    <w:rPr>
      <w:rFonts w:ascii="Verdana" w:hAnsi="Verdana"/>
      <w:sz w:val="20"/>
      <w:szCs w:val="20"/>
      <w:lang w:val="en-US" w:eastAsia="en-US"/>
    </w:rPr>
  </w:style>
  <w:style w:type="paragraph" w:customStyle="1" w:styleId="3f0">
    <w:name w:val="Обычный3"/>
    <w:rsid w:val="007C036F"/>
    <w:rPr>
      <w:b/>
      <w:sz w:val="24"/>
    </w:rPr>
  </w:style>
  <w:style w:type="paragraph" w:customStyle="1" w:styleId="affffff8">
    <w:name w:val="Знак"/>
    <w:basedOn w:val="a0"/>
    <w:autoRedefine/>
    <w:rsid w:val="007C036F"/>
    <w:pPr>
      <w:spacing w:after="160" w:line="240" w:lineRule="exact"/>
    </w:pPr>
    <w:rPr>
      <w:sz w:val="28"/>
      <w:szCs w:val="20"/>
      <w:lang w:val="en-US" w:eastAsia="en-US"/>
    </w:rPr>
  </w:style>
  <w:style w:type="character" w:customStyle="1" w:styleId="281">
    <w:name w:val="Знак Знак28"/>
    <w:rsid w:val="007C036F"/>
    <w:rPr>
      <w:sz w:val="28"/>
      <w:szCs w:val="24"/>
      <w:lang w:val="ru-RU" w:eastAsia="ru-RU" w:bidi="ar-SA"/>
    </w:rPr>
  </w:style>
  <w:style w:type="character" w:customStyle="1" w:styleId="291">
    <w:name w:val="Знак Знак29"/>
    <w:rsid w:val="007C036F"/>
    <w:rPr>
      <w:sz w:val="28"/>
      <w:szCs w:val="24"/>
      <w:lang w:val="ru-RU" w:eastAsia="ru-RU" w:bidi="ar-SA"/>
    </w:rPr>
  </w:style>
  <w:style w:type="character" w:customStyle="1" w:styleId="302">
    <w:name w:val="Знак Знак30"/>
    <w:rsid w:val="007C036F"/>
    <w:rPr>
      <w:sz w:val="28"/>
      <w:szCs w:val="24"/>
      <w:lang w:val="ru-RU" w:eastAsia="ru-RU" w:bidi="ar-SA"/>
    </w:rPr>
  </w:style>
  <w:style w:type="character" w:customStyle="1" w:styleId="3f1">
    <w:name w:val="Основной шрифт абзаца3"/>
    <w:rsid w:val="007C036F"/>
  </w:style>
  <w:style w:type="paragraph" w:customStyle="1" w:styleId="121">
    <w:name w:val="Заголовок 12"/>
    <w:basedOn w:val="3f0"/>
    <w:next w:val="3f0"/>
    <w:rsid w:val="007C036F"/>
    <w:pPr>
      <w:keepNext/>
      <w:snapToGrid w:val="0"/>
      <w:spacing w:line="360" w:lineRule="auto"/>
      <w:jc w:val="both"/>
      <w:outlineLvl w:val="0"/>
    </w:pPr>
    <w:rPr>
      <w:sz w:val="20"/>
    </w:rPr>
  </w:style>
  <w:style w:type="paragraph" w:customStyle="1" w:styleId="222">
    <w:name w:val="Заголовок 22"/>
    <w:basedOn w:val="3f0"/>
    <w:next w:val="3f0"/>
    <w:rsid w:val="007C036F"/>
    <w:pPr>
      <w:keepNext/>
      <w:snapToGrid w:val="0"/>
      <w:spacing w:line="360" w:lineRule="auto"/>
      <w:jc w:val="center"/>
      <w:outlineLvl w:val="1"/>
    </w:pPr>
    <w:rPr>
      <w:sz w:val="20"/>
    </w:rPr>
  </w:style>
  <w:style w:type="paragraph" w:customStyle="1" w:styleId="322">
    <w:name w:val="Заголовок 32"/>
    <w:basedOn w:val="3f0"/>
    <w:next w:val="3f0"/>
    <w:rsid w:val="007C036F"/>
    <w:pPr>
      <w:keepNext/>
      <w:numPr>
        <w:ilvl w:val="12"/>
      </w:numPr>
      <w:snapToGrid w:val="0"/>
      <w:spacing w:before="60" w:after="60"/>
      <w:jc w:val="center"/>
      <w:outlineLvl w:val="2"/>
    </w:pPr>
    <w:rPr>
      <w:sz w:val="18"/>
    </w:rPr>
  </w:style>
  <w:style w:type="paragraph" w:customStyle="1" w:styleId="2fc">
    <w:name w:val="Цитата2"/>
    <w:basedOn w:val="3f0"/>
    <w:rsid w:val="007C036F"/>
    <w:pPr>
      <w:numPr>
        <w:ilvl w:val="12"/>
      </w:numPr>
      <w:tabs>
        <w:tab w:val="left" w:pos="459"/>
      </w:tabs>
      <w:snapToGrid w:val="0"/>
      <w:spacing w:line="360" w:lineRule="auto"/>
      <w:ind w:left="459" w:right="-108" w:hanging="425"/>
      <w:jc w:val="both"/>
    </w:pPr>
    <w:rPr>
      <w:b w:val="0"/>
      <w:sz w:val="28"/>
    </w:rPr>
  </w:style>
  <w:style w:type="paragraph" w:customStyle="1" w:styleId="233">
    <w:name w:val="Основной текст 23"/>
    <w:basedOn w:val="a0"/>
    <w:rsid w:val="007C036F"/>
    <w:pPr>
      <w:overflowPunct w:val="0"/>
      <w:autoSpaceDE w:val="0"/>
      <w:autoSpaceDN w:val="0"/>
      <w:adjustRightInd w:val="0"/>
      <w:spacing w:after="120"/>
      <w:ind w:left="283"/>
    </w:pPr>
    <w:rPr>
      <w:sz w:val="20"/>
      <w:szCs w:val="20"/>
    </w:rPr>
  </w:style>
  <w:style w:type="paragraph" w:customStyle="1" w:styleId="620">
    <w:name w:val="Заголовок 62"/>
    <w:basedOn w:val="3f0"/>
    <w:next w:val="3f0"/>
    <w:rsid w:val="007C036F"/>
    <w:pPr>
      <w:keepNext/>
      <w:tabs>
        <w:tab w:val="left" w:pos="426"/>
      </w:tabs>
      <w:snapToGrid w:val="0"/>
      <w:spacing w:before="120"/>
      <w:jc w:val="center"/>
      <w:outlineLvl w:val="5"/>
    </w:pPr>
    <w:rPr>
      <w:sz w:val="22"/>
    </w:rPr>
  </w:style>
  <w:style w:type="paragraph" w:customStyle="1" w:styleId="330">
    <w:name w:val="Основной текст 33"/>
    <w:basedOn w:val="a0"/>
    <w:rsid w:val="007C036F"/>
    <w:pPr>
      <w:jc w:val="both"/>
    </w:pPr>
    <w:rPr>
      <w:sz w:val="28"/>
      <w:szCs w:val="20"/>
    </w:rPr>
  </w:style>
  <w:style w:type="paragraph" w:customStyle="1" w:styleId="3f2">
    <w:name w:val="Основной текст с отступом3"/>
    <w:basedOn w:val="a0"/>
    <w:rsid w:val="007C036F"/>
    <w:pPr>
      <w:spacing w:after="120"/>
      <w:ind w:left="283"/>
    </w:pPr>
    <w:rPr>
      <w:rFonts w:eastAsia="Calibri"/>
      <w:lang w:val="en-US" w:eastAsia="en-US"/>
    </w:rPr>
  </w:style>
  <w:style w:type="paragraph" w:customStyle="1" w:styleId="xl63">
    <w:name w:val="xl63"/>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voice">
    <w:name w:val="voice"/>
    <w:basedOn w:val="a0"/>
    <w:rsid w:val="009E430A"/>
    <w:pPr>
      <w:spacing w:before="100" w:beforeAutospacing="1" w:after="100" w:afterAutospacing="1"/>
    </w:pPr>
  </w:style>
  <w:style w:type="character" w:customStyle="1" w:styleId="upper">
    <w:name w:val="upper"/>
    <w:basedOn w:val="a1"/>
    <w:rsid w:val="009E430A"/>
  </w:style>
  <w:style w:type="table" w:customStyle="1" w:styleId="1fc">
    <w:name w:val="Сетка таблицы светлая1"/>
    <w:basedOn w:val="a2"/>
    <w:next w:val="a2"/>
    <w:uiPriority w:val="40"/>
    <w:rsid w:val="00581BA8"/>
    <w:rPr>
      <w:rFonts w:asciiTheme="minorHAnsi" w:eastAsiaTheme="minorHAnsi" w:hAnsiTheme="minorHAnsi" w:cstheme="minorBid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2">
    <w:name w:val="Основной текст с отступом 31"/>
    <w:basedOn w:val="a0"/>
    <w:rsid w:val="001F2216"/>
    <w:pPr>
      <w:suppressAutoHyphens/>
      <w:spacing w:after="120"/>
      <w:ind w:left="283"/>
    </w:pPr>
    <w:rPr>
      <w:sz w:val="16"/>
      <w:szCs w:val="16"/>
      <w:lang w:eastAsia="ar-SA"/>
    </w:rPr>
  </w:style>
  <w:style w:type="character" w:customStyle="1" w:styleId="WW8Num6z0">
    <w:name w:val="WW8Num6z0"/>
    <w:rsid w:val="001F2216"/>
    <w:rPr>
      <w:rFonts w:ascii="Symbol" w:hAnsi="Symbol"/>
    </w:rPr>
  </w:style>
  <w:style w:type="character" w:customStyle="1" w:styleId="FontStyle22">
    <w:name w:val="Font Style22"/>
    <w:rsid w:val="001F2216"/>
    <w:rPr>
      <w:rFonts w:ascii="Times New Roman" w:hAnsi="Times New Roman" w:cs="Times New Roman"/>
      <w:sz w:val="22"/>
      <w:szCs w:val="22"/>
    </w:rPr>
  </w:style>
  <w:style w:type="paragraph" w:customStyle="1" w:styleId="p25">
    <w:name w:val="p25"/>
    <w:basedOn w:val="a0"/>
    <w:rsid w:val="001F2216"/>
    <w:pPr>
      <w:spacing w:before="100" w:beforeAutospacing="1" w:after="100" w:afterAutospacing="1"/>
    </w:pPr>
  </w:style>
  <w:style w:type="paragraph" w:customStyle="1" w:styleId="p26">
    <w:name w:val="p26"/>
    <w:basedOn w:val="a0"/>
    <w:rsid w:val="001F2216"/>
    <w:pPr>
      <w:spacing w:before="100" w:beforeAutospacing="1" w:after="100" w:afterAutospacing="1"/>
    </w:pPr>
  </w:style>
  <w:style w:type="character" w:customStyle="1" w:styleId="FontStyle65">
    <w:name w:val="Font Style65"/>
    <w:rsid w:val="001F2216"/>
    <w:rPr>
      <w:rFonts w:ascii="Times New Roman" w:hAnsi="Times New Roman" w:cs="Times New Roman"/>
      <w:sz w:val="22"/>
      <w:szCs w:val="22"/>
    </w:rPr>
  </w:style>
  <w:style w:type="character" w:customStyle="1" w:styleId="1fd">
    <w:name w:val="Неразрешенное упоминание1"/>
    <w:basedOn w:val="a1"/>
    <w:uiPriority w:val="99"/>
    <w:semiHidden/>
    <w:unhideWhenUsed/>
    <w:rsid w:val="001F2216"/>
    <w:rPr>
      <w:color w:val="605E5C"/>
      <w:shd w:val="clear" w:color="auto" w:fill="E1DFDD"/>
    </w:rPr>
  </w:style>
  <w:style w:type="character" w:customStyle="1" w:styleId="1fe">
    <w:name w:val="Основной текст Знак1"/>
    <w:basedOn w:val="a1"/>
    <w:uiPriority w:val="99"/>
    <w:semiHidden/>
    <w:rsid w:val="001F2216"/>
    <w:rPr>
      <w:rFonts w:cs="Calibri"/>
      <w:lang w:eastAsia="en-US"/>
    </w:rPr>
  </w:style>
  <w:style w:type="paragraph" w:customStyle="1" w:styleId="docdata">
    <w:name w:val="docdata"/>
    <w:aliases w:val="docy,v5,21384,bqiaagaaeyqcaaagiaiaaaorsqaabz9jaaaaaaaaaaaaaaaaaaaaaaaaaaaaaaaaaaaaaaaaaaaaaaaaaaaaaaaaaaaaaaaaaaaaaaaaaaaaaaaaaaaaaaaaaaaaaaaaaaaaaaaaaaaaaaaaaaaaaaaaaaaaaaaaaaaaaaaaaaaaaaaaaaaaaaaaaaaaaaaaaaaaaaaaaaaaaaaaaaaaaaaaaaaaaaaaaaaaaaa"/>
    <w:basedOn w:val="a0"/>
    <w:rsid w:val="001F2216"/>
    <w:pPr>
      <w:spacing w:before="100" w:beforeAutospacing="1" w:after="100" w:afterAutospacing="1"/>
    </w:pPr>
  </w:style>
  <w:style w:type="paragraph" w:customStyle="1" w:styleId="align-right">
    <w:name w:val="align-right"/>
    <w:basedOn w:val="a0"/>
    <w:rsid w:val="008C4398"/>
    <w:pPr>
      <w:spacing w:before="100" w:beforeAutospacing="1" w:after="100" w:afterAutospacing="1"/>
    </w:pPr>
  </w:style>
  <w:style w:type="character" w:customStyle="1" w:styleId="FontStyle42">
    <w:name w:val="Font Style42"/>
    <w:basedOn w:val="a1"/>
    <w:uiPriority w:val="99"/>
    <w:rsid w:val="00A317F2"/>
    <w:rPr>
      <w:rFonts w:ascii="Times New Roman" w:hAnsi="Times New Roman" w:cs="Times New Roman"/>
      <w:sz w:val="26"/>
      <w:szCs w:val="26"/>
    </w:rPr>
  </w:style>
  <w:style w:type="character" w:customStyle="1" w:styleId="searchresult">
    <w:name w:val="search_result"/>
    <w:rsid w:val="007B7918"/>
  </w:style>
  <w:style w:type="paragraph" w:customStyle="1" w:styleId="05GB2-">
    <w:name w:val="05.GB_Текст_2-й_абз."/>
    <w:basedOn w:val="a0"/>
    <w:uiPriority w:val="99"/>
    <w:rsid w:val="007B7918"/>
    <w:pPr>
      <w:tabs>
        <w:tab w:val="left" w:pos="283"/>
        <w:tab w:val="left" w:pos="567"/>
        <w:tab w:val="left" w:pos="860"/>
      </w:tabs>
      <w:autoSpaceDE w:val="0"/>
      <w:autoSpaceDN w:val="0"/>
      <w:adjustRightInd w:val="0"/>
      <w:spacing w:after="120" w:line="240" w:lineRule="atLeast"/>
      <w:ind w:firstLine="283"/>
      <w:textAlignment w:val="center"/>
    </w:pPr>
    <w:rPr>
      <w:color w:val="000000"/>
      <w:szCs w:val="20"/>
    </w:rPr>
  </w:style>
  <w:style w:type="paragraph" w:customStyle="1" w:styleId="28GB">
    <w:name w:val="28.GB_Образец_шапка_правая"/>
    <w:basedOn w:val="a0"/>
    <w:rsid w:val="007B7918"/>
    <w:pPr>
      <w:autoSpaceDE w:val="0"/>
      <w:autoSpaceDN w:val="0"/>
      <w:adjustRightInd w:val="0"/>
      <w:spacing w:after="120" w:line="240" w:lineRule="atLeast"/>
      <w:jc w:val="right"/>
      <w:textAlignment w:val="center"/>
    </w:pPr>
    <w:rPr>
      <w:color w:val="000000"/>
      <w:sz w:val="18"/>
      <w:szCs w:val="20"/>
    </w:rPr>
  </w:style>
  <w:style w:type="paragraph" w:customStyle="1" w:styleId="30GB">
    <w:name w:val="30.GB_Образец_текст"/>
    <w:basedOn w:val="a0"/>
    <w:rsid w:val="007B7918"/>
    <w:pPr>
      <w:spacing w:after="120"/>
      <w:ind w:firstLine="284"/>
    </w:pPr>
    <w:rPr>
      <w:sz w:val="22"/>
    </w:rPr>
  </w:style>
  <w:style w:type="paragraph" w:customStyle="1" w:styleId="Heading1">
    <w:name w:val="Heading 1"/>
    <w:basedOn w:val="a0"/>
    <w:uiPriority w:val="1"/>
    <w:qFormat/>
    <w:rsid w:val="007B7918"/>
    <w:pPr>
      <w:widowControl w:val="0"/>
      <w:autoSpaceDE w:val="0"/>
      <w:autoSpaceDN w:val="0"/>
      <w:spacing w:before="1"/>
      <w:ind w:left="220" w:right="202"/>
      <w:jc w:val="center"/>
      <w:outlineLvl w:val="1"/>
    </w:pPr>
    <w:rPr>
      <w:b/>
      <w:bCs/>
      <w:sz w:val="27"/>
      <w:szCs w:val="27"/>
      <w:lang w:eastAsia="en-US"/>
    </w:rPr>
  </w:style>
  <w:style w:type="paragraph" w:customStyle="1" w:styleId="consplusnormalmrcssattr">
    <w:name w:val="consplusnormal_mr_css_attr"/>
    <w:basedOn w:val="a0"/>
    <w:rsid w:val="007B7918"/>
    <w:pPr>
      <w:spacing w:before="100" w:beforeAutospacing="1" w:after="100" w:afterAutospacing="1"/>
    </w:pPr>
  </w:style>
  <w:style w:type="paragraph" w:customStyle="1" w:styleId="affffff9">
    <w:basedOn w:val="a0"/>
    <w:next w:val="aa"/>
    <w:uiPriority w:val="99"/>
    <w:unhideWhenUsed/>
    <w:rsid w:val="007B7918"/>
    <w:pPr>
      <w:spacing w:before="100" w:beforeAutospacing="1" w:after="100" w:afterAutospacing="1"/>
    </w:pPr>
  </w:style>
  <w:style w:type="paragraph" w:customStyle="1" w:styleId="115">
    <w:name w:val="Абзац списка11"/>
    <w:basedOn w:val="a0"/>
    <w:rsid w:val="007B7918"/>
    <w:pPr>
      <w:ind w:left="720"/>
    </w:pPr>
  </w:style>
  <w:style w:type="table" w:customStyle="1" w:styleId="TableNormal">
    <w:name w:val="Table Normal"/>
    <w:uiPriority w:val="2"/>
    <w:semiHidden/>
    <w:unhideWhenUsed/>
    <w:qFormat/>
    <w:rsid w:val="00CE4F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1ff">
    <w:name w:val="toc 1"/>
    <w:basedOn w:val="a0"/>
    <w:uiPriority w:val="1"/>
    <w:qFormat/>
    <w:rsid w:val="00CE4F4C"/>
    <w:pPr>
      <w:widowControl w:val="0"/>
      <w:autoSpaceDE w:val="0"/>
      <w:autoSpaceDN w:val="0"/>
      <w:ind w:left="221"/>
    </w:pPr>
    <w:rPr>
      <w:sz w:val="28"/>
      <w:szCs w:val="28"/>
      <w:lang w:eastAsia="en-US"/>
    </w:rPr>
  </w:style>
  <w:style w:type="character" w:customStyle="1" w:styleId="3f3">
    <w:name w:val="Заголовок №3_"/>
    <w:basedOn w:val="a1"/>
    <w:link w:val="3f4"/>
    <w:rsid w:val="004C5364"/>
    <w:rPr>
      <w:b/>
      <w:bCs/>
      <w:sz w:val="28"/>
      <w:szCs w:val="28"/>
      <w:shd w:val="clear" w:color="auto" w:fill="FFFFFF"/>
    </w:rPr>
  </w:style>
  <w:style w:type="paragraph" w:customStyle="1" w:styleId="3f4">
    <w:name w:val="Заголовок №3"/>
    <w:basedOn w:val="a0"/>
    <w:link w:val="3f3"/>
    <w:rsid w:val="004C5364"/>
    <w:pPr>
      <w:widowControl w:val="0"/>
      <w:shd w:val="clear" w:color="auto" w:fill="FFFFFF"/>
      <w:spacing w:before="180" w:line="322" w:lineRule="exact"/>
      <w:ind w:hanging="1900"/>
      <w:outlineLvl w:val="2"/>
    </w:pPr>
    <w:rPr>
      <w:b/>
      <w:bCs/>
      <w:sz w:val="28"/>
      <w:szCs w:val="28"/>
    </w:rPr>
  </w:style>
  <w:style w:type="character" w:customStyle="1" w:styleId="cfs">
    <w:name w:val="cfs"/>
    <w:rsid w:val="004C5364"/>
  </w:style>
  <w:style w:type="numbering" w:customStyle="1" w:styleId="2fd">
    <w:name w:val="Нет списка2"/>
    <w:next w:val="a3"/>
    <w:uiPriority w:val="99"/>
    <w:semiHidden/>
    <w:unhideWhenUsed/>
    <w:rsid w:val="004C5364"/>
  </w:style>
  <w:style w:type="paragraph" w:customStyle="1" w:styleId="Heading2">
    <w:name w:val="Heading 2"/>
    <w:basedOn w:val="a0"/>
    <w:next w:val="a0"/>
    <w:qFormat/>
    <w:rsid w:val="004D3F57"/>
    <w:pPr>
      <w:keepNext/>
      <w:widowControl w:val="0"/>
      <w:numPr>
        <w:ilvl w:val="1"/>
        <w:numId w:val="2"/>
      </w:numPr>
      <w:suppressAutoHyphens/>
      <w:jc w:val="center"/>
      <w:outlineLvl w:val="1"/>
    </w:pPr>
    <w:rPr>
      <w:szCs w:val="20"/>
      <w:u w:val="single"/>
      <w:lang w:eastAsia="zh-CN"/>
    </w:rPr>
  </w:style>
  <w:style w:type="paragraph" w:customStyle="1" w:styleId="headertext">
    <w:name w:val="headertext"/>
    <w:basedOn w:val="a0"/>
    <w:rsid w:val="004D3F57"/>
    <w:pPr>
      <w:suppressAutoHyphens/>
      <w:spacing w:before="280" w:after="280"/>
    </w:pPr>
    <w:rPr>
      <w:lang w:eastAsia="zh-CN"/>
    </w:rPr>
  </w:style>
  <w:style w:type="paragraph" w:customStyle="1" w:styleId="unformattext">
    <w:name w:val="unformattext"/>
    <w:basedOn w:val="a0"/>
    <w:rsid w:val="004D3F57"/>
    <w:pPr>
      <w:suppressAutoHyphens/>
      <w:spacing w:before="280" w:after="280"/>
    </w:pPr>
    <w:rPr>
      <w:lang w:eastAsia="zh-CN"/>
    </w:rPr>
  </w:style>
  <w:style w:type="character" w:customStyle="1" w:styleId="fontstyle15">
    <w:name w:val="fontstyle15"/>
    <w:basedOn w:val="a1"/>
    <w:qFormat/>
    <w:rsid w:val="00F311A9"/>
  </w:style>
  <w:style w:type="paragraph" w:customStyle="1" w:styleId="s3">
    <w:name w:val="s_3"/>
    <w:basedOn w:val="a0"/>
    <w:qFormat/>
    <w:rsid w:val="00F311A9"/>
    <w:pPr>
      <w:suppressAutoHyphens/>
      <w:spacing w:beforeAutospacing="1" w:afterAutospacing="1"/>
    </w:pPr>
  </w:style>
  <w:style w:type="paragraph" w:customStyle="1" w:styleId="s1">
    <w:name w:val="s_1"/>
    <w:basedOn w:val="a0"/>
    <w:qFormat/>
    <w:rsid w:val="00F311A9"/>
    <w:pPr>
      <w:suppressAutoHyphens/>
      <w:spacing w:beforeAutospacing="1" w:afterAutospacing="1"/>
    </w:pPr>
  </w:style>
  <w:style w:type="paragraph" w:customStyle="1" w:styleId="tex2st">
    <w:name w:val="tex2st"/>
    <w:basedOn w:val="a0"/>
    <w:rsid w:val="00D56F8D"/>
    <w:pPr>
      <w:spacing w:before="100" w:beforeAutospacing="1" w:after="100" w:afterAutospacing="1"/>
    </w:pPr>
  </w:style>
  <w:style w:type="character" w:customStyle="1" w:styleId="extendedtext-full">
    <w:name w:val="extendedtext-full"/>
    <w:basedOn w:val="a1"/>
    <w:rsid w:val="00E15A76"/>
  </w:style>
  <w:style w:type="paragraph" w:customStyle="1" w:styleId="msonormalcxspmiddle">
    <w:name w:val="msonormalcxspmiddle"/>
    <w:basedOn w:val="a0"/>
    <w:rsid w:val="003D14E2"/>
    <w:pPr>
      <w:spacing w:before="100" w:beforeAutospacing="1" w:after="100" w:afterAutospacing="1"/>
    </w:pPr>
  </w:style>
  <w:style w:type="paragraph" w:customStyle="1" w:styleId="Char0">
    <w:name w:val="Char Знак Знак Знак Знак Знак Знак"/>
    <w:basedOn w:val="a0"/>
    <w:rsid w:val="003D14E2"/>
    <w:pPr>
      <w:widowControl w:val="0"/>
      <w:adjustRightInd w:val="0"/>
      <w:spacing w:after="200" w:line="240" w:lineRule="exact"/>
      <w:jc w:val="right"/>
    </w:pPr>
    <w:rPr>
      <w:sz w:val="20"/>
      <w:szCs w:val="20"/>
      <w:lang w:val="en-GB"/>
    </w:rPr>
  </w:style>
  <w:style w:type="paragraph" w:customStyle="1" w:styleId="1110">
    <w:name w:val="Рег. 1.1.1"/>
    <w:basedOn w:val="a0"/>
    <w:qFormat/>
    <w:rsid w:val="003D14E2"/>
    <w:pPr>
      <w:spacing w:line="276" w:lineRule="auto"/>
      <w:jc w:val="both"/>
    </w:pPr>
    <w:rPr>
      <w:sz w:val="28"/>
      <w:szCs w:val="28"/>
    </w:rPr>
  </w:style>
  <w:style w:type="paragraph" w:customStyle="1" w:styleId="116">
    <w:name w:val="Рег. Основной текст уровнеь 1.1 (базовый)"/>
    <w:basedOn w:val="ConsPlusNormal"/>
    <w:qFormat/>
    <w:rsid w:val="003D14E2"/>
    <w:pPr>
      <w:autoSpaceDE/>
      <w:autoSpaceDN/>
      <w:adjustRightInd/>
      <w:spacing w:line="276" w:lineRule="auto"/>
      <w:ind w:firstLine="0"/>
      <w:jc w:val="both"/>
    </w:pPr>
    <w:rPr>
      <w:rFonts w:ascii="Times New Roman" w:eastAsia="Calibri" w:hAnsi="Times New Roman" w:cs="Times New Roman"/>
      <w:sz w:val="28"/>
      <w:szCs w:val="28"/>
      <w:lang w:eastAsia="en-US"/>
    </w:rPr>
  </w:style>
  <w:style w:type="character" w:customStyle="1" w:styleId="1ff0">
    <w:name w:val="Текст концевой сноски Знак1"/>
    <w:uiPriority w:val="99"/>
    <w:rsid w:val="003D14E2"/>
    <w:rPr>
      <w:rFonts w:ascii="Calibri" w:eastAsia="Calibri" w:hAnsi="Calibri" w:cs="Times New Roman"/>
      <w:sz w:val="24"/>
      <w:szCs w:val="24"/>
    </w:rPr>
  </w:style>
  <w:style w:type="paragraph" w:customStyle="1" w:styleId="affffffa">
    <w:name w:val="обычный приложения"/>
    <w:basedOn w:val="a0"/>
    <w:qFormat/>
    <w:rsid w:val="003D14E2"/>
    <w:pPr>
      <w:spacing w:after="200" w:line="276" w:lineRule="auto"/>
      <w:jc w:val="center"/>
    </w:pPr>
    <w:rPr>
      <w:rFonts w:eastAsia="Calibri"/>
      <w:b/>
      <w:szCs w:val="22"/>
      <w:lang w:eastAsia="en-US"/>
    </w:rPr>
  </w:style>
  <w:style w:type="paragraph" w:customStyle="1" w:styleId="empty">
    <w:name w:val="empty"/>
    <w:basedOn w:val="a0"/>
    <w:rsid w:val="003D14E2"/>
    <w:pPr>
      <w:spacing w:before="100" w:beforeAutospacing="1" w:after="100" w:afterAutospacing="1"/>
    </w:pPr>
  </w:style>
  <w:style w:type="paragraph" w:customStyle="1" w:styleId="s16">
    <w:name w:val="s_16"/>
    <w:basedOn w:val="a0"/>
    <w:rsid w:val="003D14E2"/>
    <w:pPr>
      <w:spacing w:before="100" w:beforeAutospacing="1" w:after="100" w:afterAutospacing="1"/>
    </w:pPr>
  </w:style>
  <w:style w:type="character" w:customStyle="1" w:styleId="DefaultFontHxMailStyle">
    <w:name w:val="Default Font HxMail Style"/>
    <w:rsid w:val="003D14E2"/>
    <w:rPr>
      <w:rFonts w:ascii="Times New Roman" w:hAnsi="Times New Roman" w:cs="Times New Roman" w:hint="default"/>
      <w:b w:val="0"/>
      <w:bCs w:val="0"/>
      <w:i w:val="0"/>
      <w:iCs w:val="0"/>
      <w:strike w:val="0"/>
      <w:dstrike w:val="0"/>
      <w:color w:val="5B9BD5"/>
      <w:u w:val="none"/>
      <w:effect w:val="none"/>
    </w:rPr>
  </w:style>
  <w:style w:type="paragraph" w:customStyle="1" w:styleId="msonormal0">
    <w:name w:val="msonormal"/>
    <w:basedOn w:val="a0"/>
    <w:rsid w:val="003D14E2"/>
    <w:pPr>
      <w:spacing w:before="100" w:beforeAutospacing="1" w:after="100" w:afterAutospacing="1"/>
    </w:pPr>
  </w:style>
  <w:style w:type="paragraph" w:customStyle="1" w:styleId="ConsNonformat13">
    <w:name w:val="Стиль ConsNonformat + 13 пт"/>
    <w:basedOn w:val="a0"/>
    <w:rsid w:val="00174C48"/>
    <w:pPr>
      <w:widowControl w:val="0"/>
      <w:autoSpaceDE w:val="0"/>
      <w:autoSpaceDN w:val="0"/>
      <w:adjustRightInd w:val="0"/>
    </w:pPr>
    <w:rPr>
      <w:sz w:val="26"/>
      <w:szCs w:val="26"/>
    </w:rPr>
  </w:style>
  <w:style w:type="paragraph" w:customStyle="1" w:styleId="1ff1">
    <w:name w:val="Знак Знак Знак Знак Знак Знак Знак Знак Знак Знак Знак Знак Знак Знак1 Знак"/>
    <w:basedOn w:val="a0"/>
    <w:rsid w:val="00174C48"/>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40245402">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2979799">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02909030">
      <w:bodyDiv w:val="1"/>
      <w:marLeft w:val="0"/>
      <w:marRight w:val="0"/>
      <w:marTop w:val="0"/>
      <w:marBottom w:val="0"/>
      <w:divBdr>
        <w:top w:val="none" w:sz="0" w:space="0" w:color="auto"/>
        <w:left w:val="none" w:sz="0" w:space="0" w:color="auto"/>
        <w:bottom w:val="none" w:sz="0" w:space="0" w:color="auto"/>
        <w:right w:val="none" w:sz="0" w:space="0" w:color="auto"/>
      </w:divBdr>
    </w:div>
    <w:div w:id="928545472">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988556622">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9AFD54C811E1B3D545404771B7293A23431A3AA2920CFEFE89E177952DCC6F478F2441kCw7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9B0DA5E10464A16DA11D8C262AE708538341A1260BC2F8DB58EEA44D228B623B931FDE84327A7614DBC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9B0DA5E10464A16DA11D8C262AE708538341A1260BC2F8DB58EEA44D228B623B931FDE84327A7634DB9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F9AFD54C811E1B3D545404771B7293A23431A3AA1900CFEFE89E177952DCC6F478F2441C6803176k6wEL" TargetMode="External"/><Relationship Id="rId4" Type="http://schemas.openxmlformats.org/officeDocument/2006/relationships/settings" Target="settings.xml"/><Relationship Id="rId9" Type="http://schemas.openxmlformats.org/officeDocument/2006/relationships/hyperlink" Target="consultantplus://offline/ref=2F9AFD54C811E1B3D545404771B7293A23431A3AA2920CFEFE89E177952DCC6F478F2441kCw7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A8AB6-3680-41C7-B3A7-754AACB1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2780</TotalTime>
  <Pages>74</Pages>
  <Words>21170</Words>
  <Characters>120671</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141558</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1</dc:creator>
  <cp:keywords/>
  <dc:description/>
  <cp:lastModifiedBy>uprav</cp:lastModifiedBy>
  <cp:revision>16</cp:revision>
  <cp:lastPrinted>2024-12-16T13:47:00Z</cp:lastPrinted>
  <dcterms:created xsi:type="dcterms:W3CDTF">2023-01-17T11:33:00Z</dcterms:created>
  <dcterms:modified xsi:type="dcterms:W3CDTF">2025-01-06T13:02:00Z</dcterms:modified>
</cp:coreProperties>
</file>